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6"/>
        </w:rPr>
      </w:pPr>
    </w:p>
    <w:p>
      <w:pPr>
        <w:pStyle w:val="Title"/>
        <w:spacing w:before="84"/>
        <w:ind w:right="467"/>
      </w:pPr>
      <w:r>
        <w:rPr/>
        <w:t>Office</w:t>
      </w:r>
      <w:r>
        <w:rPr>
          <w:spacing w:val="-6"/>
        </w:rPr>
        <w:t> </w:t>
      </w:r>
      <w:r>
        <w:rPr/>
        <w:t>of</w:t>
      </w:r>
      <w:r>
        <w:rPr>
          <w:spacing w:val="-8"/>
        </w:rPr>
        <w:t> </w:t>
      </w:r>
      <w:r>
        <w:rPr/>
        <w:t>the</w:t>
      </w:r>
      <w:r>
        <w:rPr>
          <w:spacing w:val="-6"/>
        </w:rPr>
        <w:t> </w:t>
      </w:r>
      <w:r>
        <w:rPr/>
        <w:t>Director</w:t>
      </w:r>
      <w:r>
        <w:rPr>
          <w:spacing w:val="-9"/>
        </w:rPr>
        <w:t> </w:t>
      </w:r>
      <w:r>
        <w:rPr/>
        <w:t>of</w:t>
      </w:r>
      <w:r>
        <w:rPr>
          <w:spacing w:val="-7"/>
        </w:rPr>
        <w:t> </w:t>
      </w:r>
      <w:r>
        <w:rPr/>
        <w:t>Public </w:t>
      </w:r>
      <w:r>
        <w:rPr>
          <w:spacing w:val="-2"/>
        </w:rPr>
        <w:t>Prosecutions</w:t>
      </w:r>
    </w:p>
    <w:p>
      <w:pPr>
        <w:spacing w:line="240" w:lineRule="auto" w:before="9"/>
        <w:rPr>
          <w:b/>
          <w:sz w:val="72"/>
        </w:rPr>
      </w:pPr>
    </w:p>
    <w:p>
      <w:pPr>
        <w:pStyle w:val="Title"/>
        <w:ind w:left="2698" w:hanging="2067"/>
      </w:pPr>
      <w:r>
        <w:rPr/>
        <w:t>Entity</w:t>
      </w:r>
      <w:r>
        <w:rPr>
          <w:spacing w:val="-14"/>
        </w:rPr>
        <w:t> </w:t>
      </w:r>
      <w:r>
        <w:rPr/>
        <w:t>resources</w:t>
      </w:r>
      <w:r>
        <w:rPr>
          <w:spacing w:val="-11"/>
        </w:rPr>
        <w:t> </w:t>
      </w:r>
      <w:r>
        <w:rPr/>
        <w:t>and</w:t>
      </w:r>
      <w:r>
        <w:rPr>
          <w:spacing w:val="-11"/>
        </w:rPr>
        <w:t> </w:t>
      </w:r>
      <w:r>
        <w:rPr/>
        <w:t>planned </w:t>
      </w:r>
      <w:r>
        <w:rPr>
          <w:spacing w:val="-2"/>
        </w:rPr>
        <w:t>performance</w:t>
      </w:r>
    </w:p>
    <w:p>
      <w:pPr>
        <w:spacing w:after="0"/>
        <w:sectPr>
          <w:footerReference w:type="default" r:id="rId5"/>
          <w:type w:val="continuous"/>
          <w:pgSz w:w="11910" w:h="16840"/>
          <w:pgMar w:footer="0" w:header="0" w:top="1920" w:bottom="280" w:left="1680" w:right="1680"/>
          <w:pgNumType w:start="361"/>
        </w:sectPr>
      </w:pPr>
    </w:p>
    <w:p>
      <w:pPr>
        <w:spacing w:line="240" w:lineRule="auto" w:before="4"/>
        <w:rPr>
          <w:b/>
          <w:sz w:val="17"/>
        </w:rPr>
      </w:pPr>
    </w:p>
    <w:p>
      <w:pPr>
        <w:spacing w:after="0" w:line="240" w:lineRule="auto"/>
        <w:rPr>
          <w:sz w:val="17"/>
        </w:rPr>
        <w:sectPr>
          <w:pgSz w:w="11910" w:h="16840"/>
          <w:pgMar w:header="0" w:footer="0" w:top="1920" w:bottom="280" w:left="1680" w:right="1680"/>
        </w:sectPr>
      </w:pPr>
    </w:p>
    <w:p>
      <w:pPr>
        <w:spacing w:line="240" w:lineRule="auto" w:before="0"/>
        <w:rPr>
          <w:b/>
          <w:sz w:val="20"/>
        </w:rPr>
      </w:pPr>
    </w:p>
    <w:p>
      <w:pPr>
        <w:spacing w:line="240" w:lineRule="auto" w:before="0"/>
        <w:rPr>
          <w:b/>
          <w:sz w:val="20"/>
        </w:rPr>
      </w:pPr>
    </w:p>
    <w:p>
      <w:pPr>
        <w:spacing w:line="240" w:lineRule="auto" w:before="0"/>
        <w:rPr>
          <w:b/>
          <w:sz w:val="20"/>
        </w:rPr>
      </w:pPr>
    </w:p>
    <w:p>
      <w:pPr>
        <w:spacing w:before="206"/>
        <w:ind w:left="417" w:right="0" w:firstLine="0"/>
        <w:jc w:val="both"/>
        <w:rPr>
          <w:b/>
          <w:sz w:val="36"/>
        </w:rPr>
      </w:pPr>
      <w:r>
        <w:rPr>
          <w:b/>
          <w:sz w:val="36"/>
        </w:rPr>
        <w:t>Office</w:t>
      </w:r>
      <w:r>
        <w:rPr>
          <w:b/>
          <w:spacing w:val="-5"/>
          <w:sz w:val="36"/>
        </w:rPr>
        <w:t> </w:t>
      </w:r>
      <w:r>
        <w:rPr>
          <w:b/>
          <w:sz w:val="36"/>
        </w:rPr>
        <w:t>of</w:t>
      </w:r>
      <w:r>
        <w:rPr>
          <w:b/>
          <w:spacing w:val="-2"/>
          <w:sz w:val="36"/>
        </w:rPr>
        <w:t> </w:t>
      </w:r>
      <w:r>
        <w:rPr>
          <w:b/>
          <w:sz w:val="36"/>
        </w:rPr>
        <w:t>the</w:t>
      </w:r>
      <w:r>
        <w:rPr>
          <w:b/>
          <w:spacing w:val="-4"/>
          <w:sz w:val="36"/>
        </w:rPr>
        <w:t> </w:t>
      </w:r>
      <w:r>
        <w:rPr>
          <w:b/>
          <w:sz w:val="36"/>
        </w:rPr>
        <w:t>Director</w:t>
      </w:r>
      <w:r>
        <w:rPr>
          <w:b/>
          <w:spacing w:val="-2"/>
          <w:sz w:val="36"/>
        </w:rPr>
        <w:t> </w:t>
      </w:r>
      <w:r>
        <w:rPr>
          <w:b/>
          <w:sz w:val="36"/>
        </w:rPr>
        <w:t>of</w:t>
      </w:r>
      <w:r>
        <w:rPr>
          <w:b/>
          <w:spacing w:val="-2"/>
          <w:sz w:val="36"/>
        </w:rPr>
        <w:t> </w:t>
      </w:r>
      <w:r>
        <w:rPr>
          <w:b/>
          <w:sz w:val="36"/>
        </w:rPr>
        <w:t>Public</w:t>
      </w:r>
      <w:r>
        <w:rPr>
          <w:b/>
          <w:spacing w:val="-2"/>
          <w:sz w:val="36"/>
        </w:rPr>
        <w:t> Prosecutions</w:t>
      </w:r>
    </w:p>
    <w:p>
      <w:pPr>
        <w:pStyle w:val="Heading1"/>
        <w:spacing w:before="242"/>
        <w:jc w:val="both"/>
      </w:pPr>
      <w:r>
        <w:rPr/>
        <w:t>Section</w:t>
      </w:r>
      <w:r>
        <w:rPr>
          <w:spacing w:val="-6"/>
        </w:rPr>
        <w:t> </w:t>
      </w:r>
      <w:r>
        <w:rPr/>
        <w:t>1:</w:t>
      </w:r>
      <w:r>
        <w:rPr>
          <w:spacing w:val="-6"/>
        </w:rPr>
        <w:t> </w:t>
      </w:r>
      <w:r>
        <w:rPr/>
        <w:t>Entity</w:t>
      </w:r>
      <w:r>
        <w:rPr>
          <w:spacing w:val="-13"/>
        </w:rPr>
        <w:t> </w:t>
      </w:r>
      <w:r>
        <w:rPr/>
        <w:t>overview</w:t>
      </w:r>
      <w:r>
        <w:rPr>
          <w:spacing w:val="-5"/>
        </w:rPr>
        <w:t> </w:t>
      </w:r>
      <w:r>
        <w:rPr/>
        <w:t>and</w:t>
      </w:r>
      <w:r>
        <w:rPr>
          <w:spacing w:val="-8"/>
        </w:rPr>
        <w:t> </w:t>
      </w:r>
      <w:r>
        <w:rPr>
          <w:spacing w:val="-2"/>
        </w:rPr>
        <w:t>resources</w:t>
      </w:r>
    </w:p>
    <w:p>
      <w:pPr>
        <w:pStyle w:val="Heading2"/>
        <w:numPr>
          <w:ilvl w:val="1"/>
          <w:numId w:val="1"/>
        </w:numPr>
        <w:tabs>
          <w:tab w:pos="983" w:val="left" w:leader="none"/>
          <w:tab w:pos="984" w:val="left" w:leader="none"/>
        </w:tabs>
        <w:spacing w:line="240" w:lineRule="auto" w:before="238" w:after="0"/>
        <w:ind w:left="983" w:right="0" w:hanging="567"/>
        <w:jc w:val="left"/>
      </w:pPr>
      <w:r>
        <w:rPr/>
        <w:t>Strategic</w:t>
      </w:r>
      <w:r>
        <w:rPr>
          <w:spacing w:val="-6"/>
        </w:rPr>
        <w:t> </w:t>
      </w:r>
      <w:r>
        <w:rPr/>
        <w:t>direction</w:t>
      </w:r>
      <w:r>
        <w:rPr>
          <w:spacing w:val="-7"/>
        </w:rPr>
        <w:t> </w:t>
      </w:r>
      <w:r>
        <w:rPr>
          <w:spacing w:val="-2"/>
        </w:rPr>
        <w:t>statement</w:t>
      </w:r>
    </w:p>
    <w:p>
      <w:pPr>
        <w:spacing w:line="240" w:lineRule="auto" w:before="9"/>
        <w:rPr>
          <w:b/>
          <w:sz w:val="21"/>
        </w:rPr>
      </w:pPr>
    </w:p>
    <w:p>
      <w:pPr>
        <w:pStyle w:val="BodyText"/>
        <w:spacing w:line="244" w:lineRule="auto"/>
        <w:ind w:left="417" w:right="595"/>
        <w:jc w:val="both"/>
      </w:pPr>
      <w:r>
        <w:rPr/>
        <w:t>The</w:t>
      </w:r>
      <w:r>
        <w:rPr>
          <w:spacing w:val="-3"/>
        </w:rPr>
        <w:t> </w:t>
      </w:r>
      <w:r>
        <w:rPr/>
        <w:t>Office</w:t>
      </w:r>
      <w:r>
        <w:rPr>
          <w:spacing w:val="-3"/>
        </w:rPr>
        <w:t> </w:t>
      </w:r>
      <w:r>
        <w:rPr/>
        <w:t>of</w:t>
      </w:r>
      <w:r>
        <w:rPr>
          <w:spacing w:val="-4"/>
        </w:rPr>
        <w:t> </w:t>
      </w:r>
      <w:r>
        <w:rPr/>
        <w:t>the</w:t>
      </w:r>
      <w:r>
        <w:rPr>
          <w:spacing w:val="-3"/>
        </w:rPr>
        <w:t> </w:t>
      </w:r>
      <w:r>
        <w:rPr/>
        <w:t>Director</w:t>
      </w:r>
      <w:r>
        <w:rPr>
          <w:spacing w:val="-4"/>
        </w:rPr>
        <w:t> </w:t>
      </w:r>
      <w:r>
        <w:rPr/>
        <w:t>of</w:t>
      </w:r>
      <w:r>
        <w:rPr>
          <w:spacing w:val="-4"/>
        </w:rPr>
        <w:t> </w:t>
      </w:r>
      <w:r>
        <w:rPr/>
        <w:t>Public</w:t>
      </w:r>
      <w:r>
        <w:rPr>
          <w:spacing w:val="-3"/>
        </w:rPr>
        <w:t> </w:t>
      </w:r>
      <w:r>
        <w:rPr/>
        <w:t>Prosecutions</w:t>
      </w:r>
      <w:r>
        <w:rPr>
          <w:spacing w:val="-4"/>
        </w:rPr>
        <w:t> </w:t>
      </w:r>
      <w:r>
        <w:rPr/>
        <w:t>(DPP)</w:t>
      </w:r>
      <w:r>
        <w:rPr>
          <w:spacing w:val="-4"/>
        </w:rPr>
        <w:t> </w:t>
      </w:r>
      <w:r>
        <w:rPr/>
        <w:t>was</w:t>
      </w:r>
      <w:r>
        <w:rPr>
          <w:spacing w:val="-4"/>
        </w:rPr>
        <w:t> </w:t>
      </w:r>
      <w:r>
        <w:rPr/>
        <w:t>established</w:t>
      </w:r>
      <w:r>
        <w:rPr>
          <w:spacing w:val="-4"/>
        </w:rPr>
        <w:t> </w:t>
      </w:r>
      <w:r>
        <w:rPr/>
        <w:t>under</w:t>
      </w:r>
      <w:r>
        <w:rPr>
          <w:spacing w:val="-4"/>
        </w:rPr>
        <w:t> </w:t>
      </w:r>
      <w:r>
        <w:rPr/>
        <w:t>the</w:t>
      </w:r>
      <w:r>
        <w:rPr>
          <w:spacing w:val="-3"/>
        </w:rPr>
        <w:t> </w:t>
      </w:r>
      <w:r>
        <w:rPr>
          <w:i/>
        </w:rPr>
        <w:t>Director</w:t>
      </w:r>
      <w:r>
        <w:rPr>
          <w:i/>
        </w:rPr>
        <w:t> of</w:t>
      </w:r>
      <w:r>
        <w:rPr>
          <w:i/>
          <w:spacing w:val="-2"/>
        </w:rPr>
        <w:t> </w:t>
      </w:r>
      <w:r>
        <w:rPr>
          <w:i/>
        </w:rPr>
        <w:t>Public</w:t>
      </w:r>
      <w:r>
        <w:rPr>
          <w:i/>
          <w:spacing w:val="-2"/>
        </w:rPr>
        <w:t> </w:t>
      </w:r>
      <w:r>
        <w:rPr>
          <w:i/>
        </w:rPr>
        <w:t>Prosecutions</w:t>
      </w:r>
      <w:r>
        <w:rPr>
          <w:i/>
          <w:spacing w:val="-1"/>
        </w:rPr>
        <w:t> </w:t>
      </w:r>
      <w:r>
        <w:rPr>
          <w:i/>
        </w:rPr>
        <w:t>Act</w:t>
      </w:r>
      <w:r>
        <w:rPr>
          <w:i/>
          <w:spacing w:val="-3"/>
        </w:rPr>
        <w:t> </w:t>
      </w:r>
      <w:r>
        <w:rPr>
          <w:i/>
        </w:rPr>
        <w:t>1983</w:t>
      </w:r>
      <w:r>
        <w:rPr>
          <w:i/>
          <w:spacing w:val="-1"/>
        </w:rPr>
        <w:t> </w:t>
      </w:r>
      <w:r>
        <w:rPr/>
        <w:t>within</w:t>
      </w:r>
      <w:r>
        <w:rPr>
          <w:spacing w:val="-2"/>
        </w:rPr>
        <w:t> </w:t>
      </w:r>
      <w:r>
        <w:rPr/>
        <w:t>the</w:t>
      </w:r>
      <w:r>
        <w:rPr>
          <w:spacing w:val="-2"/>
        </w:rPr>
        <w:t> </w:t>
      </w:r>
      <w:r>
        <w:rPr/>
        <w:t>Attorney-General’s</w:t>
      </w:r>
      <w:r>
        <w:rPr>
          <w:spacing w:val="-3"/>
        </w:rPr>
        <w:t> </w:t>
      </w:r>
      <w:r>
        <w:rPr/>
        <w:t>portfolio.</w:t>
      </w:r>
      <w:r>
        <w:rPr>
          <w:spacing w:val="-1"/>
        </w:rPr>
        <w:t> </w:t>
      </w:r>
      <w:r>
        <w:rPr/>
        <w:t>The</w:t>
      </w:r>
      <w:r>
        <w:rPr>
          <w:spacing w:val="-2"/>
        </w:rPr>
        <w:t> </w:t>
      </w:r>
      <w:r>
        <w:rPr/>
        <w:t>DPP</w:t>
      </w:r>
      <w:r>
        <w:rPr>
          <w:spacing w:val="-1"/>
        </w:rPr>
        <w:t> </w:t>
      </w:r>
      <w:r>
        <w:rPr/>
        <w:t>is</w:t>
      </w:r>
      <w:r>
        <w:rPr>
          <w:spacing w:val="-3"/>
        </w:rPr>
        <w:t> </w:t>
      </w:r>
      <w:r>
        <w:rPr/>
        <w:t>headed by a Director appointed for a statutory term of up to seven years.</w:t>
      </w:r>
    </w:p>
    <w:p>
      <w:pPr>
        <w:pStyle w:val="BodyText"/>
        <w:spacing w:before="1"/>
      </w:pPr>
    </w:p>
    <w:p>
      <w:pPr>
        <w:pStyle w:val="BodyText"/>
        <w:spacing w:line="244" w:lineRule="auto" w:before="1"/>
        <w:ind w:left="417" w:right="467"/>
      </w:pPr>
      <w:r>
        <w:rPr/>
        <w:t>The</w:t>
      </w:r>
      <w:r>
        <w:rPr>
          <w:spacing w:val="-3"/>
        </w:rPr>
        <w:t> </w:t>
      </w:r>
      <w:r>
        <w:rPr/>
        <w:t>role</w:t>
      </w:r>
      <w:r>
        <w:rPr>
          <w:spacing w:val="-3"/>
        </w:rPr>
        <w:t> </w:t>
      </w:r>
      <w:r>
        <w:rPr/>
        <w:t>of</w:t>
      </w:r>
      <w:r>
        <w:rPr>
          <w:spacing w:val="-3"/>
        </w:rPr>
        <w:t> </w:t>
      </w:r>
      <w:r>
        <w:rPr/>
        <w:t>the</w:t>
      </w:r>
      <w:r>
        <w:rPr>
          <w:spacing w:val="-3"/>
        </w:rPr>
        <w:t> </w:t>
      </w:r>
      <w:r>
        <w:rPr/>
        <w:t>DPP</w:t>
      </w:r>
      <w:r>
        <w:rPr>
          <w:spacing w:val="-2"/>
        </w:rPr>
        <w:t> </w:t>
      </w:r>
      <w:r>
        <w:rPr/>
        <w:t>is</w:t>
      </w:r>
      <w:r>
        <w:rPr>
          <w:spacing w:val="-3"/>
        </w:rPr>
        <w:t> </w:t>
      </w:r>
      <w:r>
        <w:rPr/>
        <w:t>to</w:t>
      </w:r>
      <w:r>
        <w:rPr>
          <w:spacing w:val="-3"/>
        </w:rPr>
        <w:t> </w:t>
      </w:r>
      <w:r>
        <w:rPr/>
        <w:t>prosecute</w:t>
      </w:r>
      <w:r>
        <w:rPr>
          <w:spacing w:val="-3"/>
        </w:rPr>
        <w:t> </w:t>
      </w:r>
      <w:r>
        <w:rPr/>
        <w:t>offences</w:t>
      </w:r>
      <w:r>
        <w:rPr>
          <w:spacing w:val="-3"/>
        </w:rPr>
        <w:t> </w:t>
      </w:r>
      <w:r>
        <w:rPr/>
        <w:t>against</w:t>
      </w:r>
      <w:r>
        <w:rPr>
          <w:spacing w:val="-2"/>
        </w:rPr>
        <w:t> </w:t>
      </w:r>
      <w:r>
        <w:rPr/>
        <w:t>Commonwealth</w:t>
      </w:r>
      <w:r>
        <w:rPr>
          <w:spacing w:val="-3"/>
        </w:rPr>
        <w:t> </w:t>
      </w:r>
      <w:r>
        <w:rPr/>
        <w:t>law.</w:t>
      </w:r>
      <w:r>
        <w:rPr>
          <w:spacing w:val="-2"/>
        </w:rPr>
        <w:t> </w:t>
      </w:r>
      <w:r>
        <w:rPr/>
        <w:t>The</w:t>
      </w:r>
      <w:r>
        <w:rPr>
          <w:spacing w:val="-3"/>
        </w:rPr>
        <w:t> </w:t>
      </w:r>
      <w:r>
        <w:rPr/>
        <w:t>DPP</w:t>
      </w:r>
      <w:r>
        <w:rPr>
          <w:spacing w:val="-2"/>
        </w:rPr>
        <w:t> </w:t>
      </w:r>
      <w:r>
        <w:rPr/>
        <w:t>is</w:t>
      </w:r>
      <w:r>
        <w:rPr>
          <w:spacing w:val="-6"/>
        </w:rPr>
        <w:t> </w:t>
      </w:r>
      <w:r>
        <w:rPr/>
        <w:t>not</w:t>
      </w:r>
      <w:r>
        <w:rPr>
          <w:spacing w:val="-2"/>
        </w:rPr>
        <w:t> </w:t>
      </w:r>
      <w:r>
        <w:rPr/>
        <w:t>an investigative agency. It prosecutes cases investigated by other agencies.</w:t>
      </w:r>
    </w:p>
    <w:p>
      <w:pPr>
        <w:pStyle w:val="BodyText"/>
        <w:spacing w:before="2"/>
      </w:pPr>
    </w:p>
    <w:p>
      <w:pPr>
        <w:pStyle w:val="BodyText"/>
        <w:spacing w:line="244" w:lineRule="auto"/>
        <w:ind w:left="417" w:right="467"/>
      </w:pPr>
      <w:r>
        <w:rPr/>
        <w:t>The</w:t>
      </w:r>
      <w:r>
        <w:rPr>
          <w:spacing w:val="-2"/>
        </w:rPr>
        <w:t> </w:t>
      </w:r>
      <w:r>
        <w:rPr/>
        <w:t>DPP’s</w:t>
      </w:r>
      <w:r>
        <w:rPr>
          <w:spacing w:val="-3"/>
        </w:rPr>
        <w:t> </w:t>
      </w:r>
      <w:r>
        <w:rPr/>
        <w:t>outcome</w:t>
      </w:r>
      <w:r>
        <w:rPr>
          <w:spacing w:val="-2"/>
        </w:rPr>
        <w:t> </w:t>
      </w:r>
      <w:r>
        <w:rPr/>
        <w:t>is</w:t>
      </w:r>
      <w:r>
        <w:rPr>
          <w:spacing w:val="-3"/>
        </w:rPr>
        <w:t> </w:t>
      </w:r>
      <w:r>
        <w:rPr/>
        <w:t>to</w:t>
      </w:r>
      <w:r>
        <w:rPr>
          <w:spacing w:val="-2"/>
        </w:rPr>
        <w:t> </w:t>
      </w:r>
      <w:r>
        <w:rPr/>
        <w:t>contribute</w:t>
      </w:r>
      <w:r>
        <w:rPr>
          <w:spacing w:val="-2"/>
        </w:rPr>
        <w:t> </w:t>
      </w:r>
      <w:r>
        <w:rPr/>
        <w:t>to</w:t>
      </w:r>
      <w:r>
        <w:rPr>
          <w:spacing w:val="-2"/>
        </w:rPr>
        <w:t> </w:t>
      </w:r>
      <w:r>
        <w:rPr/>
        <w:t>a</w:t>
      </w:r>
      <w:r>
        <w:rPr>
          <w:spacing w:val="-1"/>
        </w:rPr>
        <w:t> </w:t>
      </w:r>
      <w:r>
        <w:rPr/>
        <w:t>fair,</w:t>
      </w:r>
      <w:r>
        <w:rPr>
          <w:spacing w:val="-4"/>
        </w:rPr>
        <w:t> </w:t>
      </w:r>
      <w:r>
        <w:rPr/>
        <w:t>safe</w:t>
      </w:r>
      <w:r>
        <w:rPr>
          <w:spacing w:val="-2"/>
        </w:rPr>
        <w:t> </w:t>
      </w:r>
      <w:r>
        <w:rPr/>
        <w:t>and</w:t>
      </w:r>
      <w:r>
        <w:rPr>
          <w:spacing w:val="-3"/>
        </w:rPr>
        <w:t> </w:t>
      </w:r>
      <w:r>
        <w:rPr/>
        <w:t>just</w:t>
      </w:r>
      <w:r>
        <w:rPr>
          <w:spacing w:val="-1"/>
        </w:rPr>
        <w:t> </w:t>
      </w:r>
      <w:r>
        <w:rPr/>
        <w:t>society</w:t>
      </w:r>
      <w:r>
        <w:rPr>
          <w:spacing w:val="-2"/>
        </w:rPr>
        <w:t> </w:t>
      </w:r>
      <w:r>
        <w:rPr/>
        <w:t>by</w:t>
      </w:r>
      <w:r>
        <w:rPr>
          <w:spacing w:val="-2"/>
        </w:rPr>
        <w:t> </w:t>
      </w:r>
      <w:r>
        <w:rPr/>
        <w:t>delivering</w:t>
      </w:r>
      <w:r>
        <w:rPr>
          <w:spacing w:val="-2"/>
        </w:rPr>
        <w:t> </w:t>
      </w:r>
      <w:r>
        <w:rPr/>
        <w:t>an</w:t>
      </w:r>
      <w:r>
        <w:rPr>
          <w:spacing w:val="-2"/>
        </w:rPr>
        <w:t> </w:t>
      </w:r>
      <w:r>
        <w:rPr/>
        <w:t>effective, independent prosecution service in accordance with the Prosecution Policy of the </w:t>
      </w:r>
      <w:r>
        <w:rPr>
          <w:spacing w:val="-2"/>
        </w:rPr>
        <w:t>Commonwealth.</w:t>
      </w:r>
    </w:p>
    <w:p>
      <w:pPr>
        <w:pStyle w:val="BodyText"/>
        <w:spacing w:before="6"/>
        <w:rPr>
          <w:sz w:val="20"/>
        </w:rPr>
      </w:pPr>
    </w:p>
    <w:p>
      <w:pPr>
        <w:pStyle w:val="BodyText"/>
        <w:spacing w:line="264" w:lineRule="auto"/>
        <w:ind w:left="417" w:right="467"/>
      </w:pPr>
      <w:r>
        <w:rPr/>
        <w:t>Three strategic themes are identified for 2022-23 to 2025-26 to achieve this outcome within allocated resources:</w:t>
      </w:r>
    </w:p>
    <w:p>
      <w:pPr>
        <w:pStyle w:val="ListParagraph"/>
        <w:numPr>
          <w:ilvl w:val="2"/>
          <w:numId w:val="1"/>
        </w:numPr>
        <w:tabs>
          <w:tab w:pos="700" w:val="left" w:leader="none"/>
          <w:tab w:pos="701" w:val="left" w:leader="none"/>
        </w:tabs>
        <w:spacing w:line="240" w:lineRule="auto" w:before="119" w:after="0"/>
        <w:ind w:left="700" w:right="0" w:hanging="284"/>
        <w:jc w:val="left"/>
        <w:rPr>
          <w:rFonts w:ascii="Times New Roman" w:hAnsi="Times New Roman"/>
          <w:sz w:val="19"/>
        </w:rPr>
      </w:pPr>
      <w:r>
        <w:rPr>
          <w:rFonts w:ascii="Book Antiqua" w:hAnsi="Book Antiqua"/>
          <w:sz w:val="19"/>
        </w:rPr>
        <w:t>Service:</w:t>
      </w:r>
      <w:r>
        <w:rPr>
          <w:rFonts w:ascii="Book Antiqua" w:hAnsi="Book Antiqua"/>
          <w:spacing w:val="-7"/>
          <w:sz w:val="19"/>
        </w:rPr>
        <w:t> </w:t>
      </w:r>
      <w:r>
        <w:rPr>
          <w:rFonts w:ascii="Book Antiqua" w:hAnsi="Book Antiqua"/>
          <w:sz w:val="19"/>
        </w:rPr>
        <w:t>to</w:t>
      </w:r>
      <w:r>
        <w:rPr>
          <w:rFonts w:ascii="Book Antiqua" w:hAnsi="Book Antiqua"/>
          <w:spacing w:val="-8"/>
          <w:sz w:val="19"/>
        </w:rPr>
        <w:t> </w:t>
      </w:r>
      <w:r>
        <w:rPr>
          <w:rFonts w:ascii="Book Antiqua" w:hAnsi="Book Antiqua"/>
          <w:sz w:val="19"/>
        </w:rPr>
        <w:t>provide</w:t>
      </w:r>
      <w:r>
        <w:rPr>
          <w:rFonts w:ascii="Book Antiqua" w:hAnsi="Book Antiqua"/>
          <w:spacing w:val="-8"/>
          <w:sz w:val="19"/>
        </w:rPr>
        <w:t> </w:t>
      </w:r>
      <w:r>
        <w:rPr>
          <w:rFonts w:ascii="Book Antiqua" w:hAnsi="Book Antiqua"/>
          <w:sz w:val="19"/>
        </w:rPr>
        <w:t>an</w:t>
      </w:r>
      <w:r>
        <w:rPr>
          <w:rFonts w:ascii="Book Antiqua" w:hAnsi="Book Antiqua"/>
          <w:spacing w:val="-8"/>
          <w:sz w:val="19"/>
        </w:rPr>
        <w:t> </w:t>
      </w:r>
      <w:r>
        <w:rPr>
          <w:rFonts w:ascii="Book Antiqua" w:hAnsi="Book Antiqua"/>
          <w:sz w:val="19"/>
        </w:rPr>
        <w:t>efficient</w:t>
      </w:r>
      <w:r>
        <w:rPr>
          <w:rFonts w:ascii="Book Antiqua" w:hAnsi="Book Antiqua"/>
          <w:spacing w:val="-7"/>
          <w:sz w:val="19"/>
        </w:rPr>
        <w:t> </w:t>
      </w:r>
      <w:r>
        <w:rPr>
          <w:rFonts w:ascii="Book Antiqua" w:hAnsi="Book Antiqua"/>
          <w:sz w:val="19"/>
        </w:rPr>
        <w:t>and</w:t>
      </w:r>
      <w:r>
        <w:rPr>
          <w:rFonts w:ascii="Book Antiqua" w:hAnsi="Book Antiqua"/>
          <w:spacing w:val="-8"/>
          <w:sz w:val="19"/>
        </w:rPr>
        <w:t> </w:t>
      </w:r>
      <w:r>
        <w:rPr>
          <w:rFonts w:ascii="Book Antiqua" w:hAnsi="Book Antiqua"/>
          <w:sz w:val="19"/>
        </w:rPr>
        <w:t>effective</w:t>
      </w:r>
      <w:r>
        <w:rPr>
          <w:rFonts w:ascii="Book Antiqua" w:hAnsi="Book Antiqua"/>
          <w:spacing w:val="-8"/>
          <w:sz w:val="19"/>
        </w:rPr>
        <w:t> </w:t>
      </w:r>
      <w:r>
        <w:rPr>
          <w:rFonts w:ascii="Book Antiqua" w:hAnsi="Book Antiqua"/>
          <w:sz w:val="19"/>
        </w:rPr>
        <w:t>prosecution</w:t>
      </w:r>
      <w:r>
        <w:rPr>
          <w:rFonts w:ascii="Book Antiqua" w:hAnsi="Book Antiqua"/>
          <w:spacing w:val="-6"/>
          <w:sz w:val="19"/>
        </w:rPr>
        <w:t> </w:t>
      </w:r>
      <w:r>
        <w:rPr>
          <w:rFonts w:ascii="Book Antiqua" w:hAnsi="Book Antiqua"/>
          <w:spacing w:val="-2"/>
          <w:sz w:val="19"/>
        </w:rPr>
        <w:t>service.</w:t>
      </w:r>
    </w:p>
    <w:p>
      <w:pPr>
        <w:pStyle w:val="ListParagraph"/>
        <w:numPr>
          <w:ilvl w:val="2"/>
          <w:numId w:val="1"/>
        </w:numPr>
        <w:tabs>
          <w:tab w:pos="700" w:val="left" w:leader="none"/>
          <w:tab w:pos="701" w:val="left" w:leader="none"/>
        </w:tabs>
        <w:spacing w:line="240" w:lineRule="auto" w:before="145" w:after="0"/>
        <w:ind w:left="700" w:right="0" w:hanging="284"/>
        <w:jc w:val="left"/>
        <w:rPr>
          <w:rFonts w:ascii="Times New Roman" w:hAnsi="Times New Roman"/>
          <w:sz w:val="19"/>
        </w:rPr>
      </w:pPr>
      <w:r>
        <w:rPr>
          <w:rFonts w:ascii="Book Antiqua" w:hAnsi="Book Antiqua"/>
          <w:sz w:val="19"/>
        </w:rPr>
        <w:t>Partners:</w:t>
      </w:r>
      <w:r>
        <w:rPr>
          <w:rFonts w:ascii="Book Antiqua" w:hAnsi="Book Antiqua"/>
          <w:spacing w:val="-6"/>
          <w:sz w:val="19"/>
        </w:rPr>
        <w:t> </w:t>
      </w:r>
      <w:r>
        <w:rPr>
          <w:rFonts w:ascii="Book Antiqua" w:hAnsi="Book Antiqua"/>
          <w:sz w:val="19"/>
        </w:rPr>
        <w:t>to</w:t>
      </w:r>
      <w:r>
        <w:rPr>
          <w:rFonts w:ascii="Book Antiqua" w:hAnsi="Book Antiqua"/>
          <w:spacing w:val="-6"/>
          <w:sz w:val="19"/>
        </w:rPr>
        <w:t> </w:t>
      </w:r>
      <w:r>
        <w:rPr>
          <w:rFonts w:ascii="Book Antiqua" w:hAnsi="Book Antiqua"/>
          <w:sz w:val="19"/>
        </w:rPr>
        <w:t>effectively</w:t>
      </w:r>
      <w:r>
        <w:rPr>
          <w:rFonts w:ascii="Book Antiqua" w:hAnsi="Book Antiqua"/>
          <w:spacing w:val="-7"/>
          <w:sz w:val="19"/>
        </w:rPr>
        <w:t> </w:t>
      </w:r>
      <w:r>
        <w:rPr>
          <w:rFonts w:ascii="Book Antiqua" w:hAnsi="Book Antiqua"/>
          <w:sz w:val="19"/>
        </w:rPr>
        <w:t>engage</w:t>
      </w:r>
      <w:r>
        <w:rPr>
          <w:rFonts w:ascii="Book Antiqua" w:hAnsi="Book Antiqua"/>
          <w:spacing w:val="-6"/>
          <w:sz w:val="19"/>
        </w:rPr>
        <w:t> </w:t>
      </w:r>
      <w:r>
        <w:rPr>
          <w:rFonts w:ascii="Book Antiqua" w:hAnsi="Book Antiqua"/>
          <w:sz w:val="19"/>
        </w:rPr>
        <w:t>with</w:t>
      </w:r>
      <w:r>
        <w:rPr>
          <w:rFonts w:ascii="Book Antiqua" w:hAnsi="Book Antiqua"/>
          <w:spacing w:val="-6"/>
          <w:sz w:val="19"/>
        </w:rPr>
        <w:t> </w:t>
      </w:r>
      <w:r>
        <w:rPr>
          <w:rFonts w:ascii="Book Antiqua" w:hAnsi="Book Antiqua"/>
          <w:sz w:val="19"/>
        </w:rPr>
        <w:t>partner</w:t>
      </w:r>
      <w:r>
        <w:rPr>
          <w:rFonts w:ascii="Book Antiqua" w:hAnsi="Book Antiqua"/>
          <w:spacing w:val="-7"/>
          <w:sz w:val="19"/>
        </w:rPr>
        <w:t> </w:t>
      </w:r>
      <w:r>
        <w:rPr>
          <w:rFonts w:ascii="Book Antiqua" w:hAnsi="Book Antiqua"/>
          <w:sz w:val="19"/>
        </w:rPr>
        <w:t>agencies</w:t>
      </w:r>
      <w:r>
        <w:rPr>
          <w:rFonts w:ascii="Book Antiqua" w:hAnsi="Book Antiqua"/>
          <w:spacing w:val="-8"/>
          <w:sz w:val="19"/>
        </w:rPr>
        <w:t> </w:t>
      </w:r>
      <w:r>
        <w:rPr>
          <w:rFonts w:ascii="Book Antiqua" w:hAnsi="Book Antiqua"/>
          <w:sz w:val="19"/>
        </w:rPr>
        <w:t>and</w:t>
      </w:r>
      <w:r>
        <w:rPr>
          <w:rFonts w:ascii="Book Antiqua" w:hAnsi="Book Antiqua"/>
          <w:spacing w:val="-7"/>
          <w:sz w:val="19"/>
        </w:rPr>
        <w:t> </w:t>
      </w:r>
      <w:r>
        <w:rPr>
          <w:rFonts w:ascii="Book Antiqua" w:hAnsi="Book Antiqua"/>
          <w:spacing w:val="-2"/>
          <w:sz w:val="19"/>
        </w:rPr>
        <w:t>stakeholders.</w:t>
      </w:r>
    </w:p>
    <w:p>
      <w:pPr>
        <w:pStyle w:val="ListParagraph"/>
        <w:numPr>
          <w:ilvl w:val="2"/>
          <w:numId w:val="1"/>
        </w:numPr>
        <w:tabs>
          <w:tab w:pos="700" w:val="left" w:leader="none"/>
          <w:tab w:pos="701" w:val="left" w:leader="none"/>
        </w:tabs>
        <w:spacing w:line="240" w:lineRule="auto" w:before="117" w:after="0"/>
        <w:ind w:left="700" w:right="0" w:hanging="284"/>
        <w:jc w:val="left"/>
        <w:rPr>
          <w:rFonts w:ascii="Times New Roman" w:hAnsi="Times New Roman"/>
          <w:sz w:val="22"/>
        </w:rPr>
      </w:pPr>
      <w:r>
        <w:rPr>
          <w:rFonts w:ascii="Book Antiqua" w:hAnsi="Book Antiqua"/>
          <w:sz w:val="19"/>
        </w:rPr>
        <w:t>People:</w:t>
      </w:r>
      <w:r>
        <w:rPr>
          <w:rFonts w:ascii="Book Antiqua" w:hAnsi="Book Antiqua"/>
          <w:spacing w:val="-4"/>
          <w:sz w:val="19"/>
        </w:rPr>
        <w:t> </w:t>
      </w:r>
      <w:r>
        <w:rPr>
          <w:rFonts w:ascii="Book Antiqua" w:hAnsi="Book Antiqua"/>
          <w:sz w:val="19"/>
        </w:rPr>
        <w:t>to</w:t>
      </w:r>
      <w:r>
        <w:rPr>
          <w:rFonts w:ascii="Book Antiqua" w:hAnsi="Book Antiqua"/>
          <w:spacing w:val="-5"/>
          <w:sz w:val="19"/>
        </w:rPr>
        <w:t> </w:t>
      </w:r>
      <w:r>
        <w:rPr>
          <w:rFonts w:ascii="Book Antiqua" w:hAnsi="Book Antiqua"/>
          <w:sz w:val="19"/>
        </w:rPr>
        <w:t>invest</w:t>
      </w:r>
      <w:r>
        <w:rPr>
          <w:rFonts w:ascii="Book Antiqua" w:hAnsi="Book Antiqua"/>
          <w:spacing w:val="-4"/>
          <w:sz w:val="19"/>
        </w:rPr>
        <w:t> </w:t>
      </w:r>
      <w:r>
        <w:rPr>
          <w:rFonts w:ascii="Book Antiqua" w:hAnsi="Book Antiqua"/>
          <w:sz w:val="19"/>
        </w:rPr>
        <w:t>in</w:t>
      </w:r>
      <w:r>
        <w:rPr>
          <w:rFonts w:ascii="Book Antiqua" w:hAnsi="Book Antiqua"/>
          <w:spacing w:val="-4"/>
          <w:sz w:val="19"/>
        </w:rPr>
        <w:t> </w:t>
      </w:r>
      <w:r>
        <w:rPr>
          <w:rFonts w:ascii="Book Antiqua" w:hAnsi="Book Antiqua"/>
          <w:sz w:val="19"/>
        </w:rPr>
        <w:t>our</w:t>
      </w:r>
      <w:r>
        <w:rPr>
          <w:rFonts w:ascii="Book Antiqua" w:hAnsi="Book Antiqua"/>
          <w:spacing w:val="-6"/>
          <w:sz w:val="19"/>
        </w:rPr>
        <w:t> </w:t>
      </w:r>
      <w:r>
        <w:rPr>
          <w:rFonts w:ascii="Book Antiqua" w:hAnsi="Book Antiqua"/>
          <w:spacing w:val="-2"/>
          <w:sz w:val="19"/>
        </w:rPr>
        <w:t>people</w:t>
      </w:r>
      <w:r>
        <w:rPr>
          <w:rFonts w:ascii="Book Antiqua" w:hAnsi="Book Antiqua"/>
          <w:spacing w:val="-2"/>
          <w:sz w:val="22"/>
        </w:rPr>
        <w:t>.</w:t>
      </w:r>
    </w:p>
    <w:p>
      <w:pPr>
        <w:spacing w:after="0" w:line="240" w:lineRule="auto"/>
        <w:jc w:val="left"/>
        <w:rPr>
          <w:rFonts w:ascii="Times New Roman" w:hAnsi="Times New Roman"/>
          <w:sz w:val="22"/>
        </w:rPr>
        <w:sectPr>
          <w:footerReference w:type="default" r:id="rId6"/>
          <w:footerReference w:type="even" r:id="rId7"/>
          <w:pgSz w:w="11910" w:h="16840"/>
          <w:pgMar w:footer="2030" w:header="0" w:top="1920" w:bottom="2220" w:left="1680" w:right="1680"/>
          <w:pgNumType w:start="363"/>
        </w:sectPr>
      </w:pPr>
    </w:p>
    <w:p>
      <w:pPr>
        <w:pStyle w:val="BodyText"/>
        <w:rPr>
          <w:sz w:val="20"/>
        </w:rPr>
      </w:pPr>
    </w:p>
    <w:p>
      <w:pPr>
        <w:pStyle w:val="BodyText"/>
        <w:rPr>
          <w:sz w:val="20"/>
        </w:rPr>
      </w:pPr>
    </w:p>
    <w:p>
      <w:pPr>
        <w:pStyle w:val="BodyText"/>
        <w:spacing w:before="6"/>
        <w:rPr>
          <w:sz w:val="20"/>
        </w:rPr>
      </w:pPr>
    </w:p>
    <w:p>
      <w:pPr>
        <w:pStyle w:val="Heading2"/>
        <w:numPr>
          <w:ilvl w:val="1"/>
          <w:numId w:val="1"/>
        </w:numPr>
        <w:tabs>
          <w:tab w:pos="983" w:val="left" w:leader="none"/>
          <w:tab w:pos="984" w:val="left" w:leader="none"/>
        </w:tabs>
        <w:spacing w:line="240" w:lineRule="auto" w:before="1" w:after="0"/>
        <w:ind w:left="983" w:right="0" w:hanging="567"/>
        <w:jc w:val="left"/>
      </w:pPr>
      <w:r>
        <w:rPr/>
        <w:t>Entity</w:t>
      </w:r>
      <w:r>
        <w:rPr>
          <w:spacing w:val="-7"/>
        </w:rPr>
        <w:t> </w:t>
      </w:r>
      <w:r>
        <w:rPr/>
        <w:t>resource</w:t>
      </w:r>
      <w:r>
        <w:rPr>
          <w:spacing w:val="-3"/>
        </w:rPr>
        <w:t> </w:t>
      </w:r>
      <w:r>
        <w:rPr>
          <w:spacing w:val="-2"/>
        </w:rPr>
        <w:t>statement</w:t>
      </w:r>
    </w:p>
    <w:p>
      <w:pPr>
        <w:spacing w:line="240" w:lineRule="auto" w:before="9"/>
        <w:rPr>
          <w:b/>
          <w:sz w:val="21"/>
        </w:rPr>
      </w:pPr>
    </w:p>
    <w:p>
      <w:pPr>
        <w:pStyle w:val="BodyText"/>
        <w:spacing w:line="244" w:lineRule="auto"/>
        <w:ind w:left="417" w:right="726"/>
        <w:jc w:val="both"/>
      </w:pPr>
      <w:r>
        <w:rPr/>
        <w:t>Table</w:t>
      </w:r>
      <w:r>
        <w:rPr>
          <w:spacing w:val="-3"/>
        </w:rPr>
        <w:t> </w:t>
      </w:r>
      <w:r>
        <w:rPr/>
        <w:t>1.1</w:t>
      </w:r>
      <w:r>
        <w:rPr>
          <w:spacing w:val="-3"/>
        </w:rPr>
        <w:t> </w:t>
      </w:r>
      <w:r>
        <w:rPr/>
        <w:t>shows</w:t>
      </w:r>
      <w:r>
        <w:rPr>
          <w:spacing w:val="-4"/>
        </w:rPr>
        <w:t> </w:t>
      </w:r>
      <w:r>
        <w:rPr/>
        <w:t>the</w:t>
      </w:r>
      <w:r>
        <w:rPr>
          <w:spacing w:val="-3"/>
        </w:rPr>
        <w:t> </w:t>
      </w:r>
      <w:r>
        <w:rPr/>
        <w:t>total</w:t>
      </w:r>
      <w:r>
        <w:rPr>
          <w:spacing w:val="-3"/>
        </w:rPr>
        <w:t> </w:t>
      </w:r>
      <w:r>
        <w:rPr/>
        <w:t>funding</w:t>
      </w:r>
      <w:r>
        <w:rPr>
          <w:spacing w:val="-3"/>
        </w:rPr>
        <w:t> </w:t>
      </w:r>
      <w:r>
        <w:rPr/>
        <w:t>from</w:t>
      </w:r>
      <w:r>
        <w:rPr>
          <w:spacing w:val="-2"/>
        </w:rPr>
        <w:t> </w:t>
      </w:r>
      <w:r>
        <w:rPr/>
        <w:t>all</w:t>
      </w:r>
      <w:r>
        <w:rPr>
          <w:spacing w:val="-3"/>
        </w:rPr>
        <w:t> </w:t>
      </w:r>
      <w:r>
        <w:rPr/>
        <w:t>sources</w:t>
      </w:r>
      <w:r>
        <w:rPr>
          <w:spacing w:val="-3"/>
        </w:rPr>
        <w:t> </w:t>
      </w:r>
      <w:r>
        <w:rPr/>
        <w:t>available</w:t>
      </w:r>
      <w:r>
        <w:rPr>
          <w:spacing w:val="-3"/>
        </w:rPr>
        <w:t> </w:t>
      </w:r>
      <w:r>
        <w:rPr/>
        <w:t>to</w:t>
      </w:r>
      <w:r>
        <w:rPr>
          <w:spacing w:val="-3"/>
        </w:rPr>
        <w:t> </w:t>
      </w:r>
      <w:r>
        <w:rPr/>
        <w:t>the</w:t>
      </w:r>
      <w:r>
        <w:rPr>
          <w:spacing w:val="-3"/>
        </w:rPr>
        <w:t> </w:t>
      </w:r>
      <w:r>
        <w:rPr/>
        <w:t>DPP</w:t>
      </w:r>
      <w:r>
        <w:rPr>
          <w:spacing w:val="-2"/>
        </w:rPr>
        <w:t> </w:t>
      </w:r>
      <w:r>
        <w:rPr/>
        <w:t>for</w:t>
      </w:r>
      <w:r>
        <w:rPr>
          <w:spacing w:val="-3"/>
        </w:rPr>
        <w:t> </w:t>
      </w:r>
      <w:r>
        <w:rPr/>
        <w:t>its</w:t>
      </w:r>
      <w:r>
        <w:rPr>
          <w:spacing w:val="-4"/>
        </w:rPr>
        <w:t> </w:t>
      </w:r>
      <w:r>
        <w:rPr/>
        <w:t>operations and to deliver programs and services on behalf of the Government.</w:t>
      </w:r>
    </w:p>
    <w:p>
      <w:pPr>
        <w:pStyle w:val="BodyText"/>
        <w:spacing w:before="2"/>
      </w:pPr>
    </w:p>
    <w:p>
      <w:pPr>
        <w:pStyle w:val="BodyText"/>
        <w:spacing w:line="244" w:lineRule="auto"/>
        <w:ind w:left="417" w:right="802"/>
        <w:jc w:val="both"/>
      </w:pPr>
      <w:r>
        <w:rPr/>
        <w:t>The</w:t>
      </w:r>
      <w:r>
        <w:rPr>
          <w:spacing w:val="-3"/>
        </w:rPr>
        <w:t> </w:t>
      </w:r>
      <w:r>
        <w:rPr/>
        <w:t>table</w:t>
      </w:r>
      <w:r>
        <w:rPr>
          <w:spacing w:val="-3"/>
        </w:rPr>
        <w:t> </w:t>
      </w:r>
      <w:r>
        <w:rPr/>
        <w:t>summarises</w:t>
      </w:r>
      <w:r>
        <w:rPr>
          <w:spacing w:val="-4"/>
        </w:rPr>
        <w:t> </w:t>
      </w:r>
      <w:r>
        <w:rPr/>
        <w:t>how</w:t>
      </w:r>
      <w:r>
        <w:rPr>
          <w:spacing w:val="-3"/>
        </w:rPr>
        <w:t> </w:t>
      </w:r>
      <w:r>
        <w:rPr/>
        <w:t>resources</w:t>
      </w:r>
      <w:r>
        <w:rPr>
          <w:spacing w:val="-4"/>
        </w:rPr>
        <w:t> </w:t>
      </w:r>
      <w:r>
        <w:rPr/>
        <w:t>will</w:t>
      </w:r>
      <w:r>
        <w:rPr>
          <w:spacing w:val="-3"/>
        </w:rPr>
        <w:t> </w:t>
      </w:r>
      <w:r>
        <w:rPr/>
        <w:t>be</w:t>
      </w:r>
      <w:r>
        <w:rPr>
          <w:spacing w:val="-3"/>
        </w:rPr>
        <w:t> </w:t>
      </w:r>
      <w:r>
        <w:rPr/>
        <w:t>applied</w:t>
      </w:r>
      <w:r>
        <w:rPr>
          <w:spacing w:val="-4"/>
        </w:rPr>
        <w:t> </w:t>
      </w:r>
      <w:r>
        <w:rPr/>
        <w:t>by</w:t>
      </w:r>
      <w:r>
        <w:rPr>
          <w:spacing w:val="-3"/>
        </w:rPr>
        <w:t> </w:t>
      </w:r>
      <w:r>
        <w:rPr/>
        <w:t>outcome</w:t>
      </w:r>
      <w:r>
        <w:rPr>
          <w:spacing w:val="-3"/>
        </w:rPr>
        <w:t> </w:t>
      </w:r>
      <w:r>
        <w:rPr/>
        <w:t>(government</w:t>
      </w:r>
      <w:r>
        <w:rPr>
          <w:spacing w:val="-2"/>
        </w:rPr>
        <w:t> </w:t>
      </w:r>
      <w:r>
        <w:rPr/>
        <w:t>strategic policy</w:t>
      </w:r>
      <w:r>
        <w:rPr>
          <w:spacing w:val="-3"/>
        </w:rPr>
        <w:t> </w:t>
      </w:r>
      <w:r>
        <w:rPr/>
        <w:t>objectives)</w:t>
      </w:r>
      <w:r>
        <w:rPr>
          <w:spacing w:val="-4"/>
        </w:rPr>
        <w:t> </w:t>
      </w:r>
      <w:r>
        <w:rPr/>
        <w:t>and</w:t>
      </w:r>
      <w:r>
        <w:rPr>
          <w:spacing w:val="-4"/>
        </w:rPr>
        <w:t> </w:t>
      </w:r>
      <w:r>
        <w:rPr/>
        <w:t>by</w:t>
      </w:r>
      <w:r>
        <w:rPr>
          <w:spacing w:val="-3"/>
        </w:rPr>
        <w:t> </w:t>
      </w:r>
      <w:r>
        <w:rPr/>
        <w:t>administered</w:t>
      </w:r>
      <w:r>
        <w:rPr>
          <w:spacing w:val="-4"/>
        </w:rPr>
        <w:t> </w:t>
      </w:r>
      <w:r>
        <w:rPr/>
        <w:t>(on</w:t>
      </w:r>
      <w:r>
        <w:rPr>
          <w:spacing w:val="-3"/>
        </w:rPr>
        <w:t> </w:t>
      </w:r>
      <w:r>
        <w:rPr/>
        <w:t>behalf</w:t>
      </w:r>
      <w:r>
        <w:rPr>
          <w:spacing w:val="-4"/>
        </w:rPr>
        <w:t> </w:t>
      </w:r>
      <w:r>
        <w:rPr/>
        <w:t>of</w:t>
      </w:r>
      <w:r>
        <w:rPr>
          <w:spacing w:val="-4"/>
        </w:rPr>
        <w:t> </w:t>
      </w:r>
      <w:r>
        <w:rPr/>
        <w:t>the Government</w:t>
      </w:r>
      <w:r>
        <w:rPr>
          <w:spacing w:val="-2"/>
        </w:rPr>
        <w:t> </w:t>
      </w:r>
      <w:r>
        <w:rPr/>
        <w:t>or</w:t>
      </w:r>
      <w:r>
        <w:rPr>
          <w:spacing w:val="-3"/>
        </w:rPr>
        <w:t> </w:t>
      </w:r>
      <w:r>
        <w:rPr/>
        <w:t>the</w:t>
      </w:r>
      <w:r>
        <w:rPr>
          <w:spacing w:val="-3"/>
        </w:rPr>
        <w:t> </w:t>
      </w:r>
      <w:r>
        <w:rPr/>
        <w:t>public)</w:t>
      </w:r>
      <w:r>
        <w:rPr>
          <w:spacing w:val="-4"/>
        </w:rPr>
        <w:t> </w:t>
      </w:r>
      <w:r>
        <w:rPr/>
        <w:t>and departmental (for the entity’s operations) classification.</w:t>
      </w:r>
    </w:p>
    <w:p>
      <w:pPr>
        <w:pStyle w:val="BodyText"/>
        <w:spacing w:before="2"/>
      </w:pPr>
    </w:p>
    <w:p>
      <w:pPr>
        <w:pStyle w:val="BodyText"/>
        <w:spacing w:line="244" w:lineRule="auto"/>
        <w:ind w:left="417" w:right="467"/>
      </w:pPr>
      <w:r>
        <w:rPr/>
        <w:t>Information in this table is presented on a resourcing (that is, appropriations/cash available)</w:t>
      </w:r>
      <w:r>
        <w:rPr>
          <w:spacing w:val="-4"/>
        </w:rPr>
        <w:t> </w:t>
      </w:r>
      <w:r>
        <w:rPr/>
        <w:t>basis,</w:t>
      </w:r>
      <w:r>
        <w:rPr>
          <w:spacing w:val="-2"/>
        </w:rPr>
        <w:t> </w:t>
      </w:r>
      <w:r>
        <w:rPr/>
        <w:t>whilst</w:t>
      </w:r>
      <w:r>
        <w:rPr>
          <w:spacing w:val="-2"/>
        </w:rPr>
        <w:t> </w:t>
      </w:r>
      <w:r>
        <w:rPr/>
        <w:t>the</w:t>
      </w:r>
      <w:r>
        <w:rPr>
          <w:spacing w:val="-3"/>
        </w:rPr>
        <w:t> </w:t>
      </w:r>
      <w:r>
        <w:rPr/>
        <w:t>‘Budgeted</w:t>
      </w:r>
      <w:r>
        <w:rPr>
          <w:spacing w:val="-4"/>
        </w:rPr>
        <w:t> </w:t>
      </w:r>
      <w:r>
        <w:rPr/>
        <w:t>expenses</w:t>
      </w:r>
      <w:r>
        <w:rPr>
          <w:spacing w:val="-4"/>
        </w:rPr>
        <w:t> </w:t>
      </w:r>
      <w:r>
        <w:rPr/>
        <w:t>by</w:t>
      </w:r>
      <w:r>
        <w:rPr>
          <w:spacing w:val="-3"/>
        </w:rPr>
        <w:t> </w:t>
      </w:r>
      <w:r>
        <w:rPr/>
        <w:t>Outcome’</w:t>
      </w:r>
      <w:r>
        <w:rPr>
          <w:spacing w:val="-3"/>
        </w:rPr>
        <w:t> </w:t>
      </w:r>
      <w:r>
        <w:rPr/>
        <w:t>tables</w:t>
      </w:r>
      <w:r>
        <w:rPr>
          <w:spacing w:val="-4"/>
        </w:rPr>
        <w:t> </w:t>
      </w:r>
      <w:r>
        <w:rPr/>
        <w:t>in</w:t>
      </w:r>
      <w:r>
        <w:rPr>
          <w:spacing w:val="-3"/>
        </w:rPr>
        <w:t> </w:t>
      </w:r>
      <w:r>
        <w:rPr/>
        <w:t>Section</w:t>
      </w:r>
      <w:r>
        <w:rPr>
          <w:spacing w:val="-3"/>
        </w:rPr>
        <w:t> </w:t>
      </w:r>
      <w:r>
        <w:rPr/>
        <w:t>2</w:t>
      </w:r>
      <w:r>
        <w:rPr>
          <w:spacing w:val="-2"/>
        </w:rPr>
        <w:t> </w:t>
      </w:r>
      <w:r>
        <w:rPr/>
        <w:t>and</w:t>
      </w:r>
      <w:r>
        <w:rPr>
          <w:spacing w:val="-4"/>
        </w:rPr>
        <w:t> </w:t>
      </w:r>
      <w:r>
        <w:rPr/>
        <w:t>the financial statements in Section 3 are presented on an accrual basis.</w:t>
      </w:r>
    </w:p>
    <w:p>
      <w:pPr>
        <w:spacing w:after="0" w:line="244" w:lineRule="auto"/>
        <w:sectPr>
          <w:headerReference w:type="even" r:id="rId8"/>
          <w:headerReference w:type="default" r:id="rId9"/>
          <w:pgSz w:w="11910" w:h="16840"/>
          <w:pgMar w:header="1860" w:footer="2030" w:top="2080" w:bottom="2220" w:left="1680" w:right="1680"/>
        </w:sectPr>
      </w:pPr>
    </w:p>
    <w:p>
      <w:pPr>
        <w:pStyle w:val="BodyText"/>
        <w:rPr>
          <w:sz w:val="20"/>
        </w:rPr>
      </w:pPr>
    </w:p>
    <w:p>
      <w:pPr>
        <w:pStyle w:val="BodyText"/>
        <w:rPr>
          <w:sz w:val="20"/>
        </w:rPr>
      </w:pPr>
    </w:p>
    <w:p>
      <w:pPr>
        <w:pStyle w:val="BodyText"/>
        <w:spacing w:before="6"/>
        <w:rPr>
          <w:sz w:val="20"/>
        </w:rPr>
      </w:pPr>
    </w:p>
    <w:p>
      <w:pPr>
        <w:pStyle w:val="Heading3"/>
        <w:spacing w:before="0" w:after="21"/>
        <w:ind w:right="467"/>
      </w:pPr>
      <w:r>
        <w:rPr/>
        <w:t>Table</w:t>
      </w:r>
      <w:r>
        <w:rPr>
          <w:spacing w:val="-5"/>
        </w:rPr>
        <w:t> </w:t>
      </w:r>
      <w:r>
        <w:rPr/>
        <w:t>1.1:</w:t>
      </w:r>
      <w:r>
        <w:rPr>
          <w:spacing w:val="-4"/>
        </w:rPr>
        <w:t> </w:t>
      </w:r>
      <w:r>
        <w:rPr/>
        <w:t>Office</w:t>
      </w:r>
      <w:r>
        <w:rPr>
          <w:spacing w:val="-5"/>
        </w:rPr>
        <w:t> </w:t>
      </w:r>
      <w:r>
        <w:rPr/>
        <w:t>of</w:t>
      </w:r>
      <w:r>
        <w:rPr>
          <w:spacing w:val="-4"/>
        </w:rPr>
        <w:t> </w:t>
      </w:r>
      <w:r>
        <w:rPr/>
        <w:t>the</w:t>
      </w:r>
      <w:r>
        <w:rPr>
          <w:spacing w:val="-5"/>
        </w:rPr>
        <w:t> </w:t>
      </w:r>
      <w:r>
        <w:rPr/>
        <w:t>Director</w:t>
      </w:r>
      <w:r>
        <w:rPr>
          <w:spacing w:val="-6"/>
        </w:rPr>
        <w:t> </w:t>
      </w:r>
      <w:r>
        <w:rPr/>
        <w:t>of</w:t>
      </w:r>
      <w:r>
        <w:rPr>
          <w:spacing w:val="-2"/>
        </w:rPr>
        <w:t> </w:t>
      </w:r>
      <w:r>
        <w:rPr/>
        <w:t>Public</w:t>
      </w:r>
      <w:r>
        <w:rPr>
          <w:spacing w:val="-3"/>
        </w:rPr>
        <w:t> </w:t>
      </w:r>
      <w:r>
        <w:rPr/>
        <w:t>Prosecutions</w:t>
      </w:r>
      <w:r>
        <w:rPr>
          <w:spacing w:val="-5"/>
        </w:rPr>
        <w:t> </w:t>
      </w:r>
      <w:r>
        <w:rPr/>
        <w:t>resource</w:t>
      </w:r>
      <w:r>
        <w:rPr>
          <w:spacing w:val="-3"/>
        </w:rPr>
        <w:t> </w:t>
      </w:r>
      <w:r>
        <w:rPr/>
        <w:t>statement</w:t>
      </w:r>
      <w:r>
        <w:rPr>
          <w:spacing w:val="-4"/>
        </w:rPr>
        <w:t> </w:t>
      </w:r>
      <w:r>
        <w:rPr/>
        <w:t>— Budget estimates for 2022-23 as at October Budget 2022</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7"/>
        <w:gridCol w:w="1183"/>
        <w:gridCol w:w="1185"/>
      </w:tblGrid>
      <w:tr>
        <w:trPr>
          <w:trHeight w:val="187" w:hRule="atLeast"/>
        </w:trPr>
        <w:tc>
          <w:tcPr>
            <w:tcW w:w="5357" w:type="dxa"/>
            <w:tcBorders>
              <w:top w:val="single" w:sz="4" w:space="0" w:color="000000"/>
            </w:tcBorders>
          </w:tcPr>
          <w:p>
            <w:pPr>
              <w:pStyle w:val="TableParagraph"/>
              <w:jc w:val="left"/>
              <w:rPr>
                <w:rFonts w:ascii="Times New Roman"/>
                <w:sz w:val="12"/>
              </w:rPr>
            </w:pPr>
          </w:p>
        </w:tc>
        <w:tc>
          <w:tcPr>
            <w:tcW w:w="1183" w:type="dxa"/>
            <w:tcBorders>
              <w:top w:val="single" w:sz="4" w:space="0" w:color="000000"/>
            </w:tcBorders>
          </w:tcPr>
          <w:p>
            <w:pPr>
              <w:pStyle w:val="TableParagraph"/>
              <w:spacing w:line="167" w:lineRule="exact" w:before="1"/>
              <w:ind w:right="106"/>
              <w:rPr>
                <w:i/>
                <w:sz w:val="16"/>
              </w:rPr>
            </w:pPr>
            <w:r>
              <w:rPr>
                <w:i/>
                <w:spacing w:val="-2"/>
                <w:sz w:val="16"/>
              </w:rPr>
              <w:t>2021-</w:t>
            </w:r>
            <w:r>
              <w:rPr>
                <w:i/>
                <w:spacing w:val="-5"/>
                <w:sz w:val="16"/>
              </w:rPr>
              <w:t>22</w:t>
            </w:r>
          </w:p>
        </w:tc>
        <w:tc>
          <w:tcPr>
            <w:tcW w:w="1185" w:type="dxa"/>
            <w:tcBorders>
              <w:top w:val="single" w:sz="4" w:space="0" w:color="000000"/>
            </w:tcBorders>
            <w:shd w:val="clear" w:color="auto" w:fill="ECECEC"/>
          </w:tcPr>
          <w:p>
            <w:pPr>
              <w:pStyle w:val="TableParagraph"/>
              <w:spacing w:line="167" w:lineRule="exact" w:before="1"/>
              <w:ind w:right="107"/>
              <w:rPr>
                <w:sz w:val="16"/>
              </w:rPr>
            </w:pPr>
            <w:r>
              <w:rPr>
                <w:spacing w:val="-2"/>
                <w:sz w:val="16"/>
              </w:rPr>
              <w:t>2022-</w:t>
            </w:r>
            <w:r>
              <w:rPr>
                <w:spacing w:val="-5"/>
                <w:sz w:val="16"/>
              </w:rPr>
              <w:t>23</w:t>
            </w:r>
          </w:p>
        </w:tc>
      </w:tr>
      <w:tr>
        <w:trPr>
          <w:trHeight w:val="183" w:hRule="atLeast"/>
        </w:trPr>
        <w:tc>
          <w:tcPr>
            <w:tcW w:w="5357" w:type="dxa"/>
          </w:tcPr>
          <w:p>
            <w:pPr>
              <w:pStyle w:val="TableParagraph"/>
              <w:jc w:val="left"/>
              <w:rPr>
                <w:rFonts w:ascii="Times New Roman"/>
                <w:sz w:val="12"/>
              </w:rPr>
            </w:pPr>
          </w:p>
        </w:tc>
        <w:tc>
          <w:tcPr>
            <w:tcW w:w="1183" w:type="dxa"/>
          </w:tcPr>
          <w:p>
            <w:pPr>
              <w:pStyle w:val="TableParagraph"/>
              <w:spacing w:line="164" w:lineRule="exact"/>
              <w:ind w:right="106"/>
              <w:rPr>
                <w:i/>
                <w:sz w:val="16"/>
              </w:rPr>
            </w:pPr>
            <w:r>
              <w:rPr>
                <w:i/>
                <w:spacing w:val="-2"/>
                <w:sz w:val="16"/>
              </w:rPr>
              <w:t>Estimated</w:t>
            </w:r>
          </w:p>
        </w:tc>
        <w:tc>
          <w:tcPr>
            <w:tcW w:w="1185" w:type="dxa"/>
            <w:shd w:val="clear" w:color="auto" w:fill="ECECEC"/>
          </w:tcPr>
          <w:p>
            <w:pPr>
              <w:pStyle w:val="TableParagraph"/>
              <w:spacing w:line="164" w:lineRule="exact"/>
              <w:ind w:right="103"/>
              <w:rPr>
                <w:sz w:val="16"/>
              </w:rPr>
            </w:pPr>
            <w:r>
              <w:rPr>
                <w:spacing w:val="-2"/>
                <w:sz w:val="16"/>
              </w:rPr>
              <w:t>Estimate</w:t>
            </w:r>
          </w:p>
        </w:tc>
      </w:tr>
      <w:tr>
        <w:trPr>
          <w:trHeight w:val="183" w:hRule="atLeast"/>
        </w:trPr>
        <w:tc>
          <w:tcPr>
            <w:tcW w:w="5357" w:type="dxa"/>
          </w:tcPr>
          <w:p>
            <w:pPr>
              <w:pStyle w:val="TableParagraph"/>
              <w:jc w:val="left"/>
              <w:rPr>
                <w:rFonts w:ascii="Times New Roman"/>
                <w:sz w:val="12"/>
              </w:rPr>
            </w:pPr>
          </w:p>
        </w:tc>
        <w:tc>
          <w:tcPr>
            <w:tcW w:w="1183" w:type="dxa"/>
          </w:tcPr>
          <w:p>
            <w:pPr>
              <w:pStyle w:val="TableParagraph"/>
              <w:spacing w:line="164" w:lineRule="exact"/>
              <w:ind w:right="104"/>
              <w:rPr>
                <w:i/>
                <w:sz w:val="16"/>
              </w:rPr>
            </w:pPr>
            <w:r>
              <w:rPr>
                <w:i/>
                <w:spacing w:val="-2"/>
                <w:sz w:val="16"/>
              </w:rPr>
              <w:t>actual</w:t>
            </w:r>
          </w:p>
        </w:tc>
        <w:tc>
          <w:tcPr>
            <w:tcW w:w="1185" w:type="dxa"/>
            <w:shd w:val="clear" w:color="auto" w:fill="ECECEC"/>
          </w:tcPr>
          <w:p>
            <w:pPr>
              <w:pStyle w:val="TableParagraph"/>
              <w:jc w:val="left"/>
              <w:rPr>
                <w:rFonts w:ascii="Times New Roman"/>
                <w:sz w:val="12"/>
              </w:rPr>
            </w:pPr>
          </w:p>
        </w:tc>
      </w:tr>
      <w:tr>
        <w:trPr>
          <w:trHeight w:val="344" w:hRule="atLeast"/>
        </w:trPr>
        <w:tc>
          <w:tcPr>
            <w:tcW w:w="5357" w:type="dxa"/>
          </w:tcPr>
          <w:p>
            <w:pPr>
              <w:pStyle w:val="TableParagraph"/>
              <w:jc w:val="left"/>
              <w:rPr>
                <w:rFonts w:ascii="Times New Roman"/>
                <w:sz w:val="16"/>
              </w:rPr>
            </w:pPr>
          </w:p>
        </w:tc>
        <w:tc>
          <w:tcPr>
            <w:tcW w:w="1183" w:type="dxa"/>
            <w:tcBorders>
              <w:bottom w:val="single" w:sz="4" w:space="0" w:color="000000"/>
            </w:tcBorders>
          </w:tcPr>
          <w:p>
            <w:pPr>
              <w:pStyle w:val="TableParagraph"/>
              <w:spacing w:line="182" w:lineRule="exact"/>
              <w:ind w:right="106"/>
              <w:rPr>
                <w:i/>
                <w:sz w:val="16"/>
              </w:rPr>
            </w:pPr>
            <w:r>
              <w:rPr>
                <w:i/>
                <w:spacing w:val="-2"/>
                <w:sz w:val="16"/>
              </w:rPr>
              <w:t>$'000</w:t>
            </w:r>
          </w:p>
        </w:tc>
        <w:tc>
          <w:tcPr>
            <w:tcW w:w="1185" w:type="dxa"/>
            <w:tcBorders>
              <w:bottom w:val="single" w:sz="4" w:space="0" w:color="000000"/>
            </w:tcBorders>
            <w:shd w:val="clear" w:color="auto" w:fill="ECECEC"/>
          </w:tcPr>
          <w:p>
            <w:pPr>
              <w:pStyle w:val="TableParagraph"/>
              <w:spacing w:line="182" w:lineRule="exact"/>
              <w:ind w:right="107"/>
              <w:rPr>
                <w:sz w:val="16"/>
              </w:rPr>
            </w:pPr>
            <w:r>
              <w:rPr>
                <w:spacing w:val="-2"/>
                <w:sz w:val="16"/>
              </w:rPr>
              <w:t>$'000</w:t>
            </w:r>
          </w:p>
        </w:tc>
      </w:tr>
      <w:tr>
        <w:trPr>
          <w:trHeight w:val="272" w:hRule="atLeast"/>
        </w:trPr>
        <w:tc>
          <w:tcPr>
            <w:tcW w:w="5357" w:type="dxa"/>
          </w:tcPr>
          <w:p>
            <w:pPr>
              <w:pStyle w:val="TableParagraph"/>
              <w:spacing w:before="58"/>
              <w:ind w:left="122"/>
              <w:jc w:val="left"/>
              <w:rPr>
                <w:b/>
                <w:sz w:val="16"/>
              </w:rPr>
            </w:pPr>
            <w:r>
              <w:rPr>
                <w:b/>
                <w:spacing w:val="-2"/>
                <w:sz w:val="16"/>
              </w:rPr>
              <w:t>Departmental</w:t>
            </w:r>
          </w:p>
        </w:tc>
        <w:tc>
          <w:tcPr>
            <w:tcW w:w="1183" w:type="dxa"/>
            <w:tcBorders>
              <w:top w:val="single" w:sz="4" w:space="0" w:color="000000"/>
            </w:tcBorders>
          </w:tcPr>
          <w:p>
            <w:pPr>
              <w:pStyle w:val="TableParagraph"/>
              <w:jc w:val="left"/>
              <w:rPr>
                <w:rFonts w:ascii="Times New Roman"/>
                <w:sz w:val="16"/>
              </w:rPr>
            </w:pPr>
          </w:p>
        </w:tc>
        <w:tc>
          <w:tcPr>
            <w:tcW w:w="1185" w:type="dxa"/>
            <w:tcBorders>
              <w:top w:val="single" w:sz="4" w:space="0" w:color="000000"/>
            </w:tcBorders>
            <w:shd w:val="clear" w:color="auto" w:fill="ECECEC"/>
          </w:tcPr>
          <w:p>
            <w:pPr>
              <w:pStyle w:val="TableParagraph"/>
              <w:jc w:val="left"/>
              <w:rPr>
                <w:rFonts w:ascii="Times New Roman"/>
                <w:sz w:val="16"/>
              </w:rPr>
            </w:pPr>
          </w:p>
        </w:tc>
      </w:tr>
      <w:tr>
        <w:trPr>
          <w:trHeight w:val="240" w:hRule="atLeast"/>
        </w:trPr>
        <w:tc>
          <w:tcPr>
            <w:tcW w:w="5357" w:type="dxa"/>
          </w:tcPr>
          <w:p>
            <w:pPr>
              <w:pStyle w:val="TableParagraph"/>
              <w:spacing w:before="25"/>
              <w:ind w:left="122"/>
              <w:jc w:val="left"/>
              <w:rPr>
                <w:sz w:val="16"/>
              </w:rPr>
            </w:pPr>
            <w:r>
              <w:rPr>
                <w:sz w:val="16"/>
              </w:rPr>
              <w:t>Annual</w:t>
            </w:r>
            <w:r>
              <w:rPr>
                <w:spacing w:val="-5"/>
                <w:sz w:val="16"/>
              </w:rPr>
              <w:t> </w:t>
            </w:r>
            <w:r>
              <w:rPr>
                <w:sz w:val="16"/>
              </w:rPr>
              <w:t>appropriations</w:t>
            </w:r>
            <w:r>
              <w:rPr>
                <w:spacing w:val="-6"/>
                <w:sz w:val="16"/>
              </w:rPr>
              <w:t> </w:t>
            </w:r>
            <w:r>
              <w:rPr>
                <w:sz w:val="16"/>
              </w:rPr>
              <w:t>-</w:t>
            </w:r>
            <w:r>
              <w:rPr>
                <w:spacing w:val="-5"/>
                <w:sz w:val="16"/>
              </w:rPr>
              <w:t> </w:t>
            </w:r>
            <w:r>
              <w:rPr>
                <w:sz w:val="16"/>
              </w:rPr>
              <w:t>ordinary</w:t>
            </w:r>
            <w:r>
              <w:rPr>
                <w:spacing w:val="-6"/>
                <w:sz w:val="16"/>
              </w:rPr>
              <w:t> </w:t>
            </w:r>
            <w:r>
              <w:rPr>
                <w:sz w:val="16"/>
              </w:rPr>
              <w:t>annual</w:t>
            </w:r>
            <w:r>
              <w:rPr>
                <w:spacing w:val="-5"/>
                <w:sz w:val="16"/>
              </w:rPr>
              <w:t> </w:t>
            </w:r>
            <w:r>
              <w:rPr>
                <w:sz w:val="16"/>
              </w:rPr>
              <w:t>services</w:t>
            </w:r>
            <w:r>
              <w:rPr>
                <w:spacing w:val="-3"/>
                <w:sz w:val="16"/>
              </w:rPr>
              <w:t> </w:t>
            </w:r>
            <w:r>
              <w:rPr>
                <w:spacing w:val="-5"/>
                <w:sz w:val="16"/>
              </w:rPr>
              <w:t>(a)</w:t>
            </w:r>
          </w:p>
        </w:tc>
        <w:tc>
          <w:tcPr>
            <w:tcW w:w="1183" w:type="dxa"/>
          </w:tcPr>
          <w:p>
            <w:pPr>
              <w:pStyle w:val="TableParagraph"/>
              <w:jc w:val="left"/>
              <w:rPr>
                <w:rFonts w:ascii="Times New Roman"/>
                <w:sz w:val="16"/>
              </w:rPr>
            </w:pPr>
          </w:p>
        </w:tc>
        <w:tc>
          <w:tcPr>
            <w:tcW w:w="1185" w:type="dxa"/>
            <w:shd w:val="clear" w:color="auto" w:fill="ECECEC"/>
          </w:tcPr>
          <w:p>
            <w:pPr>
              <w:pStyle w:val="TableParagraph"/>
              <w:jc w:val="left"/>
              <w:rPr>
                <w:rFonts w:ascii="Times New Roman"/>
                <w:sz w:val="16"/>
              </w:rPr>
            </w:pPr>
          </w:p>
        </w:tc>
      </w:tr>
      <w:tr>
        <w:trPr>
          <w:trHeight w:val="240" w:hRule="atLeast"/>
        </w:trPr>
        <w:tc>
          <w:tcPr>
            <w:tcW w:w="5357" w:type="dxa"/>
          </w:tcPr>
          <w:p>
            <w:pPr>
              <w:pStyle w:val="TableParagraph"/>
              <w:spacing w:before="25"/>
              <w:ind w:left="302"/>
              <w:jc w:val="left"/>
              <w:rPr>
                <w:sz w:val="16"/>
              </w:rPr>
            </w:pPr>
            <w:r>
              <w:rPr>
                <w:sz w:val="16"/>
              </w:rPr>
              <w:t>Prior</w:t>
            </w:r>
            <w:r>
              <w:rPr>
                <w:spacing w:val="-8"/>
                <w:sz w:val="16"/>
              </w:rPr>
              <w:t> </w:t>
            </w:r>
            <w:r>
              <w:rPr>
                <w:sz w:val="16"/>
              </w:rPr>
              <w:t>year</w:t>
            </w:r>
            <w:r>
              <w:rPr>
                <w:spacing w:val="-5"/>
                <w:sz w:val="16"/>
              </w:rPr>
              <w:t> </w:t>
            </w:r>
            <w:r>
              <w:rPr>
                <w:sz w:val="16"/>
              </w:rPr>
              <w:t>appropriations</w:t>
            </w:r>
            <w:r>
              <w:rPr>
                <w:spacing w:val="-3"/>
                <w:sz w:val="16"/>
              </w:rPr>
              <w:t> </w:t>
            </w:r>
            <w:r>
              <w:rPr>
                <w:spacing w:val="-2"/>
                <w:sz w:val="16"/>
              </w:rPr>
              <w:t>available</w:t>
            </w:r>
          </w:p>
        </w:tc>
        <w:tc>
          <w:tcPr>
            <w:tcW w:w="1183" w:type="dxa"/>
          </w:tcPr>
          <w:p>
            <w:pPr>
              <w:pStyle w:val="TableParagraph"/>
              <w:spacing w:before="25"/>
              <w:ind w:right="106"/>
              <w:rPr>
                <w:sz w:val="16"/>
              </w:rPr>
            </w:pPr>
            <w:r>
              <w:rPr>
                <w:spacing w:val="-2"/>
                <w:sz w:val="16"/>
              </w:rPr>
              <w:t>24,170</w:t>
            </w:r>
          </w:p>
        </w:tc>
        <w:tc>
          <w:tcPr>
            <w:tcW w:w="1185" w:type="dxa"/>
            <w:shd w:val="clear" w:color="auto" w:fill="ECECEC"/>
          </w:tcPr>
          <w:p>
            <w:pPr>
              <w:pStyle w:val="TableParagraph"/>
              <w:spacing w:before="25"/>
              <w:ind w:right="108"/>
              <w:rPr>
                <w:sz w:val="16"/>
              </w:rPr>
            </w:pPr>
            <w:r>
              <w:rPr>
                <w:spacing w:val="-2"/>
                <w:sz w:val="16"/>
              </w:rPr>
              <w:t>30,059</w:t>
            </w:r>
          </w:p>
        </w:tc>
      </w:tr>
      <w:tr>
        <w:trPr>
          <w:trHeight w:val="240" w:hRule="atLeast"/>
        </w:trPr>
        <w:tc>
          <w:tcPr>
            <w:tcW w:w="5357" w:type="dxa"/>
          </w:tcPr>
          <w:p>
            <w:pPr>
              <w:pStyle w:val="TableParagraph"/>
              <w:spacing w:before="25"/>
              <w:ind w:left="302"/>
              <w:jc w:val="left"/>
              <w:rPr>
                <w:sz w:val="16"/>
              </w:rPr>
            </w:pPr>
            <w:r>
              <w:rPr>
                <w:sz w:val="16"/>
              </w:rPr>
              <w:t>Departmental</w:t>
            </w:r>
            <w:r>
              <w:rPr>
                <w:spacing w:val="-10"/>
                <w:sz w:val="16"/>
              </w:rPr>
              <w:t> </w:t>
            </w:r>
            <w:r>
              <w:rPr>
                <w:sz w:val="16"/>
              </w:rPr>
              <w:t>appropriation</w:t>
            </w:r>
            <w:r>
              <w:rPr>
                <w:spacing w:val="-9"/>
                <w:sz w:val="16"/>
              </w:rPr>
              <w:t> </w:t>
            </w:r>
            <w:r>
              <w:rPr>
                <w:spacing w:val="-5"/>
                <w:sz w:val="16"/>
              </w:rPr>
              <w:t>(b)</w:t>
            </w:r>
          </w:p>
        </w:tc>
        <w:tc>
          <w:tcPr>
            <w:tcW w:w="1183" w:type="dxa"/>
          </w:tcPr>
          <w:p>
            <w:pPr>
              <w:pStyle w:val="TableParagraph"/>
              <w:spacing w:before="25"/>
              <w:ind w:right="106"/>
              <w:rPr>
                <w:sz w:val="16"/>
              </w:rPr>
            </w:pPr>
            <w:r>
              <w:rPr>
                <w:spacing w:val="-2"/>
                <w:sz w:val="16"/>
              </w:rPr>
              <w:t>92,980</w:t>
            </w:r>
          </w:p>
        </w:tc>
        <w:tc>
          <w:tcPr>
            <w:tcW w:w="1185" w:type="dxa"/>
            <w:shd w:val="clear" w:color="auto" w:fill="ECECEC"/>
          </w:tcPr>
          <w:p>
            <w:pPr>
              <w:pStyle w:val="TableParagraph"/>
              <w:spacing w:before="25"/>
              <w:ind w:right="108"/>
              <w:rPr>
                <w:sz w:val="16"/>
              </w:rPr>
            </w:pPr>
            <w:r>
              <w:rPr>
                <w:spacing w:val="-2"/>
                <w:sz w:val="16"/>
              </w:rPr>
              <w:t>94,594</w:t>
            </w:r>
          </w:p>
        </w:tc>
      </w:tr>
      <w:tr>
        <w:trPr>
          <w:trHeight w:val="240" w:hRule="atLeast"/>
        </w:trPr>
        <w:tc>
          <w:tcPr>
            <w:tcW w:w="5357" w:type="dxa"/>
          </w:tcPr>
          <w:p>
            <w:pPr>
              <w:pStyle w:val="TableParagraph"/>
              <w:spacing w:before="25"/>
              <w:ind w:left="300"/>
              <w:jc w:val="left"/>
              <w:rPr>
                <w:sz w:val="16"/>
              </w:rPr>
            </w:pPr>
            <w:r>
              <w:rPr>
                <w:sz w:val="16"/>
              </w:rPr>
              <w:t>s74</w:t>
            </w:r>
            <w:r>
              <w:rPr>
                <w:spacing w:val="-5"/>
                <w:sz w:val="16"/>
              </w:rPr>
              <w:t> </w:t>
            </w:r>
            <w:r>
              <w:rPr>
                <w:sz w:val="16"/>
              </w:rPr>
              <w:t>External</w:t>
            </w:r>
            <w:r>
              <w:rPr>
                <w:spacing w:val="-5"/>
                <w:sz w:val="16"/>
              </w:rPr>
              <w:t> </w:t>
            </w:r>
            <w:r>
              <w:rPr>
                <w:sz w:val="16"/>
              </w:rPr>
              <w:t>Revenue</w:t>
            </w:r>
            <w:r>
              <w:rPr>
                <w:spacing w:val="-4"/>
                <w:sz w:val="16"/>
              </w:rPr>
              <w:t> </w:t>
            </w:r>
            <w:r>
              <w:rPr>
                <w:spacing w:val="-5"/>
                <w:sz w:val="16"/>
              </w:rPr>
              <w:t>(c)</w:t>
            </w:r>
          </w:p>
        </w:tc>
        <w:tc>
          <w:tcPr>
            <w:tcW w:w="1183" w:type="dxa"/>
          </w:tcPr>
          <w:p>
            <w:pPr>
              <w:pStyle w:val="TableParagraph"/>
              <w:spacing w:before="25"/>
              <w:ind w:right="106"/>
              <w:rPr>
                <w:sz w:val="16"/>
              </w:rPr>
            </w:pPr>
            <w:r>
              <w:rPr>
                <w:spacing w:val="-2"/>
                <w:sz w:val="16"/>
              </w:rPr>
              <w:t>12,530</w:t>
            </w:r>
          </w:p>
        </w:tc>
        <w:tc>
          <w:tcPr>
            <w:tcW w:w="1185" w:type="dxa"/>
            <w:shd w:val="clear" w:color="auto" w:fill="ECECEC"/>
          </w:tcPr>
          <w:p>
            <w:pPr>
              <w:pStyle w:val="TableParagraph"/>
              <w:spacing w:before="25"/>
              <w:ind w:right="108"/>
              <w:rPr>
                <w:sz w:val="16"/>
              </w:rPr>
            </w:pPr>
            <w:r>
              <w:rPr>
                <w:spacing w:val="-2"/>
                <w:sz w:val="16"/>
              </w:rPr>
              <w:t>9,528</w:t>
            </w:r>
          </w:p>
        </w:tc>
      </w:tr>
      <w:tr>
        <w:trPr>
          <w:trHeight w:val="240" w:hRule="atLeast"/>
        </w:trPr>
        <w:tc>
          <w:tcPr>
            <w:tcW w:w="5357" w:type="dxa"/>
          </w:tcPr>
          <w:p>
            <w:pPr>
              <w:pStyle w:val="TableParagraph"/>
              <w:spacing w:before="25"/>
              <w:ind w:left="302"/>
              <w:jc w:val="left"/>
              <w:rPr>
                <w:sz w:val="16"/>
              </w:rPr>
            </w:pPr>
            <w:r>
              <w:rPr>
                <w:sz w:val="16"/>
              </w:rPr>
              <w:t>Departmental</w:t>
            </w:r>
            <w:r>
              <w:rPr>
                <w:spacing w:val="-9"/>
                <w:sz w:val="16"/>
              </w:rPr>
              <w:t> </w:t>
            </w:r>
            <w:r>
              <w:rPr>
                <w:sz w:val="16"/>
              </w:rPr>
              <w:t>capital</w:t>
            </w:r>
            <w:r>
              <w:rPr>
                <w:spacing w:val="-7"/>
                <w:sz w:val="16"/>
              </w:rPr>
              <w:t> </w:t>
            </w:r>
            <w:r>
              <w:rPr>
                <w:sz w:val="16"/>
              </w:rPr>
              <w:t>budget</w:t>
            </w:r>
            <w:r>
              <w:rPr>
                <w:spacing w:val="-4"/>
                <w:sz w:val="16"/>
              </w:rPr>
              <w:t> </w:t>
            </w:r>
            <w:r>
              <w:rPr>
                <w:spacing w:val="-5"/>
                <w:sz w:val="16"/>
              </w:rPr>
              <w:t>(d)</w:t>
            </w:r>
          </w:p>
        </w:tc>
        <w:tc>
          <w:tcPr>
            <w:tcW w:w="1183" w:type="dxa"/>
          </w:tcPr>
          <w:p>
            <w:pPr>
              <w:pStyle w:val="TableParagraph"/>
              <w:spacing w:before="25"/>
              <w:ind w:right="106"/>
              <w:rPr>
                <w:sz w:val="16"/>
              </w:rPr>
            </w:pPr>
            <w:r>
              <w:rPr>
                <w:spacing w:val="-2"/>
                <w:sz w:val="16"/>
              </w:rPr>
              <w:t>1,845</w:t>
            </w:r>
          </w:p>
        </w:tc>
        <w:tc>
          <w:tcPr>
            <w:tcW w:w="1185" w:type="dxa"/>
            <w:shd w:val="clear" w:color="auto" w:fill="ECECEC"/>
          </w:tcPr>
          <w:p>
            <w:pPr>
              <w:pStyle w:val="TableParagraph"/>
              <w:spacing w:before="25"/>
              <w:ind w:right="108"/>
              <w:rPr>
                <w:sz w:val="16"/>
              </w:rPr>
            </w:pPr>
            <w:r>
              <w:rPr>
                <w:spacing w:val="-2"/>
                <w:sz w:val="16"/>
              </w:rPr>
              <w:t>1,861</w:t>
            </w:r>
          </w:p>
        </w:tc>
      </w:tr>
      <w:tr>
        <w:trPr>
          <w:trHeight w:val="240" w:hRule="atLeast"/>
        </w:trPr>
        <w:tc>
          <w:tcPr>
            <w:tcW w:w="5357" w:type="dxa"/>
          </w:tcPr>
          <w:p>
            <w:pPr>
              <w:pStyle w:val="TableParagraph"/>
              <w:spacing w:before="25"/>
              <w:ind w:left="122"/>
              <w:jc w:val="left"/>
              <w:rPr>
                <w:sz w:val="16"/>
              </w:rPr>
            </w:pPr>
            <w:r>
              <w:rPr>
                <w:sz w:val="16"/>
              </w:rPr>
              <w:t>Annual</w:t>
            </w:r>
            <w:r>
              <w:rPr>
                <w:spacing w:val="-4"/>
                <w:sz w:val="16"/>
              </w:rPr>
              <w:t> </w:t>
            </w:r>
            <w:r>
              <w:rPr>
                <w:sz w:val="16"/>
              </w:rPr>
              <w:t>appropriations</w:t>
            </w:r>
            <w:r>
              <w:rPr>
                <w:spacing w:val="-5"/>
                <w:sz w:val="16"/>
              </w:rPr>
              <w:t> </w:t>
            </w:r>
            <w:r>
              <w:rPr>
                <w:sz w:val="16"/>
              </w:rPr>
              <w:t>-</w:t>
            </w:r>
            <w:r>
              <w:rPr>
                <w:spacing w:val="-4"/>
                <w:sz w:val="16"/>
              </w:rPr>
              <w:t> </w:t>
            </w:r>
            <w:r>
              <w:rPr>
                <w:sz w:val="16"/>
              </w:rPr>
              <w:t>other</w:t>
            </w:r>
            <w:r>
              <w:rPr>
                <w:spacing w:val="-6"/>
                <w:sz w:val="16"/>
              </w:rPr>
              <w:t> </w:t>
            </w:r>
            <w:r>
              <w:rPr>
                <w:sz w:val="16"/>
              </w:rPr>
              <w:t>services</w:t>
            </w:r>
            <w:r>
              <w:rPr>
                <w:spacing w:val="-5"/>
                <w:sz w:val="16"/>
              </w:rPr>
              <w:t> </w:t>
            </w:r>
            <w:r>
              <w:rPr>
                <w:sz w:val="16"/>
              </w:rPr>
              <w:t>-</w:t>
            </w:r>
            <w:r>
              <w:rPr>
                <w:spacing w:val="-4"/>
                <w:sz w:val="16"/>
              </w:rPr>
              <w:t> </w:t>
            </w:r>
            <w:r>
              <w:rPr>
                <w:sz w:val="16"/>
              </w:rPr>
              <w:t>non-</w:t>
            </w:r>
            <w:r>
              <w:rPr>
                <w:spacing w:val="-2"/>
                <w:sz w:val="16"/>
              </w:rPr>
              <w:t>operating</w:t>
            </w:r>
          </w:p>
        </w:tc>
        <w:tc>
          <w:tcPr>
            <w:tcW w:w="1183" w:type="dxa"/>
          </w:tcPr>
          <w:p>
            <w:pPr>
              <w:pStyle w:val="TableParagraph"/>
              <w:jc w:val="left"/>
              <w:rPr>
                <w:rFonts w:ascii="Times New Roman"/>
                <w:sz w:val="16"/>
              </w:rPr>
            </w:pPr>
          </w:p>
        </w:tc>
        <w:tc>
          <w:tcPr>
            <w:tcW w:w="1185" w:type="dxa"/>
            <w:shd w:val="clear" w:color="auto" w:fill="ECECEC"/>
          </w:tcPr>
          <w:p>
            <w:pPr>
              <w:pStyle w:val="TableParagraph"/>
              <w:jc w:val="left"/>
              <w:rPr>
                <w:rFonts w:ascii="Times New Roman"/>
                <w:sz w:val="16"/>
              </w:rPr>
            </w:pPr>
          </w:p>
        </w:tc>
      </w:tr>
      <w:tr>
        <w:trPr>
          <w:trHeight w:val="209" w:hRule="atLeast"/>
        </w:trPr>
        <w:tc>
          <w:tcPr>
            <w:tcW w:w="5357" w:type="dxa"/>
          </w:tcPr>
          <w:p>
            <w:pPr>
              <w:pStyle w:val="TableParagraph"/>
              <w:spacing w:line="163" w:lineRule="exact" w:before="25"/>
              <w:ind w:left="302"/>
              <w:jc w:val="left"/>
              <w:rPr>
                <w:sz w:val="16"/>
              </w:rPr>
            </w:pPr>
            <w:r>
              <w:rPr>
                <w:sz w:val="16"/>
              </w:rPr>
              <w:t>Equity</w:t>
            </w:r>
            <w:r>
              <w:rPr>
                <w:spacing w:val="-6"/>
                <w:sz w:val="16"/>
              </w:rPr>
              <w:t> </w:t>
            </w:r>
            <w:r>
              <w:rPr>
                <w:sz w:val="16"/>
              </w:rPr>
              <w:t>injection</w:t>
            </w:r>
            <w:r>
              <w:rPr>
                <w:spacing w:val="-6"/>
                <w:sz w:val="16"/>
              </w:rPr>
              <w:t> </w:t>
            </w:r>
            <w:r>
              <w:rPr>
                <w:spacing w:val="-5"/>
                <w:sz w:val="16"/>
              </w:rPr>
              <w:t>(e)</w:t>
            </w:r>
          </w:p>
        </w:tc>
        <w:tc>
          <w:tcPr>
            <w:tcW w:w="1183" w:type="dxa"/>
            <w:tcBorders>
              <w:bottom w:val="single" w:sz="4" w:space="0" w:color="000000"/>
            </w:tcBorders>
          </w:tcPr>
          <w:p>
            <w:pPr>
              <w:pStyle w:val="TableParagraph"/>
              <w:spacing w:line="163" w:lineRule="exact" w:before="25"/>
              <w:ind w:right="105"/>
              <w:rPr>
                <w:sz w:val="16"/>
              </w:rPr>
            </w:pPr>
            <w:r>
              <w:rPr>
                <w:w w:val="100"/>
                <w:sz w:val="16"/>
              </w:rPr>
              <w:t>-</w:t>
            </w:r>
          </w:p>
        </w:tc>
        <w:tc>
          <w:tcPr>
            <w:tcW w:w="1185" w:type="dxa"/>
            <w:tcBorders>
              <w:bottom w:val="single" w:sz="4" w:space="0" w:color="000000"/>
            </w:tcBorders>
            <w:shd w:val="clear" w:color="auto" w:fill="ECECEC"/>
          </w:tcPr>
          <w:p>
            <w:pPr>
              <w:pStyle w:val="TableParagraph"/>
              <w:spacing w:line="163" w:lineRule="exact" w:before="25"/>
              <w:ind w:right="108"/>
              <w:rPr>
                <w:sz w:val="16"/>
              </w:rPr>
            </w:pPr>
            <w:r>
              <w:rPr>
                <w:spacing w:val="-2"/>
                <w:sz w:val="16"/>
              </w:rPr>
              <w:t>2,200</w:t>
            </w:r>
          </w:p>
        </w:tc>
      </w:tr>
      <w:tr>
        <w:trPr>
          <w:trHeight w:val="239" w:hRule="atLeast"/>
        </w:trPr>
        <w:tc>
          <w:tcPr>
            <w:tcW w:w="5357" w:type="dxa"/>
            <w:tcBorders>
              <w:bottom w:val="single" w:sz="4" w:space="0" w:color="000000"/>
            </w:tcBorders>
          </w:tcPr>
          <w:p>
            <w:pPr>
              <w:pStyle w:val="TableParagraph"/>
              <w:spacing w:line="163" w:lineRule="exact" w:before="56"/>
              <w:ind w:left="122"/>
              <w:jc w:val="left"/>
              <w:rPr>
                <w:b/>
                <w:sz w:val="16"/>
              </w:rPr>
            </w:pPr>
            <w:r>
              <w:rPr>
                <w:b/>
                <w:sz w:val="16"/>
              </w:rPr>
              <w:t>Total</w:t>
            </w:r>
            <w:r>
              <w:rPr>
                <w:b/>
                <w:spacing w:val="-3"/>
                <w:sz w:val="16"/>
              </w:rPr>
              <w:t> </w:t>
            </w:r>
            <w:r>
              <w:rPr>
                <w:b/>
                <w:sz w:val="16"/>
              </w:rPr>
              <w:t>resourcing</w:t>
            </w:r>
            <w:r>
              <w:rPr>
                <w:b/>
                <w:spacing w:val="-4"/>
                <w:sz w:val="16"/>
              </w:rPr>
              <w:t> </w:t>
            </w:r>
            <w:r>
              <w:rPr>
                <w:b/>
                <w:sz w:val="16"/>
              </w:rPr>
              <w:t>for</w:t>
            </w:r>
            <w:r>
              <w:rPr>
                <w:b/>
                <w:spacing w:val="-6"/>
                <w:sz w:val="16"/>
              </w:rPr>
              <w:t> </w:t>
            </w:r>
            <w:r>
              <w:rPr>
                <w:b/>
                <w:spacing w:val="-5"/>
                <w:sz w:val="16"/>
              </w:rPr>
              <w:t>DPP</w:t>
            </w:r>
          </w:p>
        </w:tc>
        <w:tc>
          <w:tcPr>
            <w:tcW w:w="1183" w:type="dxa"/>
            <w:tcBorders>
              <w:top w:val="single" w:sz="4" w:space="0" w:color="000000"/>
              <w:bottom w:val="single" w:sz="4" w:space="0" w:color="000000"/>
            </w:tcBorders>
          </w:tcPr>
          <w:p>
            <w:pPr>
              <w:pStyle w:val="TableParagraph"/>
              <w:spacing w:line="163" w:lineRule="exact" w:before="56"/>
              <w:ind w:right="106"/>
              <w:rPr>
                <w:b/>
                <w:sz w:val="16"/>
              </w:rPr>
            </w:pPr>
            <w:r>
              <w:rPr>
                <w:b/>
                <w:spacing w:val="-2"/>
                <w:sz w:val="16"/>
              </w:rPr>
              <w:t>131,525</w:t>
            </w:r>
          </w:p>
        </w:tc>
        <w:tc>
          <w:tcPr>
            <w:tcW w:w="1185" w:type="dxa"/>
            <w:tcBorders>
              <w:top w:val="single" w:sz="4" w:space="0" w:color="000000"/>
              <w:bottom w:val="single" w:sz="4" w:space="0" w:color="000000"/>
            </w:tcBorders>
            <w:shd w:val="clear" w:color="auto" w:fill="ECECEC"/>
          </w:tcPr>
          <w:p>
            <w:pPr>
              <w:pStyle w:val="TableParagraph"/>
              <w:spacing w:line="163" w:lineRule="exact" w:before="56"/>
              <w:ind w:right="108"/>
              <w:rPr>
                <w:b/>
                <w:sz w:val="16"/>
              </w:rPr>
            </w:pPr>
            <w:r>
              <w:rPr>
                <w:b/>
                <w:spacing w:val="-2"/>
                <w:sz w:val="16"/>
              </w:rPr>
              <w:t>138,242</w:t>
            </w:r>
          </w:p>
        </w:tc>
      </w:tr>
      <w:tr>
        <w:trPr>
          <w:trHeight w:val="239" w:hRule="atLeast"/>
        </w:trPr>
        <w:tc>
          <w:tcPr>
            <w:tcW w:w="5357" w:type="dxa"/>
            <w:vMerge w:val="restart"/>
            <w:tcBorders>
              <w:top w:val="single" w:sz="4" w:space="0" w:color="000000"/>
              <w:bottom w:val="single" w:sz="4" w:space="0" w:color="000000"/>
            </w:tcBorders>
          </w:tcPr>
          <w:p>
            <w:pPr>
              <w:pStyle w:val="TableParagraph"/>
              <w:spacing w:before="6"/>
              <w:jc w:val="left"/>
              <w:rPr>
                <w:b/>
                <w:sz w:val="26"/>
              </w:rPr>
            </w:pPr>
          </w:p>
          <w:p>
            <w:pPr>
              <w:pStyle w:val="TableParagraph"/>
              <w:spacing w:line="163" w:lineRule="exact"/>
              <w:ind w:left="122"/>
              <w:jc w:val="left"/>
              <w:rPr>
                <w:b/>
                <w:sz w:val="16"/>
              </w:rPr>
            </w:pPr>
            <w:r>
              <w:rPr>
                <w:b/>
                <w:sz w:val="16"/>
              </w:rPr>
              <w:t>Average</w:t>
            </w:r>
            <w:r>
              <w:rPr>
                <w:b/>
                <w:spacing w:val="-6"/>
                <w:sz w:val="16"/>
              </w:rPr>
              <w:t> </w:t>
            </w:r>
            <w:r>
              <w:rPr>
                <w:b/>
                <w:sz w:val="16"/>
              </w:rPr>
              <w:t>staffing</w:t>
            </w:r>
            <w:r>
              <w:rPr>
                <w:b/>
                <w:spacing w:val="-4"/>
                <w:sz w:val="16"/>
              </w:rPr>
              <w:t> </w:t>
            </w:r>
            <w:r>
              <w:rPr>
                <w:b/>
                <w:sz w:val="16"/>
              </w:rPr>
              <w:t>level</w:t>
            </w:r>
            <w:r>
              <w:rPr>
                <w:b/>
                <w:spacing w:val="-3"/>
                <w:sz w:val="16"/>
              </w:rPr>
              <w:t> </w:t>
            </w:r>
            <w:r>
              <w:rPr>
                <w:b/>
                <w:spacing w:val="-2"/>
                <w:sz w:val="16"/>
              </w:rPr>
              <w:t>(number)</w:t>
            </w:r>
          </w:p>
        </w:tc>
        <w:tc>
          <w:tcPr>
            <w:tcW w:w="1183" w:type="dxa"/>
            <w:tcBorders>
              <w:top w:val="single" w:sz="4" w:space="0" w:color="000000"/>
              <w:bottom w:val="single" w:sz="4" w:space="0" w:color="000000"/>
            </w:tcBorders>
          </w:tcPr>
          <w:p>
            <w:pPr>
              <w:pStyle w:val="TableParagraph"/>
              <w:spacing w:line="163" w:lineRule="exact" w:before="56"/>
              <w:ind w:right="108"/>
              <w:rPr>
                <w:sz w:val="16"/>
              </w:rPr>
            </w:pPr>
            <w:r>
              <w:rPr>
                <w:spacing w:val="-2"/>
                <w:sz w:val="16"/>
              </w:rPr>
              <w:t>2021-</w:t>
            </w:r>
            <w:r>
              <w:rPr>
                <w:spacing w:val="-5"/>
                <w:sz w:val="16"/>
              </w:rPr>
              <w:t>22</w:t>
            </w:r>
          </w:p>
        </w:tc>
        <w:tc>
          <w:tcPr>
            <w:tcW w:w="1185" w:type="dxa"/>
            <w:tcBorders>
              <w:top w:val="single" w:sz="4" w:space="0" w:color="000000"/>
              <w:bottom w:val="single" w:sz="4" w:space="0" w:color="000000"/>
            </w:tcBorders>
            <w:shd w:val="clear" w:color="auto" w:fill="ECECEC"/>
          </w:tcPr>
          <w:p>
            <w:pPr>
              <w:pStyle w:val="TableParagraph"/>
              <w:spacing w:line="163" w:lineRule="exact" w:before="56"/>
              <w:ind w:right="110"/>
              <w:rPr>
                <w:sz w:val="16"/>
              </w:rPr>
            </w:pPr>
            <w:r>
              <w:rPr>
                <w:spacing w:val="-2"/>
                <w:sz w:val="16"/>
              </w:rPr>
              <w:t>2022-</w:t>
            </w:r>
            <w:r>
              <w:rPr>
                <w:spacing w:val="-5"/>
                <w:sz w:val="16"/>
              </w:rPr>
              <w:t>23</w:t>
            </w:r>
          </w:p>
        </w:tc>
      </w:tr>
      <w:tr>
        <w:trPr>
          <w:trHeight w:val="239" w:hRule="atLeast"/>
        </w:trPr>
        <w:tc>
          <w:tcPr>
            <w:tcW w:w="5357" w:type="dxa"/>
            <w:vMerge/>
            <w:tcBorders>
              <w:top w:val="nil"/>
              <w:bottom w:val="single" w:sz="4" w:space="0" w:color="000000"/>
            </w:tcBorders>
          </w:tcPr>
          <w:p>
            <w:pPr>
              <w:rPr>
                <w:sz w:val="2"/>
                <w:szCs w:val="2"/>
              </w:rPr>
            </w:pPr>
          </w:p>
        </w:tc>
        <w:tc>
          <w:tcPr>
            <w:tcW w:w="1183" w:type="dxa"/>
            <w:tcBorders>
              <w:top w:val="single" w:sz="4" w:space="0" w:color="000000"/>
              <w:bottom w:val="single" w:sz="4" w:space="0" w:color="000000"/>
            </w:tcBorders>
          </w:tcPr>
          <w:p>
            <w:pPr>
              <w:pStyle w:val="TableParagraph"/>
              <w:spacing w:line="163" w:lineRule="exact" w:before="56"/>
              <w:ind w:right="106"/>
              <w:rPr>
                <w:sz w:val="16"/>
              </w:rPr>
            </w:pPr>
            <w:r>
              <w:rPr>
                <w:spacing w:val="-5"/>
                <w:sz w:val="16"/>
              </w:rPr>
              <w:t>403</w:t>
            </w:r>
          </w:p>
        </w:tc>
        <w:tc>
          <w:tcPr>
            <w:tcW w:w="1185" w:type="dxa"/>
            <w:tcBorders>
              <w:top w:val="single" w:sz="4" w:space="0" w:color="000000"/>
              <w:bottom w:val="single" w:sz="4" w:space="0" w:color="000000"/>
            </w:tcBorders>
            <w:shd w:val="clear" w:color="auto" w:fill="ECECEC"/>
          </w:tcPr>
          <w:p>
            <w:pPr>
              <w:pStyle w:val="TableParagraph"/>
              <w:spacing w:line="163" w:lineRule="exact" w:before="56"/>
              <w:ind w:right="107"/>
              <w:rPr>
                <w:sz w:val="16"/>
              </w:rPr>
            </w:pPr>
            <w:r>
              <w:rPr>
                <w:spacing w:val="-5"/>
                <w:sz w:val="16"/>
              </w:rPr>
              <w:t>473</w:t>
            </w:r>
          </w:p>
        </w:tc>
      </w:tr>
    </w:tbl>
    <w:p>
      <w:pPr>
        <w:spacing w:line="278" w:lineRule="auto" w:before="6"/>
        <w:ind w:left="417" w:right="467" w:firstLine="0"/>
        <w:jc w:val="left"/>
        <w:rPr>
          <w:sz w:val="16"/>
        </w:rPr>
      </w:pPr>
      <w:r>
        <w:rPr>
          <w:sz w:val="16"/>
        </w:rPr>
        <w:t>All</w:t>
      </w:r>
      <w:r>
        <w:rPr>
          <w:spacing w:val="-2"/>
          <w:sz w:val="16"/>
        </w:rPr>
        <w:t> </w:t>
      </w:r>
      <w:r>
        <w:rPr>
          <w:sz w:val="16"/>
        </w:rPr>
        <w:t>figures</w:t>
      </w:r>
      <w:r>
        <w:rPr>
          <w:spacing w:val="-2"/>
          <w:sz w:val="16"/>
        </w:rPr>
        <w:t> </w:t>
      </w:r>
      <w:r>
        <w:rPr>
          <w:sz w:val="16"/>
        </w:rPr>
        <w:t>shown</w:t>
      </w:r>
      <w:r>
        <w:rPr>
          <w:spacing w:val="-1"/>
          <w:sz w:val="16"/>
        </w:rPr>
        <w:t> </w:t>
      </w:r>
      <w:r>
        <w:rPr>
          <w:sz w:val="16"/>
        </w:rPr>
        <w:t>above</w:t>
      </w:r>
      <w:r>
        <w:rPr>
          <w:spacing w:val="-1"/>
          <w:sz w:val="16"/>
        </w:rPr>
        <w:t> </w:t>
      </w:r>
      <w:r>
        <w:rPr>
          <w:sz w:val="16"/>
        </w:rPr>
        <w:t>are</w:t>
      </w:r>
      <w:r>
        <w:rPr>
          <w:spacing w:val="-1"/>
          <w:sz w:val="16"/>
        </w:rPr>
        <w:t> </w:t>
      </w:r>
      <w:r>
        <w:rPr>
          <w:sz w:val="16"/>
        </w:rPr>
        <w:t>GST</w:t>
      </w:r>
      <w:r>
        <w:rPr>
          <w:spacing w:val="-5"/>
          <w:sz w:val="16"/>
        </w:rPr>
        <w:t> </w:t>
      </w:r>
      <w:r>
        <w:rPr>
          <w:sz w:val="16"/>
        </w:rPr>
        <w:t>exclusive</w:t>
      </w:r>
      <w:r>
        <w:rPr>
          <w:spacing w:val="-1"/>
          <w:sz w:val="16"/>
        </w:rPr>
        <w:t> </w:t>
      </w:r>
      <w:r>
        <w:rPr>
          <w:sz w:val="16"/>
        </w:rPr>
        <w:t>-</w:t>
      </w:r>
      <w:r>
        <w:rPr>
          <w:spacing w:val="-1"/>
          <w:sz w:val="16"/>
        </w:rPr>
        <w:t> </w:t>
      </w:r>
      <w:r>
        <w:rPr>
          <w:sz w:val="16"/>
        </w:rPr>
        <w:t>these</w:t>
      </w:r>
      <w:r>
        <w:rPr>
          <w:spacing w:val="-3"/>
          <w:sz w:val="16"/>
        </w:rPr>
        <w:t> </w:t>
      </w:r>
      <w:r>
        <w:rPr>
          <w:sz w:val="16"/>
        </w:rPr>
        <w:t>may</w:t>
      </w:r>
      <w:r>
        <w:rPr>
          <w:spacing w:val="-2"/>
          <w:sz w:val="16"/>
        </w:rPr>
        <w:t> </w:t>
      </w:r>
      <w:r>
        <w:rPr>
          <w:sz w:val="16"/>
        </w:rPr>
        <w:t>not</w:t>
      </w:r>
      <w:r>
        <w:rPr>
          <w:spacing w:val="-2"/>
          <w:sz w:val="16"/>
        </w:rPr>
        <w:t> </w:t>
      </w:r>
      <w:r>
        <w:rPr>
          <w:sz w:val="16"/>
        </w:rPr>
        <w:t>match</w:t>
      </w:r>
      <w:r>
        <w:rPr>
          <w:spacing w:val="-3"/>
          <w:sz w:val="16"/>
        </w:rPr>
        <w:t> </w:t>
      </w:r>
      <w:r>
        <w:rPr>
          <w:sz w:val="16"/>
        </w:rPr>
        <w:t>figures in</w:t>
      </w:r>
      <w:r>
        <w:rPr>
          <w:spacing w:val="-3"/>
          <w:sz w:val="16"/>
        </w:rPr>
        <w:t> </w:t>
      </w:r>
      <w:r>
        <w:rPr>
          <w:sz w:val="16"/>
        </w:rPr>
        <w:t>the</w:t>
      </w:r>
      <w:r>
        <w:rPr>
          <w:spacing w:val="-3"/>
          <w:sz w:val="16"/>
        </w:rPr>
        <w:t> </w:t>
      </w:r>
      <w:r>
        <w:rPr>
          <w:sz w:val="16"/>
        </w:rPr>
        <w:t>cash</w:t>
      </w:r>
      <w:r>
        <w:rPr>
          <w:spacing w:val="-3"/>
          <w:sz w:val="16"/>
        </w:rPr>
        <w:t> </w:t>
      </w:r>
      <w:r>
        <w:rPr>
          <w:sz w:val="16"/>
        </w:rPr>
        <w:t>flow</w:t>
      </w:r>
      <w:r>
        <w:rPr>
          <w:spacing w:val="-4"/>
          <w:sz w:val="16"/>
        </w:rPr>
        <w:t> </w:t>
      </w:r>
      <w:r>
        <w:rPr>
          <w:sz w:val="16"/>
        </w:rPr>
        <w:t>statement. Prepared on a resourcing (i.e. appropriations available) basis.</w:t>
      </w:r>
    </w:p>
    <w:p>
      <w:pPr>
        <w:pStyle w:val="ListParagraph"/>
        <w:numPr>
          <w:ilvl w:val="0"/>
          <w:numId w:val="2"/>
        </w:numPr>
        <w:tabs>
          <w:tab w:pos="701" w:val="left" w:leader="none"/>
        </w:tabs>
        <w:spacing w:line="240" w:lineRule="auto" w:before="0" w:after="0"/>
        <w:ind w:left="700" w:right="0" w:hanging="284"/>
        <w:jc w:val="left"/>
        <w:rPr>
          <w:sz w:val="16"/>
        </w:rPr>
      </w:pPr>
      <w:r>
        <w:rPr>
          <w:sz w:val="16"/>
        </w:rPr>
        <w:t>Appropriation</w:t>
      </w:r>
      <w:r>
        <w:rPr>
          <w:spacing w:val="-7"/>
          <w:sz w:val="16"/>
        </w:rPr>
        <w:t> </w:t>
      </w:r>
      <w:r>
        <w:rPr>
          <w:sz w:val="16"/>
        </w:rPr>
        <w:t>Bill</w:t>
      </w:r>
      <w:r>
        <w:rPr>
          <w:spacing w:val="-3"/>
          <w:sz w:val="16"/>
        </w:rPr>
        <w:t> </w:t>
      </w:r>
      <w:r>
        <w:rPr>
          <w:sz w:val="16"/>
        </w:rPr>
        <w:t>(No.</w:t>
      </w:r>
      <w:r>
        <w:rPr>
          <w:spacing w:val="-2"/>
          <w:sz w:val="16"/>
        </w:rPr>
        <w:t> </w:t>
      </w:r>
      <w:r>
        <w:rPr>
          <w:sz w:val="16"/>
        </w:rPr>
        <w:t>1)</w:t>
      </w:r>
      <w:r>
        <w:rPr>
          <w:spacing w:val="-5"/>
          <w:sz w:val="16"/>
        </w:rPr>
        <w:t> </w:t>
      </w:r>
      <w:r>
        <w:rPr>
          <w:sz w:val="16"/>
        </w:rPr>
        <w:t>2022-23,</w:t>
      </w:r>
      <w:r>
        <w:rPr>
          <w:spacing w:val="-5"/>
          <w:sz w:val="16"/>
        </w:rPr>
        <w:t> </w:t>
      </w:r>
      <w:r>
        <w:rPr>
          <w:sz w:val="16"/>
        </w:rPr>
        <w:t>Supply</w:t>
      </w:r>
      <w:r>
        <w:rPr>
          <w:spacing w:val="-7"/>
          <w:sz w:val="16"/>
        </w:rPr>
        <w:t> </w:t>
      </w:r>
      <w:r>
        <w:rPr>
          <w:sz w:val="16"/>
        </w:rPr>
        <w:t>Bill</w:t>
      </w:r>
      <w:r>
        <w:rPr>
          <w:spacing w:val="-5"/>
          <w:sz w:val="16"/>
        </w:rPr>
        <w:t> </w:t>
      </w:r>
      <w:r>
        <w:rPr>
          <w:sz w:val="16"/>
        </w:rPr>
        <w:t>(No.3)</w:t>
      </w:r>
      <w:r>
        <w:rPr>
          <w:spacing w:val="-4"/>
          <w:sz w:val="16"/>
        </w:rPr>
        <w:t> </w:t>
      </w:r>
      <w:r>
        <w:rPr>
          <w:sz w:val="16"/>
        </w:rPr>
        <w:t>2022-23</w:t>
      </w:r>
      <w:r>
        <w:rPr>
          <w:spacing w:val="-4"/>
          <w:sz w:val="16"/>
        </w:rPr>
        <w:t> </w:t>
      </w:r>
      <w:r>
        <w:rPr>
          <w:sz w:val="16"/>
        </w:rPr>
        <w:t>and</w:t>
      </w:r>
      <w:r>
        <w:rPr>
          <w:spacing w:val="-5"/>
          <w:sz w:val="16"/>
        </w:rPr>
        <w:t> </w:t>
      </w:r>
      <w:r>
        <w:rPr>
          <w:sz w:val="16"/>
        </w:rPr>
        <w:t>Supply</w:t>
      </w:r>
      <w:r>
        <w:rPr>
          <w:spacing w:val="-4"/>
          <w:sz w:val="16"/>
        </w:rPr>
        <w:t> </w:t>
      </w:r>
      <w:r>
        <w:rPr>
          <w:sz w:val="16"/>
        </w:rPr>
        <w:t>Act</w:t>
      </w:r>
      <w:r>
        <w:rPr>
          <w:spacing w:val="-2"/>
          <w:sz w:val="16"/>
        </w:rPr>
        <w:t> </w:t>
      </w:r>
      <w:r>
        <w:rPr>
          <w:sz w:val="16"/>
        </w:rPr>
        <w:t>(No.1)</w:t>
      </w:r>
      <w:r>
        <w:rPr>
          <w:spacing w:val="-4"/>
          <w:sz w:val="16"/>
        </w:rPr>
        <w:t> </w:t>
      </w:r>
      <w:r>
        <w:rPr>
          <w:sz w:val="16"/>
        </w:rPr>
        <w:t>2022-</w:t>
      </w:r>
      <w:r>
        <w:rPr>
          <w:spacing w:val="-5"/>
          <w:sz w:val="16"/>
        </w:rPr>
        <w:t>23.</w:t>
      </w:r>
    </w:p>
    <w:p>
      <w:pPr>
        <w:pStyle w:val="ListParagraph"/>
        <w:numPr>
          <w:ilvl w:val="0"/>
          <w:numId w:val="2"/>
        </w:numPr>
        <w:tabs>
          <w:tab w:pos="701" w:val="left" w:leader="none"/>
        </w:tabs>
        <w:spacing w:line="240" w:lineRule="auto" w:before="30" w:after="0"/>
        <w:ind w:left="700" w:right="0" w:hanging="284"/>
        <w:jc w:val="left"/>
        <w:rPr>
          <w:sz w:val="16"/>
        </w:rPr>
      </w:pPr>
      <w:r>
        <w:rPr>
          <w:sz w:val="16"/>
        </w:rPr>
        <w:t>Excludes</w:t>
      </w:r>
      <w:r>
        <w:rPr>
          <w:spacing w:val="-6"/>
          <w:sz w:val="16"/>
        </w:rPr>
        <w:t> </w:t>
      </w:r>
      <w:r>
        <w:rPr>
          <w:sz w:val="16"/>
        </w:rPr>
        <w:t>departmental</w:t>
      </w:r>
      <w:r>
        <w:rPr>
          <w:spacing w:val="-8"/>
          <w:sz w:val="16"/>
        </w:rPr>
        <w:t> </w:t>
      </w:r>
      <w:r>
        <w:rPr>
          <w:sz w:val="16"/>
        </w:rPr>
        <w:t>capital</w:t>
      </w:r>
      <w:r>
        <w:rPr>
          <w:spacing w:val="-6"/>
          <w:sz w:val="16"/>
        </w:rPr>
        <w:t> </w:t>
      </w:r>
      <w:r>
        <w:rPr>
          <w:sz w:val="16"/>
        </w:rPr>
        <w:t>budget</w:t>
      </w:r>
      <w:r>
        <w:rPr>
          <w:spacing w:val="-5"/>
          <w:sz w:val="16"/>
        </w:rPr>
        <w:t> </w:t>
      </w:r>
      <w:r>
        <w:rPr>
          <w:spacing w:val="-2"/>
          <w:sz w:val="16"/>
        </w:rPr>
        <w:t>(DCB).</w:t>
      </w:r>
    </w:p>
    <w:p>
      <w:pPr>
        <w:pStyle w:val="ListParagraph"/>
        <w:numPr>
          <w:ilvl w:val="0"/>
          <w:numId w:val="2"/>
        </w:numPr>
        <w:tabs>
          <w:tab w:pos="701" w:val="left" w:leader="none"/>
        </w:tabs>
        <w:spacing w:line="240" w:lineRule="auto" w:before="29" w:after="0"/>
        <w:ind w:left="700" w:right="656" w:hanging="284"/>
        <w:jc w:val="both"/>
        <w:rPr>
          <w:sz w:val="16"/>
        </w:rPr>
      </w:pPr>
      <w:r>
        <w:rPr>
          <w:sz w:val="16"/>
        </w:rPr>
        <w:t>Estimated</w:t>
      </w:r>
      <w:r>
        <w:rPr>
          <w:spacing w:val="-4"/>
          <w:sz w:val="16"/>
        </w:rPr>
        <w:t> </w:t>
      </w:r>
      <w:r>
        <w:rPr>
          <w:sz w:val="16"/>
        </w:rPr>
        <w:t>External</w:t>
      </w:r>
      <w:r>
        <w:rPr>
          <w:spacing w:val="-1"/>
          <w:sz w:val="16"/>
        </w:rPr>
        <w:t> </w:t>
      </w:r>
      <w:r>
        <w:rPr>
          <w:sz w:val="16"/>
        </w:rPr>
        <w:t>Revenue</w:t>
      </w:r>
      <w:r>
        <w:rPr>
          <w:spacing w:val="-2"/>
          <w:sz w:val="16"/>
        </w:rPr>
        <w:t> </w:t>
      </w:r>
      <w:r>
        <w:rPr>
          <w:sz w:val="16"/>
        </w:rPr>
        <w:t>receipts</w:t>
      </w:r>
      <w:r>
        <w:rPr>
          <w:spacing w:val="-3"/>
          <w:sz w:val="16"/>
        </w:rPr>
        <w:t> </w:t>
      </w:r>
      <w:r>
        <w:rPr>
          <w:sz w:val="16"/>
        </w:rPr>
        <w:t>under</w:t>
      </w:r>
      <w:r>
        <w:rPr>
          <w:spacing w:val="-2"/>
          <w:sz w:val="16"/>
        </w:rPr>
        <w:t> </w:t>
      </w:r>
      <w:r>
        <w:rPr>
          <w:sz w:val="16"/>
        </w:rPr>
        <w:t>section</w:t>
      </w:r>
      <w:r>
        <w:rPr>
          <w:spacing w:val="-4"/>
          <w:sz w:val="16"/>
        </w:rPr>
        <w:t> </w:t>
      </w:r>
      <w:r>
        <w:rPr>
          <w:sz w:val="16"/>
        </w:rPr>
        <w:t>74</w:t>
      </w:r>
      <w:r>
        <w:rPr>
          <w:spacing w:val="-4"/>
          <w:sz w:val="16"/>
        </w:rPr>
        <w:t> </w:t>
      </w:r>
      <w:r>
        <w:rPr>
          <w:sz w:val="16"/>
        </w:rPr>
        <w:t>External</w:t>
      </w:r>
      <w:r>
        <w:rPr>
          <w:spacing w:val="-1"/>
          <w:sz w:val="16"/>
        </w:rPr>
        <w:t> </w:t>
      </w:r>
      <w:r>
        <w:rPr>
          <w:sz w:val="16"/>
        </w:rPr>
        <w:t>Revenue</w:t>
      </w:r>
      <w:r>
        <w:rPr>
          <w:spacing w:val="-2"/>
          <w:sz w:val="16"/>
        </w:rPr>
        <w:t> </w:t>
      </w:r>
      <w:r>
        <w:rPr>
          <w:sz w:val="16"/>
        </w:rPr>
        <w:t>receipts under</w:t>
      </w:r>
      <w:r>
        <w:rPr>
          <w:spacing w:val="-5"/>
          <w:sz w:val="16"/>
        </w:rPr>
        <w:t> </w:t>
      </w:r>
      <w:r>
        <w:rPr>
          <w:sz w:val="16"/>
        </w:rPr>
        <w:t>section</w:t>
      </w:r>
      <w:r>
        <w:rPr>
          <w:spacing w:val="-2"/>
          <w:sz w:val="16"/>
        </w:rPr>
        <w:t> </w:t>
      </w:r>
      <w:r>
        <w:rPr>
          <w:sz w:val="16"/>
        </w:rPr>
        <w:t>74</w:t>
      </w:r>
      <w:r>
        <w:rPr>
          <w:spacing w:val="-4"/>
          <w:sz w:val="16"/>
        </w:rPr>
        <w:t> </w:t>
      </w:r>
      <w:r>
        <w:rPr>
          <w:sz w:val="16"/>
        </w:rPr>
        <w:t>of the </w:t>
      </w:r>
      <w:r>
        <w:rPr>
          <w:i/>
          <w:sz w:val="16"/>
        </w:rPr>
        <w:t>Public Governance, Performance and Accountability Act 2013 </w:t>
      </w:r>
      <w:r>
        <w:rPr>
          <w:sz w:val="16"/>
        </w:rPr>
        <w:t>(PGPA Act).</w:t>
      </w:r>
    </w:p>
    <w:p>
      <w:pPr>
        <w:pStyle w:val="ListParagraph"/>
        <w:numPr>
          <w:ilvl w:val="0"/>
          <w:numId w:val="2"/>
        </w:numPr>
        <w:tabs>
          <w:tab w:pos="701" w:val="left" w:leader="none"/>
        </w:tabs>
        <w:spacing w:line="240" w:lineRule="auto" w:before="31" w:after="0"/>
        <w:ind w:left="700" w:right="666" w:hanging="284"/>
        <w:jc w:val="both"/>
        <w:rPr>
          <w:sz w:val="16"/>
        </w:rPr>
      </w:pPr>
      <w:r>
        <w:rPr>
          <w:sz w:val="16"/>
        </w:rPr>
        <w:t>Departmental</w:t>
      </w:r>
      <w:r>
        <w:rPr>
          <w:spacing w:val="-4"/>
          <w:sz w:val="16"/>
        </w:rPr>
        <w:t> </w:t>
      </w:r>
      <w:r>
        <w:rPr>
          <w:sz w:val="16"/>
        </w:rPr>
        <w:t>capital</w:t>
      </w:r>
      <w:r>
        <w:rPr>
          <w:spacing w:val="-2"/>
          <w:sz w:val="16"/>
        </w:rPr>
        <w:t> </w:t>
      </w:r>
      <w:r>
        <w:rPr>
          <w:sz w:val="16"/>
        </w:rPr>
        <w:t>budgets</w:t>
      </w:r>
      <w:r>
        <w:rPr>
          <w:spacing w:val="-1"/>
          <w:sz w:val="16"/>
        </w:rPr>
        <w:t> </w:t>
      </w:r>
      <w:r>
        <w:rPr>
          <w:sz w:val="16"/>
        </w:rPr>
        <w:t>are</w:t>
      </w:r>
      <w:r>
        <w:rPr>
          <w:spacing w:val="-5"/>
          <w:sz w:val="16"/>
        </w:rPr>
        <w:t> </w:t>
      </w:r>
      <w:r>
        <w:rPr>
          <w:sz w:val="16"/>
        </w:rPr>
        <w:t>not</w:t>
      </w:r>
      <w:r>
        <w:rPr>
          <w:spacing w:val="-1"/>
          <w:sz w:val="16"/>
        </w:rPr>
        <w:t> </w:t>
      </w:r>
      <w:r>
        <w:rPr>
          <w:sz w:val="16"/>
        </w:rPr>
        <w:t>separately</w:t>
      </w:r>
      <w:r>
        <w:rPr>
          <w:spacing w:val="-4"/>
          <w:sz w:val="16"/>
        </w:rPr>
        <w:t> </w:t>
      </w:r>
      <w:r>
        <w:rPr>
          <w:sz w:val="16"/>
        </w:rPr>
        <w:t>identified</w:t>
      </w:r>
      <w:r>
        <w:rPr>
          <w:spacing w:val="-3"/>
          <w:sz w:val="16"/>
        </w:rPr>
        <w:t> </w:t>
      </w:r>
      <w:r>
        <w:rPr>
          <w:sz w:val="16"/>
        </w:rPr>
        <w:t>in</w:t>
      </w:r>
      <w:r>
        <w:rPr>
          <w:spacing w:val="-5"/>
          <w:sz w:val="16"/>
        </w:rPr>
        <w:t> </w:t>
      </w:r>
      <w:r>
        <w:rPr>
          <w:sz w:val="16"/>
        </w:rPr>
        <w:t>Appropriation</w:t>
      </w:r>
      <w:r>
        <w:rPr>
          <w:spacing w:val="-3"/>
          <w:sz w:val="16"/>
        </w:rPr>
        <w:t> </w:t>
      </w:r>
      <w:r>
        <w:rPr>
          <w:sz w:val="16"/>
        </w:rPr>
        <w:t>Bill</w:t>
      </w:r>
      <w:r>
        <w:rPr>
          <w:spacing w:val="-2"/>
          <w:sz w:val="16"/>
        </w:rPr>
        <w:t> </w:t>
      </w:r>
      <w:r>
        <w:rPr>
          <w:sz w:val="16"/>
        </w:rPr>
        <w:t>(No.1)</w:t>
      </w:r>
      <w:r>
        <w:rPr>
          <w:spacing w:val="-3"/>
          <w:sz w:val="16"/>
        </w:rPr>
        <w:t> </w:t>
      </w:r>
      <w:r>
        <w:rPr>
          <w:sz w:val="16"/>
        </w:rPr>
        <w:t>and</w:t>
      </w:r>
      <w:r>
        <w:rPr>
          <w:spacing w:val="-3"/>
          <w:sz w:val="16"/>
        </w:rPr>
        <w:t> </w:t>
      </w:r>
      <w:r>
        <w:rPr>
          <w:sz w:val="16"/>
        </w:rPr>
        <w:t>form</w:t>
      </w:r>
      <w:r>
        <w:rPr>
          <w:spacing w:val="-2"/>
          <w:sz w:val="16"/>
        </w:rPr>
        <w:t> </w:t>
      </w:r>
      <w:r>
        <w:rPr>
          <w:sz w:val="16"/>
        </w:rPr>
        <w:t>part</w:t>
      </w:r>
      <w:r>
        <w:rPr>
          <w:spacing w:val="-4"/>
          <w:sz w:val="16"/>
        </w:rPr>
        <w:t> </w:t>
      </w:r>
      <w:r>
        <w:rPr>
          <w:sz w:val="16"/>
        </w:rPr>
        <w:t>of ordinary annual services items. Please refer</w:t>
      </w:r>
      <w:r>
        <w:rPr>
          <w:spacing w:val="-2"/>
          <w:sz w:val="16"/>
        </w:rPr>
        <w:t> </w:t>
      </w:r>
      <w:r>
        <w:rPr>
          <w:sz w:val="16"/>
        </w:rPr>
        <w:t>to Table</w:t>
      </w:r>
      <w:r>
        <w:rPr>
          <w:spacing w:val="-1"/>
          <w:sz w:val="16"/>
        </w:rPr>
        <w:t> </w:t>
      </w:r>
      <w:r>
        <w:rPr>
          <w:sz w:val="16"/>
        </w:rPr>
        <w:t>3.5</w:t>
      </w:r>
      <w:r>
        <w:rPr>
          <w:spacing w:val="-1"/>
          <w:sz w:val="16"/>
        </w:rPr>
        <w:t> </w:t>
      </w:r>
      <w:r>
        <w:rPr>
          <w:sz w:val="16"/>
        </w:rPr>
        <w:t>for</w:t>
      </w:r>
      <w:r>
        <w:rPr>
          <w:spacing w:val="-2"/>
          <w:sz w:val="16"/>
        </w:rPr>
        <w:t> </w:t>
      </w:r>
      <w:r>
        <w:rPr>
          <w:sz w:val="16"/>
        </w:rPr>
        <w:t>further</w:t>
      </w:r>
      <w:r>
        <w:rPr>
          <w:spacing w:val="-2"/>
          <w:sz w:val="16"/>
        </w:rPr>
        <w:t> </w:t>
      </w:r>
      <w:r>
        <w:rPr>
          <w:sz w:val="16"/>
        </w:rPr>
        <w:t>details. For accounting</w:t>
      </w:r>
      <w:r>
        <w:rPr>
          <w:spacing w:val="-1"/>
          <w:sz w:val="16"/>
        </w:rPr>
        <w:t> </w:t>
      </w:r>
      <w:r>
        <w:rPr>
          <w:sz w:val="16"/>
        </w:rPr>
        <w:t>purposes, this amount has been designated as a 'contribution by owner'.</w:t>
      </w:r>
    </w:p>
    <w:p>
      <w:pPr>
        <w:pStyle w:val="ListParagraph"/>
        <w:numPr>
          <w:ilvl w:val="0"/>
          <w:numId w:val="2"/>
        </w:numPr>
        <w:tabs>
          <w:tab w:pos="701" w:val="left" w:leader="none"/>
        </w:tabs>
        <w:spacing w:line="240" w:lineRule="auto" w:before="31" w:after="0"/>
        <w:ind w:left="700" w:right="0" w:hanging="284"/>
        <w:jc w:val="both"/>
        <w:rPr>
          <w:sz w:val="16"/>
        </w:rPr>
      </w:pPr>
      <w:r>
        <w:rPr>
          <w:sz w:val="16"/>
        </w:rPr>
        <w:t>Appropriation</w:t>
      </w:r>
      <w:r>
        <w:rPr>
          <w:spacing w:val="-7"/>
          <w:sz w:val="16"/>
        </w:rPr>
        <w:t> </w:t>
      </w:r>
      <w:r>
        <w:rPr>
          <w:sz w:val="16"/>
        </w:rPr>
        <w:t>Bill</w:t>
      </w:r>
      <w:r>
        <w:rPr>
          <w:spacing w:val="-3"/>
          <w:sz w:val="16"/>
        </w:rPr>
        <w:t> </w:t>
      </w:r>
      <w:r>
        <w:rPr>
          <w:sz w:val="16"/>
        </w:rPr>
        <w:t>(No.</w:t>
      </w:r>
      <w:r>
        <w:rPr>
          <w:spacing w:val="-3"/>
          <w:sz w:val="16"/>
        </w:rPr>
        <w:t> </w:t>
      </w:r>
      <w:r>
        <w:rPr>
          <w:sz w:val="16"/>
        </w:rPr>
        <w:t>2)</w:t>
      </w:r>
      <w:r>
        <w:rPr>
          <w:spacing w:val="-4"/>
          <w:sz w:val="16"/>
        </w:rPr>
        <w:t> </w:t>
      </w:r>
      <w:r>
        <w:rPr>
          <w:sz w:val="16"/>
        </w:rPr>
        <w:t>2022-23,</w:t>
      </w:r>
      <w:r>
        <w:rPr>
          <w:spacing w:val="-6"/>
          <w:sz w:val="16"/>
        </w:rPr>
        <w:t> </w:t>
      </w:r>
      <w:r>
        <w:rPr>
          <w:sz w:val="16"/>
        </w:rPr>
        <w:t>Supply</w:t>
      </w:r>
      <w:r>
        <w:rPr>
          <w:spacing w:val="-7"/>
          <w:sz w:val="16"/>
        </w:rPr>
        <w:t> </w:t>
      </w:r>
      <w:r>
        <w:rPr>
          <w:sz w:val="16"/>
        </w:rPr>
        <w:t>Bill</w:t>
      </w:r>
      <w:r>
        <w:rPr>
          <w:spacing w:val="-5"/>
          <w:sz w:val="16"/>
        </w:rPr>
        <w:t> </w:t>
      </w:r>
      <w:r>
        <w:rPr>
          <w:sz w:val="16"/>
        </w:rPr>
        <w:t>(No.4)</w:t>
      </w:r>
      <w:r>
        <w:rPr>
          <w:spacing w:val="-4"/>
          <w:sz w:val="16"/>
        </w:rPr>
        <w:t> </w:t>
      </w:r>
      <w:r>
        <w:rPr>
          <w:sz w:val="16"/>
        </w:rPr>
        <w:t>2022-</w:t>
      </w:r>
      <w:r>
        <w:rPr>
          <w:spacing w:val="-5"/>
          <w:sz w:val="16"/>
        </w:rPr>
        <w:t>23.</w:t>
      </w:r>
    </w:p>
    <w:p>
      <w:pPr>
        <w:spacing w:after="0" w:line="240" w:lineRule="auto"/>
        <w:jc w:val="both"/>
        <w:rPr>
          <w:sz w:val="16"/>
        </w:rPr>
        <w:sectPr>
          <w:footerReference w:type="default" r:id="rId10"/>
          <w:footerReference w:type="even" r:id="rId11"/>
          <w:pgSz w:w="11910" w:h="16840"/>
          <w:pgMar w:footer="2030" w:header="1860" w:top="2080" w:bottom="2220" w:left="1680" w:right="1680"/>
          <w:pgNumType w:start="365"/>
        </w:sectPr>
      </w:pPr>
    </w:p>
    <w:p>
      <w:pPr>
        <w:spacing w:line="240" w:lineRule="auto" w:before="0"/>
        <w:rPr>
          <w:sz w:val="20"/>
        </w:rPr>
      </w:pPr>
    </w:p>
    <w:p>
      <w:pPr>
        <w:spacing w:line="240" w:lineRule="auto" w:before="0"/>
        <w:rPr>
          <w:sz w:val="20"/>
        </w:rPr>
      </w:pPr>
    </w:p>
    <w:p>
      <w:pPr>
        <w:spacing w:line="240" w:lineRule="auto" w:before="3"/>
        <w:rPr>
          <w:sz w:val="17"/>
        </w:rPr>
      </w:pPr>
    </w:p>
    <w:p>
      <w:pPr>
        <w:pStyle w:val="Heading2"/>
        <w:numPr>
          <w:ilvl w:val="1"/>
          <w:numId w:val="1"/>
        </w:numPr>
        <w:tabs>
          <w:tab w:pos="983" w:val="left" w:leader="none"/>
          <w:tab w:pos="984" w:val="left" w:leader="none"/>
        </w:tabs>
        <w:spacing w:line="240" w:lineRule="auto" w:before="94" w:after="0"/>
        <w:ind w:left="983" w:right="0" w:hanging="567"/>
        <w:jc w:val="left"/>
      </w:pPr>
      <w:r>
        <w:rPr/>
        <w:t>Budget</w:t>
      </w:r>
      <w:r>
        <w:rPr>
          <w:spacing w:val="-4"/>
        </w:rPr>
        <w:t> </w:t>
      </w:r>
      <w:r>
        <w:rPr>
          <w:spacing w:val="-2"/>
        </w:rPr>
        <w:t>measures</w:t>
      </w:r>
    </w:p>
    <w:p>
      <w:pPr>
        <w:spacing w:line="240" w:lineRule="auto" w:before="9"/>
        <w:rPr>
          <w:b/>
          <w:sz w:val="21"/>
        </w:rPr>
      </w:pPr>
    </w:p>
    <w:p>
      <w:pPr>
        <w:pStyle w:val="BodyText"/>
        <w:spacing w:line="244" w:lineRule="auto"/>
        <w:ind w:left="417" w:right="691"/>
        <w:jc w:val="both"/>
      </w:pPr>
      <w:r>
        <w:rPr/>
        <w:t>Budget</w:t>
      </w:r>
      <w:r>
        <w:rPr>
          <w:spacing w:val="-1"/>
        </w:rPr>
        <w:t> </w:t>
      </w:r>
      <w:r>
        <w:rPr/>
        <w:t>measures</w:t>
      </w:r>
      <w:r>
        <w:rPr>
          <w:spacing w:val="-3"/>
        </w:rPr>
        <w:t> </w:t>
      </w:r>
      <w:r>
        <w:rPr/>
        <w:t>relating</w:t>
      </w:r>
      <w:r>
        <w:rPr>
          <w:spacing w:val="-2"/>
        </w:rPr>
        <w:t> </w:t>
      </w:r>
      <w:r>
        <w:rPr/>
        <w:t>to</w:t>
      </w:r>
      <w:r>
        <w:rPr>
          <w:spacing w:val="-2"/>
        </w:rPr>
        <w:t> </w:t>
      </w:r>
      <w:r>
        <w:rPr/>
        <w:t>the</w:t>
      </w:r>
      <w:r>
        <w:rPr>
          <w:spacing w:val="-2"/>
        </w:rPr>
        <w:t> </w:t>
      </w:r>
      <w:r>
        <w:rPr/>
        <w:t>DPP</w:t>
      </w:r>
      <w:r>
        <w:rPr>
          <w:spacing w:val="-1"/>
        </w:rPr>
        <w:t> </w:t>
      </w:r>
      <w:r>
        <w:rPr/>
        <w:t>are</w:t>
      </w:r>
      <w:r>
        <w:rPr>
          <w:spacing w:val="-2"/>
        </w:rPr>
        <w:t> </w:t>
      </w:r>
      <w:r>
        <w:rPr/>
        <w:t>detailed</w:t>
      </w:r>
      <w:r>
        <w:rPr>
          <w:spacing w:val="-3"/>
        </w:rPr>
        <w:t> </w:t>
      </w:r>
      <w:r>
        <w:rPr/>
        <w:t>in</w:t>
      </w:r>
      <w:r>
        <w:rPr>
          <w:spacing w:val="-2"/>
        </w:rPr>
        <w:t> </w:t>
      </w:r>
      <w:r>
        <w:rPr/>
        <w:t>the</w:t>
      </w:r>
      <w:r>
        <w:rPr>
          <w:spacing w:val="-4"/>
        </w:rPr>
        <w:t> </w:t>
      </w:r>
      <w:r>
        <w:rPr/>
        <w:t>October</w:t>
      </w:r>
      <w:r>
        <w:rPr>
          <w:spacing w:val="-3"/>
        </w:rPr>
        <w:t> </w:t>
      </w:r>
      <w:r>
        <w:rPr/>
        <w:t>Budget</w:t>
      </w:r>
      <w:r>
        <w:rPr>
          <w:spacing w:val="-1"/>
        </w:rPr>
        <w:t> </w:t>
      </w:r>
      <w:r>
        <w:rPr/>
        <w:t>Paper</w:t>
      </w:r>
      <w:r>
        <w:rPr>
          <w:spacing w:val="-3"/>
        </w:rPr>
        <w:t> </w:t>
      </w:r>
      <w:r>
        <w:rPr/>
        <w:t>No.</w:t>
      </w:r>
      <w:r>
        <w:rPr>
          <w:spacing w:val="-2"/>
        </w:rPr>
        <w:t> </w:t>
      </w:r>
      <w:r>
        <w:rPr/>
        <w:t>2</w:t>
      </w:r>
      <w:r>
        <w:rPr>
          <w:spacing w:val="-1"/>
        </w:rPr>
        <w:t> </w:t>
      </w:r>
      <w:r>
        <w:rPr/>
        <w:t>and are summarised below.</w:t>
      </w:r>
    </w:p>
    <w:p>
      <w:pPr>
        <w:pStyle w:val="BodyText"/>
        <w:spacing w:before="5"/>
        <w:rPr>
          <w:sz w:val="18"/>
        </w:rPr>
      </w:pPr>
    </w:p>
    <w:p>
      <w:pPr>
        <w:pStyle w:val="Heading3"/>
        <w:spacing w:before="0" w:after="20"/>
        <w:jc w:val="both"/>
      </w:pPr>
      <w:r>
        <w:rPr/>
        <w:t>Table</w:t>
      </w:r>
      <w:r>
        <w:rPr>
          <w:spacing w:val="-8"/>
        </w:rPr>
        <w:t> </w:t>
      </w:r>
      <w:r>
        <w:rPr/>
        <w:t>1.2:</w:t>
      </w:r>
      <w:r>
        <w:rPr>
          <w:spacing w:val="-6"/>
        </w:rPr>
        <w:t> </w:t>
      </w:r>
      <w:r>
        <w:rPr/>
        <w:t>Entity</w:t>
      </w:r>
      <w:r>
        <w:rPr>
          <w:spacing w:val="-10"/>
        </w:rPr>
        <w:t> </w:t>
      </w:r>
      <w:r>
        <w:rPr/>
        <w:t>October</w:t>
      </w:r>
      <w:r>
        <w:rPr>
          <w:spacing w:val="-5"/>
        </w:rPr>
        <w:t> </w:t>
      </w:r>
      <w:r>
        <w:rPr/>
        <w:t>2022-23</w:t>
      </w:r>
      <w:r>
        <w:rPr>
          <w:spacing w:val="-7"/>
        </w:rPr>
        <w:t> </w:t>
      </w:r>
      <w:r>
        <w:rPr/>
        <w:t>Budget</w:t>
      </w:r>
      <w:r>
        <w:rPr>
          <w:spacing w:val="-7"/>
        </w:rPr>
        <w:t> </w:t>
      </w:r>
      <w:r>
        <w:rPr>
          <w:spacing w:val="-2"/>
        </w:rPr>
        <w:t>measures</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4"/>
        <w:gridCol w:w="881"/>
        <w:gridCol w:w="871"/>
        <w:gridCol w:w="869"/>
        <w:gridCol w:w="871"/>
        <w:gridCol w:w="869"/>
        <w:gridCol w:w="871"/>
      </w:tblGrid>
      <w:tr>
        <w:trPr>
          <w:trHeight w:val="448" w:hRule="atLeast"/>
        </w:trPr>
        <w:tc>
          <w:tcPr>
            <w:tcW w:w="2494" w:type="dxa"/>
            <w:tcBorders>
              <w:top w:val="single" w:sz="4" w:space="0" w:color="000000"/>
            </w:tcBorders>
          </w:tcPr>
          <w:p>
            <w:pPr>
              <w:pStyle w:val="TableParagraph"/>
              <w:jc w:val="left"/>
              <w:rPr>
                <w:rFonts w:ascii="Times New Roman"/>
                <w:sz w:val="16"/>
              </w:rPr>
            </w:pPr>
          </w:p>
        </w:tc>
        <w:tc>
          <w:tcPr>
            <w:tcW w:w="881"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58"/>
              <w:rPr>
                <w:sz w:val="16"/>
              </w:rPr>
            </w:pPr>
            <w:r>
              <w:rPr>
                <w:spacing w:val="-2"/>
                <w:sz w:val="16"/>
              </w:rPr>
              <w:t>Program</w:t>
            </w:r>
          </w:p>
        </w:tc>
        <w:tc>
          <w:tcPr>
            <w:tcW w:w="871" w:type="dxa"/>
            <w:tcBorders>
              <w:top w:val="single" w:sz="4" w:space="0" w:color="000000"/>
              <w:bottom w:val="single" w:sz="4" w:space="0" w:color="000000"/>
            </w:tcBorders>
            <w:shd w:val="clear" w:color="auto" w:fill="ECECEC"/>
          </w:tcPr>
          <w:p>
            <w:pPr>
              <w:pStyle w:val="TableParagraph"/>
              <w:spacing w:line="183" w:lineRule="exact" w:before="82"/>
              <w:ind w:right="111"/>
              <w:rPr>
                <w:sz w:val="16"/>
              </w:rPr>
            </w:pPr>
            <w:r>
              <w:rPr>
                <w:spacing w:val="-2"/>
                <w:sz w:val="16"/>
              </w:rPr>
              <w:t>2021-</w:t>
            </w:r>
            <w:r>
              <w:rPr>
                <w:spacing w:val="-5"/>
                <w:sz w:val="16"/>
              </w:rPr>
              <w:t>22</w:t>
            </w:r>
          </w:p>
          <w:p>
            <w:pPr>
              <w:pStyle w:val="TableParagraph"/>
              <w:spacing w:line="163" w:lineRule="exact"/>
              <w:ind w:right="108"/>
              <w:rPr>
                <w:sz w:val="16"/>
              </w:rPr>
            </w:pPr>
            <w:r>
              <w:rPr>
                <w:spacing w:val="-2"/>
                <w:sz w:val="16"/>
              </w:rPr>
              <w:t>$'000</w:t>
            </w:r>
          </w:p>
        </w:tc>
        <w:tc>
          <w:tcPr>
            <w:tcW w:w="869" w:type="dxa"/>
            <w:tcBorders>
              <w:top w:val="single" w:sz="4" w:space="0" w:color="000000"/>
              <w:bottom w:val="single" w:sz="4" w:space="0" w:color="000000"/>
            </w:tcBorders>
          </w:tcPr>
          <w:p>
            <w:pPr>
              <w:pStyle w:val="TableParagraph"/>
              <w:spacing w:line="183" w:lineRule="exact" w:before="82"/>
              <w:ind w:right="109"/>
              <w:rPr>
                <w:sz w:val="16"/>
              </w:rPr>
            </w:pPr>
            <w:r>
              <w:rPr>
                <w:spacing w:val="-2"/>
                <w:sz w:val="16"/>
              </w:rPr>
              <w:t>2022-</w:t>
            </w:r>
            <w:r>
              <w:rPr>
                <w:spacing w:val="-5"/>
                <w:sz w:val="16"/>
              </w:rPr>
              <w:t>23</w:t>
            </w:r>
          </w:p>
          <w:p>
            <w:pPr>
              <w:pStyle w:val="TableParagraph"/>
              <w:spacing w:line="163" w:lineRule="exact"/>
              <w:ind w:right="106"/>
              <w:rPr>
                <w:sz w:val="16"/>
              </w:rPr>
            </w:pPr>
            <w:r>
              <w:rPr>
                <w:spacing w:val="-2"/>
                <w:sz w:val="16"/>
              </w:rPr>
              <w:t>$'000</w:t>
            </w:r>
          </w:p>
        </w:tc>
        <w:tc>
          <w:tcPr>
            <w:tcW w:w="871" w:type="dxa"/>
            <w:tcBorders>
              <w:top w:val="single" w:sz="4" w:space="0" w:color="000000"/>
              <w:bottom w:val="single" w:sz="4" w:space="0" w:color="000000"/>
            </w:tcBorders>
            <w:shd w:val="clear" w:color="auto" w:fill="ECECEC"/>
          </w:tcPr>
          <w:p>
            <w:pPr>
              <w:pStyle w:val="TableParagraph"/>
              <w:spacing w:line="183" w:lineRule="exact" w:before="82"/>
              <w:ind w:right="111"/>
              <w:rPr>
                <w:sz w:val="16"/>
              </w:rPr>
            </w:pPr>
            <w:r>
              <w:rPr>
                <w:spacing w:val="-2"/>
                <w:sz w:val="16"/>
              </w:rPr>
              <w:t>2023-</w:t>
            </w:r>
            <w:r>
              <w:rPr>
                <w:spacing w:val="-5"/>
                <w:sz w:val="16"/>
              </w:rPr>
              <w:t>24</w:t>
            </w:r>
          </w:p>
          <w:p>
            <w:pPr>
              <w:pStyle w:val="TableParagraph"/>
              <w:spacing w:line="163" w:lineRule="exact"/>
              <w:ind w:right="108"/>
              <w:rPr>
                <w:sz w:val="16"/>
              </w:rPr>
            </w:pPr>
            <w:r>
              <w:rPr>
                <w:spacing w:val="-2"/>
                <w:sz w:val="16"/>
              </w:rPr>
              <w:t>$'000</w:t>
            </w:r>
          </w:p>
        </w:tc>
        <w:tc>
          <w:tcPr>
            <w:tcW w:w="869" w:type="dxa"/>
            <w:tcBorders>
              <w:top w:val="single" w:sz="4" w:space="0" w:color="000000"/>
              <w:bottom w:val="single" w:sz="4" w:space="0" w:color="000000"/>
            </w:tcBorders>
          </w:tcPr>
          <w:p>
            <w:pPr>
              <w:pStyle w:val="TableParagraph"/>
              <w:spacing w:line="183" w:lineRule="exact" w:before="82"/>
              <w:ind w:right="109"/>
              <w:rPr>
                <w:sz w:val="16"/>
              </w:rPr>
            </w:pPr>
            <w:r>
              <w:rPr>
                <w:spacing w:val="-2"/>
                <w:sz w:val="16"/>
              </w:rPr>
              <w:t>2024-</w:t>
            </w:r>
            <w:r>
              <w:rPr>
                <w:spacing w:val="-5"/>
                <w:sz w:val="16"/>
              </w:rPr>
              <w:t>25</w:t>
            </w:r>
          </w:p>
          <w:p>
            <w:pPr>
              <w:pStyle w:val="TableParagraph"/>
              <w:spacing w:line="163" w:lineRule="exact"/>
              <w:ind w:right="106"/>
              <w:rPr>
                <w:sz w:val="16"/>
              </w:rPr>
            </w:pPr>
            <w:r>
              <w:rPr>
                <w:spacing w:val="-2"/>
                <w:sz w:val="16"/>
              </w:rPr>
              <w:t>$'000</w:t>
            </w:r>
          </w:p>
        </w:tc>
        <w:tc>
          <w:tcPr>
            <w:tcW w:w="871" w:type="dxa"/>
            <w:tcBorders>
              <w:top w:val="single" w:sz="4" w:space="0" w:color="000000"/>
              <w:bottom w:val="single" w:sz="4" w:space="0" w:color="000000"/>
            </w:tcBorders>
            <w:shd w:val="clear" w:color="auto" w:fill="ECECEC"/>
          </w:tcPr>
          <w:p>
            <w:pPr>
              <w:pStyle w:val="TableParagraph"/>
              <w:spacing w:line="183" w:lineRule="exact" w:before="82"/>
              <w:ind w:right="111"/>
              <w:rPr>
                <w:sz w:val="16"/>
              </w:rPr>
            </w:pPr>
            <w:r>
              <w:rPr>
                <w:spacing w:val="-2"/>
                <w:sz w:val="16"/>
              </w:rPr>
              <w:t>2025-</w:t>
            </w:r>
            <w:r>
              <w:rPr>
                <w:spacing w:val="-5"/>
                <w:sz w:val="16"/>
              </w:rPr>
              <w:t>26</w:t>
            </w:r>
          </w:p>
          <w:p>
            <w:pPr>
              <w:pStyle w:val="TableParagraph"/>
              <w:spacing w:line="163" w:lineRule="exact"/>
              <w:ind w:right="108"/>
              <w:rPr>
                <w:sz w:val="16"/>
              </w:rPr>
            </w:pPr>
            <w:r>
              <w:rPr>
                <w:spacing w:val="-2"/>
                <w:sz w:val="16"/>
              </w:rPr>
              <w:t>$'000</w:t>
            </w:r>
          </w:p>
        </w:tc>
      </w:tr>
      <w:tr>
        <w:trPr>
          <w:trHeight w:val="284" w:hRule="atLeast"/>
        </w:trPr>
        <w:tc>
          <w:tcPr>
            <w:tcW w:w="2494" w:type="dxa"/>
          </w:tcPr>
          <w:p>
            <w:pPr>
              <w:pStyle w:val="TableParagraph"/>
              <w:spacing w:before="58"/>
              <w:ind w:left="122"/>
              <w:jc w:val="left"/>
              <w:rPr>
                <w:b/>
                <w:sz w:val="16"/>
              </w:rPr>
            </w:pPr>
            <w:r>
              <w:rPr>
                <w:b/>
                <w:sz w:val="16"/>
              </w:rPr>
              <w:t>Payment</w:t>
            </w:r>
            <w:r>
              <w:rPr>
                <w:b/>
                <w:spacing w:val="-7"/>
                <w:sz w:val="16"/>
              </w:rPr>
              <w:t> </w:t>
            </w:r>
            <w:r>
              <w:rPr>
                <w:b/>
                <w:spacing w:val="-2"/>
                <w:sz w:val="16"/>
              </w:rPr>
              <w:t>measures</w:t>
            </w:r>
          </w:p>
        </w:tc>
        <w:tc>
          <w:tcPr>
            <w:tcW w:w="881" w:type="dxa"/>
            <w:tcBorders>
              <w:top w:val="single" w:sz="4" w:space="0" w:color="000000"/>
            </w:tcBorders>
          </w:tcPr>
          <w:p>
            <w:pPr>
              <w:pStyle w:val="TableParagraph"/>
              <w:jc w:val="left"/>
              <w:rPr>
                <w:rFonts w:ascii="Times New Roman"/>
                <w:sz w:val="16"/>
              </w:rPr>
            </w:pPr>
          </w:p>
        </w:tc>
        <w:tc>
          <w:tcPr>
            <w:tcW w:w="871" w:type="dxa"/>
            <w:tcBorders>
              <w:top w:val="single" w:sz="4" w:space="0" w:color="000000"/>
            </w:tcBorders>
            <w:shd w:val="clear" w:color="auto" w:fill="ECECEC"/>
          </w:tcPr>
          <w:p>
            <w:pPr>
              <w:pStyle w:val="TableParagraph"/>
              <w:jc w:val="left"/>
              <w:rPr>
                <w:rFonts w:ascii="Times New Roman"/>
                <w:sz w:val="16"/>
              </w:rPr>
            </w:pPr>
          </w:p>
        </w:tc>
        <w:tc>
          <w:tcPr>
            <w:tcW w:w="869" w:type="dxa"/>
            <w:tcBorders>
              <w:top w:val="single" w:sz="4" w:space="0" w:color="000000"/>
            </w:tcBorders>
          </w:tcPr>
          <w:p>
            <w:pPr>
              <w:pStyle w:val="TableParagraph"/>
              <w:jc w:val="left"/>
              <w:rPr>
                <w:rFonts w:ascii="Times New Roman"/>
                <w:sz w:val="16"/>
              </w:rPr>
            </w:pPr>
          </w:p>
        </w:tc>
        <w:tc>
          <w:tcPr>
            <w:tcW w:w="871" w:type="dxa"/>
            <w:tcBorders>
              <w:top w:val="single" w:sz="4" w:space="0" w:color="000000"/>
            </w:tcBorders>
            <w:shd w:val="clear" w:color="auto" w:fill="ECECEC"/>
          </w:tcPr>
          <w:p>
            <w:pPr>
              <w:pStyle w:val="TableParagraph"/>
              <w:jc w:val="left"/>
              <w:rPr>
                <w:rFonts w:ascii="Times New Roman"/>
                <w:sz w:val="16"/>
              </w:rPr>
            </w:pPr>
          </w:p>
        </w:tc>
        <w:tc>
          <w:tcPr>
            <w:tcW w:w="869" w:type="dxa"/>
            <w:tcBorders>
              <w:top w:val="single" w:sz="4" w:space="0" w:color="000000"/>
            </w:tcBorders>
          </w:tcPr>
          <w:p>
            <w:pPr>
              <w:pStyle w:val="TableParagraph"/>
              <w:jc w:val="left"/>
              <w:rPr>
                <w:rFonts w:ascii="Times New Roman"/>
                <w:sz w:val="16"/>
              </w:rPr>
            </w:pPr>
          </w:p>
        </w:tc>
        <w:tc>
          <w:tcPr>
            <w:tcW w:w="871" w:type="dxa"/>
            <w:tcBorders>
              <w:top w:val="single" w:sz="4" w:space="0" w:color="000000"/>
            </w:tcBorders>
            <w:shd w:val="clear" w:color="auto" w:fill="ECECEC"/>
          </w:tcPr>
          <w:p>
            <w:pPr>
              <w:pStyle w:val="TableParagraph"/>
              <w:jc w:val="left"/>
              <w:rPr>
                <w:rFonts w:ascii="Times New Roman"/>
                <w:sz w:val="16"/>
              </w:rPr>
            </w:pPr>
          </w:p>
        </w:tc>
      </w:tr>
      <w:tr>
        <w:trPr>
          <w:trHeight w:val="436" w:hRule="atLeast"/>
        </w:trPr>
        <w:tc>
          <w:tcPr>
            <w:tcW w:w="2494" w:type="dxa"/>
          </w:tcPr>
          <w:p>
            <w:pPr>
              <w:pStyle w:val="TableParagraph"/>
              <w:spacing w:before="37"/>
              <w:ind w:left="122" w:right="186"/>
              <w:jc w:val="left"/>
              <w:rPr>
                <w:sz w:val="16"/>
              </w:rPr>
            </w:pPr>
            <w:r>
              <w:rPr>
                <w:sz w:val="16"/>
              </w:rPr>
              <w:t>An</w:t>
            </w:r>
            <w:r>
              <w:rPr>
                <w:spacing w:val="-12"/>
                <w:sz w:val="16"/>
              </w:rPr>
              <w:t> </w:t>
            </w:r>
            <w:r>
              <w:rPr>
                <w:sz w:val="16"/>
              </w:rPr>
              <w:t>Ambitious</w:t>
            </w:r>
            <w:r>
              <w:rPr>
                <w:spacing w:val="-11"/>
                <w:sz w:val="16"/>
              </w:rPr>
              <w:t> </w:t>
            </w:r>
            <w:r>
              <w:rPr>
                <w:sz w:val="16"/>
              </w:rPr>
              <w:t>and</w:t>
            </w:r>
            <w:r>
              <w:rPr>
                <w:spacing w:val="-11"/>
                <w:sz w:val="16"/>
              </w:rPr>
              <w:t> </w:t>
            </w:r>
            <w:r>
              <w:rPr>
                <w:sz w:val="16"/>
              </w:rPr>
              <w:t>Enduring APS Reform Plan (a)</w:t>
            </w:r>
          </w:p>
        </w:tc>
        <w:tc>
          <w:tcPr>
            <w:tcW w:w="881" w:type="dxa"/>
          </w:tcPr>
          <w:p>
            <w:pPr>
              <w:pStyle w:val="TableParagraph"/>
              <w:spacing w:before="3"/>
              <w:jc w:val="left"/>
              <w:rPr>
                <w:b/>
                <w:sz w:val="19"/>
              </w:rPr>
            </w:pPr>
          </w:p>
          <w:p>
            <w:pPr>
              <w:pStyle w:val="TableParagraph"/>
              <w:spacing w:before="1"/>
              <w:ind w:right="104"/>
              <w:rPr>
                <w:sz w:val="16"/>
              </w:rPr>
            </w:pPr>
            <w:r>
              <w:rPr>
                <w:spacing w:val="-5"/>
                <w:sz w:val="16"/>
              </w:rPr>
              <w:t>1.1</w:t>
            </w: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r>
      <w:tr>
        <w:trPr>
          <w:trHeight w:val="226" w:hRule="atLeast"/>
        </w:trPr>
        <w:tc>
          <w:tcPr>
            <w:tcW w:w="2494" w:type="dxa"/>
          </w:tcPr>
          <w:p>
            <w:pPr>
              <w:pStyle w:val="TableParagraph"/>
              <w:spacing w:line="181" w:lineRule="exact" w:before="25"/>
              <w:ind w:left="283"/>
              <w:jc w:val="left"/>
              <w:rPr>
                <w:sz w:val="16"/>
              </w:rPr>
            </w:pPr>
            <w:r>
              <w:rPr>
                <w:sz w:val="16"/>
              </w:rPr>
              <w:t>Departmental</w:t>
            </w:r>
            <w:r>
              <w:rPr>
                <w:spacing w:val="-8"/>
                <w:sz w:val="16"/>
              </w:rPr>
              <w:t> </w:t>
            </w:r>
            <w:r>
              <w:rPr>
                <w:spacing w:val="-2"/>
                <w:sz w:val="16"/>
              </w:rPr>
              <w:t>payment</w:t>
            </w:r>
          </w:p>
        </w:tc>
        <w:tc>
          <w:tcPr>
            <w:tcW w:w="881" w:type="dxa"/>
          </w:tcPr>
          <w:p>
            <w:pPr>
              <w:pStyle w:val="TableParagraph"/>
              <w:jc w:val="left"/>
              <w:rPr>
                <w:rFonts w:ascii="Times New Roman"/>
                <w:sz w:val="16"/>
              </w:rPr>
            </w:pPr>
          </w:p>
        </w:tc>
        <w:tc>
          <w:tcPr>
            <w:tcW w:w="871" w:type="dxa"/>
            <w:shd w:val="clear" w:color="auto" w:fill="ECECEC"/>
          </w:tcPr>
          <w:p>
            <w:pPr>
              <w:pStyle w:val="TableParagraph"/>
              <w:spacing w:line="181" w:lineRule="exact" w:before="25"/>
              <w:ind w:right="108"/>
              <w:rPr>
                <w:sz w:val="16"/>
              </w:rPr>
            </w:pPr>
            <w:r>
              <w:rPr>
                <w:w w:val="100"/>
                <w:sz w:val="16"/>
              </w:rPr>
              <w:t>-</w:t>
            </w:r>
          </w:p>
        </w:tc>
        <w:tc>
          <w:tcPr>
            <w:tcW w:w="869" w:type="dxa"/>
          </w:tcPr>
          <w:p>
            <w:pPr>
              <w:pStyle w:val="TableParagraph"/>
              <w:spacing w:line="181" w:lineRule="exact" w:before="25"/>
              <w:ind w:right="110"/>
              <w:rPr>
                <w:sz w:val="16"/>
              </w:rPr>
            </w:pPr>
            <w:r>
              <w:rPr>
                <w:spacing w:val="-4"/>
                <w:sz w:val="16"/>
              </w:rPr>
              <w:t>(33)</w:t>
            </w:r>
          </w:p>
        </w:tc>
        <w:tc>
          <w:tcPr>
            <w:tcW w:w="871" w:type="dxa"/>
            <w:shd w:val="clear" w:color="auto" w:fill="ECECEC"/>
          </w:tcPr>
          <w:p>
            <w:pPr>
              <w:pStyle w:val="TableParagraph"/>
              <w:spacing w:line="181" w:lineRule="exact" w:before="25"/>
              <w:ind w:right="111"/>
              <w:rPr>
                <w:sz w:val="16"/>
              </w:rPr>
            </w:pPr>
            <w:r>
              <w:rPr>
                <w:spacing w:val="-4"/>
                <w:sz w:val="16"/>
              </w:rPr>
              <w:t>(87)</w:t>
            </w:r>
          </w:p>
        </w:tc>
        <w:tc>
          <w:tcPr>
            <w:tcW w:w="869" w:type="dxa"/>
          </w:tcPr>
          <w:p>
            <w:pPr>
              <w:pStyle w:val="TableParagraph"/>
              <w:spacing w:line="181" w:lineRule="exact" w:before="25"/>
              <w:ind w:right="109"/>
              <w:rPr>
                <w:sz w:val="16"/>
              </w:rPr>
            </w:pPr>
            <w:r>
              <w:rPr>
                <w:spacing w:val="-2"/>
                <w:sz w:val="16"/>
              </w:rPr>
              <w:t>(103)</w:t>
            </w:r>
          </w:p>
        </w:tc>
        <w:tc>
          <w:tcPr>
            <w:tcW w:w="871" w:type="dxa"/>
            <w:shd w:val="clear" w:color="auto" w:fill="ECECEC"/>
          </w:tcPr>
          <w:p>
            <w:pPr>
              <w:pStyle w:val="TableParagraph"/>
              <w:spacing w:line="181" w:lineRule="exact" w:before="25"/>
              <w:ind w:right="108"/>
              <w:rPr>
                <w:sz w:val="16"/>
              </w:rPr>
            </w:pPr>
            <w:r>
              <w:rPr>
                <w:w w:val="100"/>
                <w:sz w:val="16"/>
              </w:rPr>
              <w:t>-</w:t>
            </w:r>
          </w:p>
        </w:tc>
      </w:tr>
      <w:tr>
        <w:trPr>
          <w:trHeight w:val="411" w:hRule="atLeast"/>
        </w:trPr>
        <w:tc>
          <w:tcPr>
            <w:tcW w:w="2494" w:type="dxa"/>
          </w:tcPr>
          <w:p>
            <w:pPr>
              <w:pStyle w:val="TableParagraph"/>
              <w:spacing w:before="12"/>
              <w:ind w:left="122"/>
              <w:jc w:val="left"/>
              <w:rPr>
                <w:sz w:val="16"/>
              </w:rPr>
            </w:pPr>
            <w:r>
              <w:rPr>
                <w:sz w:val="16"/>
              </w:rPr>
              <w:t>Attorney-General’s</w:t>
            </w:r>
            <w:r>
              <w:rPr>
                <w:spacing w:val="-12"/>
                <w:sz w:val="16"/>
              </w:rPr>
              <w:t> </w:t>
            </w:r>
            <w:r>
              <w:rPr>
                <w:sz w:val="16"/>
              </w:rPr>
              <w:t>portfolio</w:t>
            </w:r>
            <w:r>
              <w:rPr>
                <w:spacing w:val="-11"/>
                <w:sz w:val="16"/>
              </w:rPr>
              <w:t> </w:t>
            </w:r>
            <w:r>
              <w:rPr>
                <w:sz w:val="16"/>
              </w:rPr>
              <w:t>– additional resourcing (b)</w:t>
            </w:r>
          </w:p>
        </w:tc>
        <w:tc>
          <w:tcPr>
            <w:tcW w:w="881" w:type="dxa"/>
          </w:tcPr>
          <w:p>
            <w:pPr>
              <w:pStyle w:val="TableParagraph"/>
              <w:spacing w:before="1"/>
              <w:jc w:val="left"/>
              <w:rPr>
                <w:b/>
                <w:sz w:val="17"/>
              </w:rPr>
            </w:pPr>
          </w:p>
          <w:p>
            <w:pPr>
              <w:pStyle w:val="TableParagraph"/>
              <w:ind w:right="106"/>
              <w:rPr>
                <w:sz w:val="16"/>
              </w:rPr>
            </w:pPr>
            <w:r>
              <w:rPr>
                <w:spacing w:val="-5"/>
                <w:sz w:val="16"/>
              </w:rPr>
              <w:t>1.1</w:t>
            </w: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r>
      <w:tr>
        <w:trPr>
          <w:trHeight w:val="240" w:hRule="atLeast"/>
        </w:trPr>
        <w:tc>
          <w:tcPr>
            <w:tcW w:w="2494" w:type="dxa"/>
          </w:tcPr>
          <w:p>
            <w:pPr>
              <w:pStyle w:val="TableParagraph"/>
              <w:spacing w:before="25"/>
              <w:ind w:left="283"/>
              <w:jc w:val="left"/>
              <w:rPr>
                <w:sz w:val="16"/>
              </w:rPr>
            </w:pPr>
            <w:r>
              <w:rPr>
                <w:sz w:val="16"/>
              </w:rPr>
              <w:t>Departmental</w:t>
            </w:r>
            <w:r>
              <w:rPr>
                <w:spacing w:val="-8"/>
                <w:sz w:val="16"/>
              </w:rPr>
              <w:t> </w:t>
            </w:r>
            <w:r>
              <w:rPr>
                <w:spacing w:val="-2"/>
                <w:sz w:val="16"/>
              </w:rPr>
              <w:t>payment</w:t>
            </w:r>
          </w:p>
        </w:tc>
        <w:tc>
          <w:tcPr>
            <w:tcW w:w="881" w:type="dxa"/>
          </w:tcPr>
          <w:p>
            <w:pPr>
              <w:pStyle w:val="TableParagraph"/>
              <w:jc w:val="left"/>
              <w:rPr>
                <w:rFonts w:ascii="Times New Roman"/>
                <w:sz w:val="16"/>
              </w:rPr>
            </w:pPr>
          </w:p>
        </w:tc>
        <w:tc>
          <w:tcPr>
            <w:tcW w:w="871" w:type="dxa"/>
            <w:shd w:val="clear" w:color="auto" w:fill="ECECEC"/>
          </w:tcPr>
          <w:p>
            <w:pPr>
              <w:pStyle w:val="TableParagraph"/>
              <w:spacing w:before="25"/>
              <w:ind w:right="108"/>
              <w:rPr>
                <w:sz w:val="16"/>
              </w:rPr>
            </w:pPr>
            <w:r>
              <w:rPr>
                <w:w w:val="100"/>
                <w:sz w:val="16"/>
              </w:rPr>
              <w:t>-</w:t>
            </w:r>
          </w:p>
        </w:tc>
        <w:tc>
          <w:tcPr>
            <w:tcW w:w="869" w:type="dxa"/>
          </w:tcPr>
          <w:p>
            <w:pPr>
              <w:pStyle w:val="TableParagraph"/>
              <w:spacing w:before="25"/>
              <w:ind w:right="106"/>
              <w:rPr>
                <w:sz w:val="16"/>
              </w:rPr>
            </w:pPr>
            <w:r>
              <w:rPr>
                <w:spacing w:val="-2"/>
                <w:sz w:val="16"/>
              </w:rPr>
              <w:t>3,082</w:t>
            </w:r>
          </w:p>
        </w:tc>
        <w:tc>
          <w:tcPr>
            <w:tcW w:w="871" w:type="dxa"/>
            <w:shd w:val="clear" w:color="auto" w:fill="ECECEC"/>
          </w:tcPr>
          <w:p>
            <w:pPr>
              <w:pStyle w:val="TableParagraph"/>
              <w:spacing w:before="25"/>
              <w:ind w:right="109"/>
              <w:rPr>
                <w:sz w:val="16"/>
              </w:rPr>
            </w:pPr>
            <w:r>
              <w:rPr>
                <w:spacing w:val="-2"/>
                <w:sz w:val="16"/>
              </w:rPr>
              <w:t>7,913</w:t>
            </w:r>
          </w:p>
        </w:tc>
        <w:tc>
          <w:tcPr>
            <w:tcW w:w="869" w:type="dxa"/>
          </w:tcPr>
          <w:p>
            <w:pPr>
              <w:pStyle w:val="TableParagraph"/>
              <w:spacing w:before="25"/>
              <w:ind w:right="106"/>
              <w:rPr>
                <w:sz w:val="16"/>
              </w:rPr>
            </w:pPr>
            <w:r>
              <w:rPr>
                <w:spacing w:val="-2"/>
                <w:sz w:val="16"/>
              </w:rPr>
              <w:t>5,804</w:t>
            </w:r>
          </w:p>
        </w:tc>
        <w:tc>
          <w:tcPr>
            <w:tcW w:w="871" w:type="dxa"/>
            <w:shd w:val="clear" w:color="auto" w:fill="ECECEC"/>
          </w:tcPr>
          <w:p>
            <w:pPr>
              <w:pStyle w:val="TableParagraph"/>
              <w:spacing w:before="25"/>
              <w:ind w:right="109"/>
              <w:rPr>
                <w:sz w:val="16"/>
              </w:rPr>
            </w:pPr>
            <w:r>
              <w:rPr>
                <w:spacing w:val="-2"/>
                <w:sz w:val="16"/>
              </w:rPr>
              <w:t>5,855</w:t>
            </w:r>
          </w:p>
        </w:tc>
      </w:tr>
      <w:tr>
        <w:trPr>
          <w:trHeight w:val="240" w:hRule="atLeast"/>
        </w:trPr>
        <w:tc>
          <w:tcPr>
            <w:tcW w:w="2494" w:type="dxa"/>
          </w:tcPr>
          <w:p>
            <w:pPr>
              <w:pStyle w:val="TableParagraph"/>
              <w:spacing w:before="25"/>
              <w:ind w:left="122"/>
              <w:jc w:val="left"/>
              <w:rPr>
                <w:sz w:val="16"/>
              </w:rPr>
            </w:pPr>
            <w:r>
              <w:rPr>
                <w:sz w:val="16"/>
              </w:rPr>
              <w:t>Fraud</w:t>
            </w:r>
            <w:r>
              <w:rPr>
                <w:spacing w:val="-4"/>
                <w:sz w:val="16"/>
              </w:rPr>
              <w:t> </w:t>
            </w:r>
            <w:r>
              <w:rPr>
                <w:sz w:val="16"/>
              </w:rPr>
              <w:t>Fusion</w:t>
            </w:r>
            <w:r>
              <w:rPr>
                <w:spacing w:val="-5"/>
                <w:sz w:val="16"/>
              </w:rPr>
              <w:t> </w:t>
            </w:r>
            <w:r>
              <w:rPr>
                <w:sz w:val="16"/>
              </w:rPr>
              <w:t>Taskforce</w:t>
            </w:r>
            <w:r>
              <w:rPr>
                <w:spacing w:val="-3"/>
                <w:sz w:val="16"/>
              </w:rPr>
              <w:t> </w:t>
            </w:r>
            <w:r>
              <w:rPr>
                <w:spacing w:val="-5"/>
                <w:sz w:val="16"/>
              </w:rPr>
              <w:t>(c)</w:t>
            </w:r>
          </w:p>
        </w:tc>
        <w:tc>
          <w:tcPr>
            <w:tcW w:w="881" w:type="dxa"/>
          </w:tcPr>
          <w:p>
            <w:pPr>
              <w:pStyle w:val="TableParagraph"/>
              <w:spacing w:before="25"/>
              <w:ind w:right="104"/>
              <w:rPr>
                <w:sz w:val="16"/>
              </w:rPr>
            </w:pPr>
            <w:r>
              <w:rPr>
                <w:spacing w:val="-5"/>
                <w:sz w:val="16"/>
              </w:rPr>
              <w:t>1.1</w:t>
            </w: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r>
      <w:tr>
        <w:trPr>
          <w:trHeight w:val="791" w:hRule="atLeast"/>
        </w:trPr>
        <w:tc>
          <w:tcPr>
            <w:tcW w:w="2494" w:type="dxa"/>
          </w:tcPr>
          <w:p>
            <w:pPr>
              <w:pStyle w:val="TableParagraph"/>
              <w:spacing w:before="25"/>
              <w:ind w:left="122" w:right="186" w:firstLine="160"/>
              <w:jc w:val="left"/>
              <w:rPr>
                <w:sz w:val="16"/>
              </w:rPr>
            </w:pPr>
            <w:r>
              <w:rPr>
                <w:sz w:val="16"/>
              </w:rPr>
              <w:t>Departmental payment National Anti-Corruption Commission</w:t>
            </w:r>
            <w:r>
              <w:rPr>
                <w:spacing w:val="-12"/>
                <w:sz w:val="16"/>
              </w:rPr>
              <w:t> </w:t>
            </w:r>
            <w:r>
              <w:rPr>
                <w:sz w:val="16"/>
              </w:rPr>
              <w:t>–</w:t>
            </w:r>
            <w:r>
              <w:rPr>
                <w:spacing w:val="-11"/>
                <w:sz w:val="16"/>
              </w:rPr>
              <w:t> </w:t>
            </w:r>
            <w:r>
              <w:rPr>
                <w:sz w:val="16"/>
              </w:rPr>
              <w:t>establishment </w:t>
            </w:r>
            <w:r>
              <w:rPr>
                <w:spacing w:val="-4"/>
                <w:sz w:val="16"/>
              </w:rPr>
              <w:t>(d)</w:t>
            </w:r>
          </w:p>
        </w:tc>
        <w:tc>
          <w:tcPr>
            <w:tcW w:w="881" w:type="dxa"/>
          </w:tcPr>
          <w:p>
            <w:pPr>
              <w:pStyle w:val="TableParagraph"/>
              <w:jc w:val="left"/>
              <w:rPr>
                <w:b/>
                <w:sz w:val="18"/>
              </w:rPr>
            </w:pPr>
          </w:p>
          <w:p>
            <w:pPr>
              <w:pStyle w:val="TableParagraph"/>
              <w:jc w:val="left"/>
              <w:rPr>
                <w:b/>
                <w:sz w:val="18"/>
              </w:rPr>
            </w:pPr>
          </w:p>
          <w:p>
            <w:pPr>
              <w:pStyle w:val="TableParagraph"/>
              <w:spacing w:before="2"/>
              <w:jc w:val="left"/>
              <w:rPr>
                <w:b/>
                <w:sz w:val="14"/>
              </w:rPr>
            </w:pPr>
          </w:p>
          <w:p>
            <w:pPr>
              <w:pStyle w:val="TableParagraph"/>
              <w:ind w:right="106"/>
              <w:rPr>
                <w:sz w:val="16"/>
              </w:rPr>
            </w:pPr>
            <w:r>
              <w:rPr>
                <w:spacing w:val="-5"/>
                <w:sz w:val="16"/>
              </w:rPr>
              <w:t>1.1</w:t>
            </w:r>
          </w:p>
        </w:tc>
        <w:tc>
          <w:tcPr>
            <w:tcW w:w="871" w:type="dxa"/>
            <w:shd w:val="clear" w:color="auto" w:fill="ECECEC"/>
          </w:tcPr>
          <w:p>
            <w:pPr>
              <w:pStyle w:val="TableParagraph"/>
              <w:spacing w:before="25"/>
              <w:ind w:right="108"/>
              <w:rPr>
                <w:sz w:val="16"/>
              </w:rPr>
            </w:pPr>
            <w:r>
              <w:rPr>
                <w:w w:val="100"/>
                <w:sz w:val="16"/>
              </w:rPr>
              <w:t>-</w:t>
            </w:r>
          </w:p>
        </w:tc>
        <w:tc>
          <w:tcPr>
            <w:tcW w:w="869" w:type="dxa"/>
          </w:tcPr>
          <w:p>
            <w:pPr>
              <w:pStyle w:val="TableParagraph"/>
              <w:spacing w:before="25"/>
              <w:ind w:right="106"/>
              <w:rPr>
                <w:sz w:val="16"/>
              </w:rPr>
            </w:pPr>
            <w:r>
              <w:rPr>
                <w:spacing w:val="-5"/>
                <w:sz w:val="16"/>
              </w:rPr>
              <w:t>730</w:t>
            </w:r>
          </w:p>
        </w:tc>
        <w:tc>
          <w:tcPr>
            <w:tcW w:w="871" w:type="dxa"/>
            <w:shd w:val="clear" w:color="auto" w:fill="ECECEC"/>
          </w:tcPr>
          <w:p>
            <w:pPr>
              <w:pStyle w:val="TableParagraph"/>
              <w:spacing w:before="25"/>
              <w:ind w:right="109"/>
              <w:rPr>
                <w:sz w:val="16"/>
              </w:rPr>
            </w:pPr>
            <w:r>
              <w:rPr>
                <w:spacing w:val="-2"/>
                <w:sz w:val="16"/>
              </w:rPr>
              <w:t>3,366</w:t>
            </w:r>
          </w:p>
        </w:tc>
        <w:tc>
          <w:tcPr>
            <w:tcW w:w="869" w:type="dxa"/>
          </w:tcPr>
          <w:p>
            <w:pPr>
              <w:pStyle w:val="TableParagraph"/>
              <w:spacing w:before="25"/>
              <w:ind w:right="106"/>
              <w:rPr>
                <w:sz w:val="16"/>
              </w:rPr>
            </w:pPr>
            <w:r>
              <w:rPr>
                <w:spacing w:val="-2"/>
                <w:sz w:val="16"/>
              </w:rPr>
              <w:t>3,230</w:t>
            </w:r>
          </w:p>
        </w:tc>
        <w:tc>
          <w:tcPr>
            <w:tcW w:w="871" w:type="dxa"/>
            <w:shd w:val="clear" w:color="auto" w:fill="ECECEC"/>
          </w:tcPr>
          <w:p>
            <w:pPr>
              <w:pStyle w:val="TableParagraph"/>
              <w:spacing w:before="25"/>
              <w:ind w:right="109"/>
              <w:rPr>
                <w:sz w:val="16"/>
              </w:rPr>
            </w:pPr>
            <w:r>
              <w:rPr>
                <w:spacing w:val="-2"/>
                <w:sz w:val="16"/>
              </w:rPr>
              <w:t>1,396</w:t>
            </w:r>
          </w:p>
        </w:tc>
      </w:tr>
      <w:tr>
        <w:trPr>
          <w:trHeight w:val="249" w:hRule="atLeast"/>
        </w:trPr>
        <w:tc>
          <w:tcPr>
            <w:tcW w:w="2494" w:type="dxa"/>
          </w:tcPr>
          <w:p>
            <w:pPr>
              <w:pStyle w:val="TableParagraph"/>
              <w:spacing w:before="25"/>
              <w:ind w:left="283"/>
              <w:jc w:val="left"/>
              <w:rPr>
                <w:sz w:val="16"/>
              </w:rPr>
            </w:pPr>
            <w:r>
              <w:rPr>
                <w:sz w:val="16"/>
              </w:rPr>
              <w:t>Departmental</w:t>
            </w:r>
            <w:r>
              <w:rPr>
                <w:spacing w:val="-8"/>
                <w:sz w:val="16"/>
              </w:rPr>
              <w:t> </w:t>
            </w:r>
            <w:r>
              <w:rPr>
                <w:spacing w:val="-2"/>
                <w:sz w:val="16"/>
              </w:rPr>
              <w:t>payment</w:t>
            </w:r>
          </w:p>
        </w:tc>
        <w:tc>
          <w:tcPr>
            <w:tcW w:w="881" w:type="dxa"/>
          </w:tcPr>
          <w:p>
            <w:pPr>
              <w:pStyle w:val="TableParagraph"/>
              <w:jc w:val="left"/>
              <w:rPr>
                <w:rFonts w:ascii="Times New Roman"/>
                <w:sz w:val="16"/>
              </w:rPr>
            </w:pPr>
          </w:p>
        </w:tc>
        <w:tc>
          <w:tcPr>
            <w:tcW w:w="871" w:type="dxa"/>
            <w:shd w:val="clear" w:color="auto" w:fill="ECECEC"/>
          </w:tcPr>
          <w:p>
            <w:pPr>
              <w:pStyle w:val="TableParagraph"/>
              <w:spacing w:before="25"/>
              <w:ind w:right="108"/>
              <w:rPr>
                <w:sz w:val="16"/>
              </w:rPr>
            </w:pPr>
            <w:r>
              <w:rPr>
                <w:w w:val="100"/>
                <w:sz w:val="16"/>
              </w:rPr>
              <w:t>-</w:t>
            </w:r>
          </w:p>
        </w:tc>
        <w:tc>
          <w:tcPr>
            <w:tcW w:w="869" w:type="dxa"/>
          </w:tcPr>
          <w:p>
            <w:pPr>
              <w:pStyle w:val="TableParagraph"/>
              <w:spacing w:before="25"/>
              <w:ind w:right="105"/>
              <w:rPr>
                <w:sz w:val="16"/>
              </w:rPr>
            </w:pPr>
            <w:r>
              <w:rPr>
                <w:w w:val="100"/>
                <w:sz w:val="16"/>
              </w:rPr>
              <w:t>-</w:t>
            </w:r>
          </w:p>
        </w:tc>
        <w:tc>
          <w:tcPr>
            <w:tcW w:w="871" w:type="dxa"/>
            <w:shd w:val="clear" w:color="auto" w:fill="ECECEC"/>
          </w:tcPr>
          <w:p>
            <w:pPr>
              <w:pStyle w:val="TableParagraph"/>
              <w:spacing w:before="25"/>
              <w:ind w:right="108"/>
              <w:rPr>
                <w:sz w:val="16"/>
              </w:rPr>
            </w:pPr>
            <w:r>
              <w:rPr>
                <w:w w:val="100"/>
                <w:sz w:val="16"/>
              </w:rPr>
              <w:t>-</w:t>
            </w:r>
          </w:p>
        </w:tc>
        <w:tc>
          <w:tcPr>
            <w:tcW w:w="869" w:type="dxa"/>
          </w:tcPr>
          <w:p>
            <w:pPr>
              <w:pStyle w:val="TableParagraph"/>
              <w:spacing w:before="25"/>
              <w:ind w:right="106"/>
              <w:rPr>
                <w:sz w:val="16"/>
              </w:rPr>
            </w:pPr>
            <w:r>
              <w:rPr>
                <w:spacing w:val="-5"/>
                <w:sz w:val="16"/>
              </w:rPr>
              <w:t>551</w:t>
            </w:r>
          </w:p>
        </w:tc>
        <w:tc>
          <w:tcPr>
            <w:tcW w:w="871" w:type="dxa"/>
            <w:shd w:val="clear" w:color="auto" w:fill="ECECEC"/>
          </w:tcPr>
          <w:p>
            <w:pPr>
              <w:pStyle w:val="TableParagraph"/>
              <w:spacing w:before="25"/>
              <w:ind w:right="109"/>
              <w:rPr>
                <w:sz w:val="16"/>
              </w:rPr>
            </w:pPr>
            <w:r>
              <w:rPr>
                <w:spacing w:val="-2"/>
                <w:sz w:val="16"/>
              </w:rPr>
              <w:t>1,021</w:t>
            </w:r>
          </w:p>
        </w:tc>
      </w:tr>
      <w:tr>
        <w:trPr>
          <w:trHeight w:val="616" w:hRule="atLeast"/>
        </w:trPr>
        <w:tc>
          <w:tcPr>
            <w:tcW w:w="2494" w:type="dxa"/>
          </w:tcPr>
          <w:p>
            <w:pPr>
              <w:pStyle w:val="TableParagraph"/>
              <w:spacing w:before="35"/>
              <w:ind w:left="122" w:right="189"/>
              <w:jc w:val="both"/>
              <w:rPr>
                <w:sz w:val="16"/>
              </w:rPr>
            </w:pPr>
            <w:r>
              <w:rPr>
                <w:sz w:val="16"/>
              </w:rPr>
              <w:t>Savings</w:t>
            </w:r>
            <w:r>
              <w:rPr>
                <w:spacing w:val="-5"/>
                <w:sz w:val="16"/>
              </w:rPr>
              <w:t> </w:t>
            </w:r>
            <w:r>
              <w:rPr>
                <w:sz w:val="16"/>
              </w:rPr>
              <w:t>from</w:t>
            </w:r>
            <w:r>
              <w:rPr>
                <w:spacing w:val="-3"/>
                <w:sz w:val="16"/>
              </w:rPr>
              <w:t> </w:t>
            </w:r>
            <w:r>
              <w:rPr>
                <w:sz w:val="16"/>
              </w:rPr>
              <w:t>External</w:t>
            </w:r>
            <w:r>
              <w:rPr>
                <w:spacing w:val="-3"/>
                <w:sz w:val="16"/>
              </w:rPr>
              <w:t> </w:t>
            </w:r>
            <w:r>
              <w:rPr>
                <w:sz w:val="16"/>
              </w:rPr>
              <w:t>Labour, and Savings from Advertising, Travel</w:t>
            </w:r>
            <w:r>
              <w:rPr>
                <w:spacing w:val="-6"/>
                <w:sz w:val="16"/>
              </w:rPr>
              <w:t> </w:t>
            </w:r>
            <w:r>
              <w:rPr>
                <w:sz w:val="16"/>
              </w:rPr>
              <w:t>and</w:t>
            </w:r>
            <w:r>
              <w:rPr>
                <w:spacing w:val="-5"/>
                <w:sz w:val="16"/>
              </w:rPr>
              <w:t> </w:t>
            </w:r>
            <w:r>
              <w:rPr>
                <w:sz w:val="16"/>
              </w:rPr>
              <w:t>Legal</w:t>
            </w:r>
            <w:r>
              <w:rPr>
                <w:spacing w:val="-3"/>
                <w:sz w:val="16"/>
              </w:rPr>
              <w:t> </w:t>
            </w:r>
            <w:r>
              <w:rPr>
                <w:sz w:val="16"/>
              </w:rPr>
              <w:t>Expenses</w:t>
            </w:r>
            <w:r>
              <w:rPr>
                <w:spacing w:val="-5"/>
                <w:sz w:val="16"/>
              </w:rPr>
              <w:t> (e)</w:t>
            </w:r>
          </w:p>
        </w:tc>
        <w:tc>
          <w:tcPr>
            <w:tcW w:w="881" w:type="dxa"/>
          </w:tcPr>
          <w:p>
            <w:pPr>
              <w:pStyle w:val="TableParagraph"/>
              <w:jc w:val="left"/>
              <w:rPr>
                <w:b/>
                <w:sz w:val="18"/>
              </w:rPr>
            </w:pPr>
          </w:p>
          <w:p>
            <w:pPr>
              <w:pStyle w:val="TableParagraph"/>
              <w:jc w:val="left"/>
              <w:rPr>
                <w:b/>
                <w:sz w:val="17"/>
              </w:rPr>
            </w:pPr>
          </w:p>
          <w:p>
            <w:pPr>
              <w:pStyle w:val="TableParagraph"/>
              <w:ind w:right="105"/>
              <w:rPr>
                <w:sz w:val="16"/>
              </w:rPr>
            </w:pPr>
            <w:r>
              <w:rPr>
                <w:spacing w:val="-5"/>
                <w:sz w:val="16"/>
              </w:rPr>
              <w:t>1.1</w:t>
            </w: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c>
          <w:tcPr>
            <w:tcW w:w="869" w:type="dxa"/>
          </w:tcPr>
          <w:p>
            <w:pPr>
              <w:pStyle w:val="TableParagraph"/>
              <w:jc w:val="left"/>
              <w:rPr>
                <w:rFonts w:ascii="Times New Roman"/>
                <w:sz w:val="16"/>
              </w:rPr>
            </w:pPr>
          </w:p>
        </w:tc>
        <w:tc>
          <w:tcPr>
            <w:tcW w:w="871" w:type="dxa"/>
            <w:shd w:val="clear" w:color="auto" w:fill="ECECEC"/>
          </w:tcPr>
          <w:p>
            <w:pPr>
              <w:pStyle w:val="TableParagraph"/>
              <w:jc w:val="left"/>
              <w:rPr>
                <w:rFonts w:ascii="Times New Roman"/>
                <w:sz w:val="16"/>
              </w:rPr>
            </w:pPr>
          </w:p>
        </w:tc>
      </w:tr>
      <w:tr>
        <w:trPr>
          <w:trHeight w:val="209" w:hRule="atLeast"/>
        </w:trPr>
        <w:tc>
          <w:tcPr>
            <w:tcW w:w="2494" w:type="dxa"/>
            <w:vMerge w:val="restart"/>
            <w:tcBorders>
              <w:bottom w:val="single" w:sz="4" w:space="0" w:color="000000"/>
            </w:tcBorders>
          </w:tcPr>
          <w:p>
            <w:pPr>
              <w:pStyle w:val="TableParagraph"/>
              <w:spacing w:before="25"/>
              <w:ind w:right="590"/>
              <w:rPr>
                <w:sz w:val="16"/>
              </w:rPr>
            </w:pPr>
            <w:r>
              <w:rPr>
                <w:sz w:val="16"/>
              </w:rPr>
              <w:t>Departmental</w:t>
            </w:r>
            <w:r>
              <w:rPr>
                <w:spacing w:val="-8"/>
                <w:sz w:val="16"/>
              </w:rPr>
              <w:t> </w:t>
            </w:r>
            <w:r>
              <w:rPr>
                <w:spacing w:val="-2"/>
                <w:sz w:val="16"/>
              </w:rPr>
              <w:t>payment</w:t>
            </w:r>
          </w:p>
          <w:p>
            <w:pPr>
              <w:pStyle w:val="TableParagraph"/>
              <w:spacing w:line="163" w:lineRule="exact" w:before="11"/>
              <w:ind w:right="493"/>
              <w:rPr>
                <w:b/>
                <w:sz w:val="16"/>
              </w:rPr>
            </w:pPr>
            <w:r>
              <w:rPr>
                <w:b/>
                <w:sz w:val="16"/>
              </w:rPr>
              <w:t>Total</w:t>
            </w:r>
            <w:r>
              <w:rPr>
                <w:b/>
                <w:spacing w:val="-5"/>
                <w:sz w:val="16"/>
              </w:rPr>
              <w:t> </w:t>
            </w:r>
            <w:r>
              <w:rPr>
                <w:b/>
                <w:sz w:val="16"/>
              </w:rPr>
              <w:t>payment</w:t>
            </w:r>
            <w:r>
              <w:rPr>
                <w:b/>
                <w:spacing w:val="-5"/>
                <w:sz w:val="16"/>
              </w:rPr>
              <w:t> </w:t>
            </w:r>
            <w:r>
              <w:rPr>
                <w:b/>
                <w:spacing w:val="-2"/>
                <w:sz w:val="16"/>
              </w:rPr>
              <w:t>measures</w:t>
            </w:r>
          </w:p>
        </w:tc>
        <w:tc>
          <w:tcPr>
            <w:tcW w:w="881" w:type="dxa"/>
            <w:vMerge w:val="restart"/>
            <w:tcBorders>
              <w:bottom w:val="single" w:sz="4" w:space="0" w:color="000000"/>
            </w:tcBorders>
          </w:tcPr>
          <w:p>
            <w:pPr>
              <w:pStyle w:val="TableParagraph"/>
              <w:jc w:val="left"/>
              <w:rPr>
                <w:rFonts w:ascii="Times New Roman"/>
                <w:sz w:val="16"/>
              </w:rPr>
            </w:pPr>
          </w:p>
        </w:tc>
        <w:tc>
          <w:tcPr>
            <w:tcW w:w="871" w:type="dxa"/>
            <w:tcBorders>
              <w:bottom w:val="single" w:sz="4" w:space="0" w:color="000000"/>
            </w:tcBorders>
            <w:shd w:val="clear" w:color="auto" w:fill="ECECEC"/>
          </w:tcPr>
          <w:p>
            <w:pPr>
              <w:pStyle w:val="TableParagraph"/>
              <w:spacing w:line="163" w:lineRule="exact" w:before="25"/>
              <w:ind w:right="108"/>
              <w:rPr>
                <w:sz w:val="16"/>
              </w:rPr>
            </w:pPr>
            <w:r>
              <w:rPr>
                <w:w w:val="100"/>
                <w:sz w:val="16"/>
              </w:rPr>
              <w:t>-</w:t>
            </w:r>
          </w:p>
        </w:tc>
        <w:tc>
          <w:tcPr>
            <w:tcW w:w="869" w:type="dxa"/>
            <w:tcBorders>
              <w:bottom w:val="single" w:sz="4" w:space="0" w:color="000000"/>
            </w:tcBorders>
          </w:tcPr>
          <w:p>
            <w:pPr>
              <w:pStyle w:val="TableParagraph"/>
              <w:spacing w:line="163" w:lineRule="exact" w:before="25"/>
              <w:ind w:right="106"/>
              <w:rPr>
                <w:sz w:val="16"/>
              </w:rPr>
            </w:pPr>
            <w:r>
              <w:rPr>
                <w:spacing w:val="-2"/>
                <w:sz w:val="16"/>
              </w:rPr>
              <w:t>(1,778)</w:t>
            </w:r>
          </w:p>
        </w:tc>
        <w:tc>
          <w:tcPr>
            <w:tcW w:w="871" w:type="dxa"/>
            <w:tcBorders>
              <w:bottom w:val="single" w:sz="4" w:space="0" w:color="000000"/>
            </w:tcBorders>
            <w:shd w:val="clear" w:color="auto" w:fill="ECECEC"/>
          </w:tcPr>
          <w:p>
            <w:pPr>
              <w:pStyle w:val="TableParagraph"/>
              <w:spacing w:line="163" w:lineRule="exact" w:before="25"/>
              <w:ind w:right="108"/>
              <w:rPr>
                <w:sz w:val="16"/>
              </w:rPr>
            </w:pPr>
            <w:r>
              <w:rPr>
                <w:w w:val="100"/>
                <w:sz w:val="16"/>
              </w:rPr>
              <w:t>-</w:t>
            </w:r>
          </w:p>
        </w:tc>
        <w:tc>
          <w:tcPr>
            <w:tcW w:w="869" w:type="dxa"/>
            <w:tcBorders>
              <w:bottom w:val="single" w:sz="4" w:space="0" w:color="000000"/>
            </w:tcBorders>
          </w:tcPr>
          <w:p>
            <w:pPr>
              <w:pStyle w:val="TableParagraph"/>
              <w:spacing w:line="163" w:lineRule="exact" w:before="25"/>
              <w:ind w:right="105"/>
              <w:rPr>
                <w:sz w:val="16"/>
              </w:rPr>
            </w:pPr>
            <w:r>
              <w:rPr>
                <w:w w:val="100"/>
                <w:sz w:val="16"/>
              </w:rPr>
              <w:t>-</w:t>
            </w:r>
          </w:p>
        </w:tc>
        <w:tc>
          <w:tcPr>
            <w:tcW w:w="871" w:type="dxa"/>
            <w:tcBorders>
              <w:bottom w:val="single" w:sz="4" w:space="0" w:color="000000"/>
            </w:tcBorders>
            <w:shd w:val="clear" w:color="auto" w:fill="ECECEC"/>
          </w:tcPr>
          <w:p>
            <w:pPr>
              <w:pStyle w:val="TableParagraph"/>
              <w:spacing w:line="163" w:lineRule="exact" w:before="25"/>
              <w:ind w:right="108"/>
              <w:rPr>
                <w:sz w:val="16"/>
              </w:rPr>
            </w:pPr>
            <w:r>
              <w:rPr>
                <w:w w:val="100"/>
                <w:sz w:val="16"/>
              </w:rPr>
              <w:t>-</w:t>
            </w:r>
          </w:p>
        </w:tc>
      </w:tr>
      <w:tr>
        <w:trPr>
          <w:trHeight w:val="184" w:hRule="atLeast"/>
        </w:trPr>
        <w:tc>
          <w:tcPr>
            <w:tcW w:w="2494" w:type="dxa"/>
            <w:vMerge/>
            <w:tcBorders>
              <w:top w:val="nil"/>
              <w:bottom w:val="single" w:sz="4" w:space="0" w:color="000000"/>
            </w:tcBorders>
          </w:tcPr>
          <w:p>
            <w:pPr>
              <w:rPr>
                <w:sz w:val="2"/>
                <w:szCs w:val="2"/>
              </w:rPr>
            </w:pPr>
          </w:p>
        </w:tc>
        <w:tc>
          <w:tcPr>
            <w:tcW w:w="881" w:type="dxa"/>
            <w:vMerge/>
            <w:tcBorders>
              <w:top w:val="nil"/>
              <w:bottom w:val="single" w:sz="4" w:space="0" w:color="000000"/>
            </w:tcBorders>
          </w:tcPr>
          <w:p>
            <w:pPr>
              <w:rPr>
                <w:sz w:val="2"/>
                <w:szCs w:val="2"/>
              </w:rPr>
            </w:pPr>
          </w:p>
        </w:tc>
        <w:tc>
          <w:tcPr>
            <w:tcW w:w="871" w:type="dxa"/>
            <w:tcBorders>
              <w:top w:val="single" w:sz="4" w:space="0" w:color="000000"/>
              <w:bottom w:val="single" w:sz="4" w:space="0" w:color="000000"/>
            </w:tcBorders>
            <w:shd w:val="clear" w:color="auto" w:fill="ECECEC"/>
          </w:tcPr>
          <w:p>
            <w:pPr>
              <w:pStyle w:val="TableParagraph"/>
              <w:spacing w:line="163" w:lineRule="exact" w:before="1"/>
              <w:ind w:right="108"/>
              <w:rPr>
                <w:b/>
                <w:sz w:val="16"/>
              </w:rPr>
            </w:pPr>
            <w:r>
              <w:rPr>
                <w:b/>
                <w:w w:val="100"/>
                <w:sz w:val="16"/>
              </w:rPr>
              <w:t>-</w:t>
            </w:r>
          </w:p>
        </w:tc>
        <w:tc>
          <w:tcPr>
            <w:tcW w:w="869" w:type="dxa"/>
            <w:tcBorders>
              <w:top w:val="single" w:sz="4" w:space="0" w:color="000000"/>
              <w:bottom w:val="single" w:sz="4" w:space="0" w:color="000000"/>
            </w:tcBorders>
          </w:tcPr>
          <w:p>
            <w:pPr>
              <w:pStyle w:val="TableParagraph"/>
              <w:spacing w:line="163" w:lineRule="exact" w:before="1"/>
              <w:ind w:right="106"/>
              <w:rPr>
                <w:b/>
                <w:sz w:val="16"/>
              </w:rPr>
            </w:pPr>
            <w:r>
              <w:rPr>
                <w:b/>
                <w:spacing w:val="-2"/>
                <w:sz w:val="16"/>
              </w:rPr>
              <w:t>2,001</w:t>
            </w:r>
          </w:p>
        </w:tc>
        <w:tc>
          <w:tcPr>
            <w:tcW w:w="871" w:type="dxa"/>
            <w:tcBorders>
              <w:top w:val="single" w:sz="4" w:space="0" w:color="000000"/>
              <w:bottom w:val="single" w:sz="4" w:space="0" w:color="000000"/>
            </w:tcBorders>
            <w:shd w:val="clear" w:color="auto" w:fill="ECECEC"/>
          </w:tcPr>
          <w:p>
            <w:pPr>
              <w:pStyle w:val="TableParagraph"/>
              <w:spacing w:line="163" w:lineRule="exact" w:before="1"/>
              <w:ind w:right="109"/>
              <w:rPr>
                <w:b/>
                <w:sz w:val="16"/>
              </w:rPr>
            </w:pPr>
            <w:r>
              <w:rPr>
                <w:b/>
                <w:spacing w:val="-2"/>
                <w:sz w:val="16"/>
              </w:rPr>
              <w:t>11,192</w:t>
            </w:r>
          </w:p>
        </w:tc>
        <w:tc>
          <w:tcPr>
            <w:tcW w:w="869" w:type="dxa"/>
            <w:tcBorders>
              <w:top w:val="single" w:sz="4" w:space="0" w:color="000000"/>
              <w:bottom w:val="single" w:sz="4" w:space="0" w:color="000000"/>
            </w:tcBorders>
          </w:tcPr>
          <w:p>
            <w:pPr>
              <w:pStyle w:val="TableParagraph"/>
              <w:spacing w:line="163" w:lineRule="exact" w:before="1"/>
              <w:ind w:right="106"/>
              <w:rPr>
                <w:b/>
                <w:sz w:val="16"/>
              </w:rPr>
            </w:pPr>
            <w:r>
              <w:rPr>
                <w:b/>
                <w:spacing w:val="-2"/>
                <w:sz w:val="16"/>
              </w:rPr>
              <w:t>9,482</w:t>
            </w:r>
          </w:p>
        </w:tc>
        <w:tc>
          <w:tcPr>
            <w:tcW w:w="871" w:type="dxa"/>
            <w:tcBorders>
              <w:top w:val="single" w:sz="4" w:space="0" w:color="000000"/>
              <w:bottom w:val="single" w:sz="4" w:space="0" w:color="000000"/>
            </w:tcBorders>
            <w:shd w:val="clear" w:color="auto" w:fill="ECECEC"/>
          </w:tcPr>
          <w:p>
            <w:pPr>
              <w:pStyle w:val="TableParagraph"/>
              <w:spacing w:line="163" w:lineRule="exact" w:before="1"/>
              <w:ind w:right="109"/>
              <w:rPr>
                <w:b/>
                <w:sz w:val="16"/>
              </w:rPr>
            </w:pPr>
            <w:r>
              <w:rPr>
                <w:b/>
                <w:spacing w:val="-2"/>
                <w:sz w:val="16"/>
              </w:rPr>
              <w:t>8,272</w:t>
            </w:r>
          </w:p>
        </w:tc>
      </w:tr>
    </w:tbl>
    <w:p>
      <w:pPr>
        <w:spacing w:before="36"/>
        <w:ind w:left="417" w:right="594" w:firstLine="0"/>
        <w:jc w:val="both"/>
        <w:rPr>
          <w:sz w:val="16"/>
        </w:rPr>
      </w:pPr>
      <w:r>
        <w:rPr>
          <w:sz w:val="16"/>
        </w:rPr>
        <w:t>Prepared</w:t>
      </w:r>
      <w:r>
        <w:rPr>
          <w:spacing w:val="-2"/>
          <w:sz w:val="16"/>
        </w:rPr>
        <w:t> </w:t>
      </w:r>
      <w:r>
        <w:rPr>
          <w:sz w:val="16"/>
        </w:rPr>
        <w:t>on</w:t>
      </w:r>
      <w:r>
        <w:rPr>
          <w:spacing w:val="-2"/>
          <w:sz w:val="16"/>
        </w:rPr>
        <w:t> </w:t>
      </w:r>
      <w:r>
        <w:rPr>
          <w:sz w:val="16"/>
        </w:rPr>
        <w:t>a</w:t>
      </w:r>
      <w:r>
        <w:rPr>
          <w:spacing w:val="-2"/>
          <w:sz w:val="16"/>
        </w:rPr>
        <w:t> </w:t>
      </w:r>
      <w:r>
        <w:rPr>
          <w:sz w:val="16"/>
        </w:rPr>
        <w:t>Government</w:t>
      </w:r>
      <w:r>
        <w:rPr>
          <w:spacing w:val="-3"/>
          <w:sz w:val="16"/>
        </w:rPr>
        <w:t> </w:t>
      </w:r>
      <w:r>
        <w:rPr>
          <w:sz w:val="16"/>
        </w:rPr>
        <w:t>Finance</w:t>
      </w:r>
      <w:r>
        <w:rPr>
          <w:spacing w:val="-4"/>
          <w:sz w:val="16"/>
        </w:rPr>
        <w:t> </w:t>
      </w:r>
      <w:r>
        <w:rPr>
          <w:sz w:val="16"/>
        </w:rPr>
        <w:t>Statistics</w:t>
      </w:r>
      <w:r>
        <w:rPr>
          <w:spacing w:val="-3"/>
          <w:sz w:val="16"/>
        </w:rPr>
        <w:t> </w:t>
      </w:r>
      <w:r>
        <w:rPr>
          <w:sz w:val="16"/>
        </w:rPr>
        <w:t>(Underlying</w:t>
      </w:r>
      <w:r>
        <w:rPr>
          <w:spacing w:val="-2"/>
          <w:sz w:val="16"/>
        </w:rPr>
        <w:t> </w:t>
      </w:r>
      <w:r>
        <w:rPr>
          <w:sz w:val="16"/>
        </w:rPr>
        <w:t>Cash)</w:t>
      </w:r>
      <w:r>
        <w:rPr>
          <w:spacing w:val="-2"/>
          <w:sz w:val="16"/>
        </w:rPr>
        <w:t> </w:t>
      </w:r>
      <w:r>
        <w:rPr>
          <w:sz w:val="16"/>
        </w:rPr>
        <w:t>basis.</w:t>
      </w:r>
      <w:r>
        <w:rPr>
          <w:spacing w:val="-3"/>
          <w:sz w:val="16"/>
        </w:rPr>
        <w:t> </w:t>
      </w:r>
      <w:r>
        <w:rPr>
          <w:sz w:val="16"/>
        </w:rPr>
        <w:t>Figures</w:t>
      </w:r>
      <w:r>
        <w:rPr>
          <w:spacing w:val="-3"/>
          <w:sz w:val="16"/>
        </w:rPr>
        <w:t> </w:t>
      </w:r>
      <w:r>
        <w:rPr>
          <w:sz w:val="16"/>
        </w:rPr>
        <w:t>displayed</w:t>
      </w:r>
      <w:r>
        <w:rPr>
          <w:spacing w:val="-2"/>
          <w:sz w:val="16"/>
        </w:rPr>
        <w:t> </w:t>
      </w:r>
      <w:r>
        <w:rPr>
          <w:sz w:val="16"/>
        </w:rPr>
        <w:t>as</w:t>
      </w:r>
      <w:r>
        <w:rPr>
          <w:spacing w:val="-1"/>
          <w:sz w:val="16"/>
        </w:rPr>
        <w:t> </w:t>
      </w:r>
      <w:r>
        <w:rPr>
          <w:sz w:val="16"/>
        </w:rPr>
        <w:t>a</w:t>
      </w:r>
      <w:r>
        <w:rPr>
          <w:spacing w:val="-4"/>
          <w:sz w:val="16"/>
        </w:rPr>
        <w:t> </w:t>
      </w:r>
      <w:r>
        <w:rPr>
          <w:sz w:val="16"/>
        </w:rPr>
        <w:t>negative</w:t>
      </w:r>
      <w:r>
        <w:rPr>
          <w:spacing w:val="-2"/>
          <w:sz w:val="16"/>
        </w:rPr>
        <w:t> </w:t>
      </w:r>
      <w:r>
        <w:rPr>
          <w:sz w:val="16"/>
        </w:rPr>
        <w:t>(-) represent a decrease in funds and a positive (+) represent an increase in funds.</w:t>
      </w:r>
    </w:p>
    <w:p>
      <w:pPr>
        <w:pStyle w:val="ListParagraph"/>
        <w:numPr>
          <w:ilvl w:val="0"/>
          <w:numId w:val="3"/>
        </w:numPr>
        <w:tabs>
          <w:tab w:pos="701" w:val="left" w:leader="none"/>
        </w:tabs>
        <w:spacing w:line="240" w:lineRule="auto" w:before="30" w:after="0"/>
        <w:ind w:left="700" w:right="654" w:hanging="284"/>
        <w:jc w:val="both"/>
        <w:rPr>
          <w:sz w:val="16"/>
        </w:rPr>
      </w:pPr>
      <w:r>
        <w:rPr>
          <w:sz w:val="16"/>
        </w:rPr>
        <w:t>The lead entity</w:t>
      </w:r>
      <w:r>
        <w:rPr>
          <w:spacing w:val="-3"/>
          <w:sz w:val="16"/>
        </w:rPr>
        <w:t> </w:t>
      </w:r>
      <w:r>
        <w:rPr>
          <w:sz w:val="16"/>
        </w:rPr>
        <w:t>for the</w:t>
      </w:r>
      <w:r>
        <w:rPr>
          <w:spacing w:val="-5"/>
          <w:sz w:val="16"/>
        </w:rPr>
        <w:t> </w:t>
      </w:r>
      <w:r>
        <w:rPr>
          <w:sz w:val="16"/>
        </w:rPr>
        <w:t>measure An</w:t>
      </w:r>
      <w:r>
        <w:rPr>
          <w:spacing w:val="-2"/>
          <w:sz w:val="16"/>
        </w:rPr>
        <w:t> </w:t>
      </w:r>
      <w:r>
        <w:rPr>
          <w:sz w:val="16"/>
        </w:rPr>
        <w:t>Ambitious and</w:t>
      </w:r>
      <w:r>
        <w:rPr>
          <w:spacing w:val="-2"/>
          <w:sz w:val="16"/>
        </w:rPr>
        <w:t> </w:t>
      </w:r>
      <w:r>
        <w:rPr>
          <w:sz w:val="16"/>
        </w:rPr>
        <w:t>Enduring</w:t>
      </w:r>
      <w:r>
        <w:rPr>
          <w:spacing w:val="-2"/>
          <w:sz w:val="16"/>
        </w:rPr>
        <w:t> </w:t>
      </w:r>
      <w:r>
        <w:rPr>
          <w:sz w:val="16"/>
        </w:rPr>
        <w:t>APS Reform Plan</w:t>
      </w:r>
      <w:r>
        <w:rPr>
          <w:spacing w:val="-2"/>
          <w:sz w:val="16"/>
        </w:rPr>
        <w:t> </w:t>
      </w:r>
      <w:r>
        <w:rPr>
          <w:sz w:val="16"/>
        </w:rPr>
        <w:t>is the</w:t>
      </w:r>
      <w:r>
        <w:rPr>
          <w:spacing w:val="-2"/>
          <w:sz w:val="16"/>
        </w:rPr>
        <w:t> </w:t>
      </w:r>
      <w:r>
        <w:rPr>
          <w:sz w:val="16"/>
        </w:rPr>
        <w:t>Australian</w:t>
      </w:r>
      <w:r>
        <w:rPr>
          <w:spacing w:val="-2"/>
          <w:sz w:val="16"/>
        </w:rPr>
        <w:t> </w:t>
      </w:r>
      <w:r>
        <w:rPr>
          <w:sz w:val="16"/>
        </w:rPr>
        <w:t>Public Service</w:t>
      </w:r>
      <w:r>
        <w:rPr>
          <w:spacing w:val="-2"/>
          <w:sz w:val="16"/>
        </w:rPr>
        <w:t> </w:t>
      </w:r>
      <w:r>
        <w:rPr>
          <w:sz w:val="16"/>
        </w:rPr>
        <w:t>Commission.</w:t>
      </w:r>
      <w:r>
        <w:rPr>
          <w:spacing w:val="-3"/>
          <w:sz w:val="16"/>
        </w:rPr>
        <w:t> </w:t>
      </w:r>
      <w:r>
        <w:rPr>
          <w:sz w:val="16"/>
        </w:rPr>
        <w:t>The</w:t>
      </w:r>
      <w:r>
        <w:rPr>
          <w:spacing w:val="-2"/>
          <w:sz w:val="16"/>
        </w:rPr>
        <w:t> </w:t>
      </w:r>
      <w:r>
        <w:rPr>
          <w:sz w:val="16"/>
        </w:rPr>
        <w:t>full</w:t>
      </w:r>
      <w:r>
        <w:rPr>
          <w:spacing w:val="-3"/>
          <w:sz w:val="16"/>
        </w:rPr>
        <w:t> </w:t>
      </w:r>
      <w:r>
        <w:rPr>
          <w:sz w:val="16"/>
        </w:rPr>
        <w:t>measure</w:t>
      </w:r>
      <w:r>
        <w:rPr>
          <w:spacing w:val="-2"/>
          <w:sz w:val="16"/>
        </w:rPr>
        <w:t> </w:t>
      </w:r>
      <w:r>
        <w:rPr>
          <w:sz w:val="16"/>
        </w:rPr>
        <w:t>description</w:t>
      </w:r>
      <w:r>
        <w:rPr>
          <w:spacing w:val="-2"/>
          <w:sz w:val="16"/>
        </w:rPr>
        <w:t> </w:t>
      </w:r>
      <w:r>
        <w:rPr>
          <w:sz w:val="16"/>
        </w:rPr>
        <w:t>and</w:t>
      </w:r>
      <w:r>
        <w:rPr>
          <w:spacing w:val="-2"/>
          <w:sz w:val="16"/>
        </w:rPr>
        <w:t> </w:t>
      </w:r>
      <w:r>
        <w:rPr>
          <w:sz w:val="16"/>
        </w:rPr>
        <w:t>package</w:t>
      </w:r>
      <w:r>
        <w:rPr>
          <w:spacing w:val="-2"/>
          <w:sz w:val="16"/>
        </w:rPr>
        <w:t> </w:t>
      </w:r>
      <w:r>
        <w:rPr>
          <w:sz w:val="16"/>
        </w:rPr>
        <w:t>details</w:t>
      </w:r>
      <w:r>
        <w:rPr>
          <w:spacing w:val="-2"/>
          <w:sz w:val="16"/>
        </w:rPr>
        <w:t> </w:t>
      </w:r>
      <w:r>
        <w:rPr>
          <w:sz w:val="16"/>
        </w:rPr>
        <w:t>appear</w:t>
      </w:r>
      <w:r>
        <w:rPr>
          <w:spacing w:val="-2"/>
          <w:sz w:val="16"/>
        </w:rPr>
        <w:t> </w:t>
      </w:r>
      <w:r>
        <w:rPr>
          <w:sz w:val="16"/>
        </w:rPr>
        <w:t>in</w:t>
      </w:r>
      <w:r>
        <w:rPr>
          <w:spacing w:val="-4"/>
          <w:sz w:val="16"/>
        </w:rPr>
        <w:t> </w:t>
      </w:r>
      <w:r>
        <w:rPr>
          <w:sz w:val="16"/>
        </w:rPr>
        <w:t>Budget</w:t>
      </w:r>
      <w:r>
        <w:rPr>
          <w:spacing w:val="-3"/>
          <w:sz w:val="16"/>
        </w:rPr>
        <w:t> </w:t>
      </w:r>
      <w:r>
        <w:rPr>
          <w:sz w:val="16"/>
        </w:rPr>
        <w:t>Paper</w:t>
      </w:r>
      <w:r>
        <w:rPr>
          <w:spacing w:val="-2"/>
          <w:sz w:val="16"/>
        </w:rPr>
        <w:t> </w:t>
      </w:r>
      <w:r>
        <w:rPr>
          <w:sz w:val="16"/>
        </w:rPr>
        <w:t>No.</w:t>
      </w:r>
      <w:r>
        <w:rPr>
          <w:spacing w:val="-1"/>
          <w:sz w:val="16"/>
        </w:rPr>
        <w:t> </w:t>
      </w:r>
      <w:r>
        <w:rPr>
          <w:sz w:val="16"/>
        </w:rPr>
        <w:t>2 under the Prime Minister and Cabinet portfolio.</w:t>
      </w:r>
    </w:p>
    <w:p>
      <w:pPr>
        <w:pStyle w:val="ListParagraph"/>
        <w:numPr>
          <w:ilvl w:val="0"/>
          <w:numId w:val="3"/>
        </w:numPr>
        <w:tabs>
          <w:tab w:pos="701" w:val="left" w:leader="none"/>
        </w:tabs>
        <w:spacing w:line="240" w:lineRule="auto" w:before="31" w:after="0"/>
        <w:ind w:left="700" w:right="618" w:hanging="284"/>
        <w:jc w:val="both"/>
        <w:rPr>
          <w:sz w:val="16"/>
        </w:rPr>
      </w:pPr>
      <w:r>
        <w:rPr>
          <w:sz w:val="16"/>
        </w:rPr>
        <w:t>The</w:t>
      </w:r>
      <w:r>
        <w:rPr>
          <w:spacing w:val="-2"/>
          <w:sz w:val="16"/>
        </w:rPr>
        <w:t> </w:t>
      </w:r>
      <w:r>
        <w:rPr>
          <w:sz w:val="16"/>
        </w:rPr>
        <w:t>full</w:t>
      </w:r>
      <w:r>
        <w:rPr>
          <w:spacing w:val="-6"/>
          <w:sz w:val="16"/>
        </w:rPr>
        <w:t> </w:t>
      </w:r>
      <w:r>
        <w:rPr>
          <w:sz w:val="16"/>
        </w:rPr>
        <w:t>measure</w:t>
      </w:r>
      <w:r>
        <w:rPr>
          <w:spacing w:val="-2"/>
          <w:sz w:val="16"/>
        </w:rPr>
        <w:t> </w:t>
      </w:r>
      <w:r>
        <w:rPr>
          <w:sz w:val="16"/>
        </w:rPr>
        <w:t>description</w:t>
      </w:r>
      <w:r>
        <w:rPr>
          <w:spacing w:val="-2"/>
          <w:sz w:val="16"/>
        </w:rPr>
        <w:t> </w:t>
      </w:r>
      <w:r>
        <w:rPr>
          <w:sz w:val="16"/>
        </w:rPr>
        <w:t>appears in</w:t>
      </w:r>
      <w:r>
        <w:rPr>
          <w:spacing w:val="-4"/>
          <w:sz w:val="16"/>
        </w:rPr>
        <w:t> </w:t>
      </w:r>
      <w:r>
        <w:rPr>
          <w:sz w:val="16"/>
        </w:rPr>
        <w:t>the</w:t>
      </w:r>
      <w:r>
        <w:rPr>
          <w:spacing w:val="-2"/>
          <w:sz w:val="16"/>
        </w:rPr>
        <w:t> </w:t>
      </w:r>
      <w:r>
        <w:rPr>
          <w:sz w:val="16"/>
        </w:rPr>
        <w:t>October</w:t>
      </w:r>
      <w:r>
        <w:rPr>
          <w:spacing w:val="-2"/>
          <w:sz w:val="16"/>
        </w:rPr>
        <w:t> </w:t>
      </w:r>
      <w:r>
        <w:rPr>
          <w:sz w:val="16"/>
        </w:rPr>
        <w:t>Budget</w:t>
      </w:r>
      <w:r>
        <w:rPr>
          <w:spacing w:val="-3"/>
          <w:sz w:val="16"/>
        </w:rPr>
        <w:t> </w:t>
      </w:r>
      <w:r>
        <w:rPr>
          <w:sz w:val="16"/>
        </w:rPr>
        <w:t>Paper</w:t>
      </w:r>
      <w:r>
        <w:rPr>
          <w:spacing w:val="-2"/>
          <w:sz w:val="16"/>
        </w:rPr>
        <w:t> </w:t>
      </w:r>
      <w:r>
        <w:rPr>
          <w:sz w:val="16"/>
        </w:rPr>
        <w:t>No. 2</w:t>
      </w:r>
      <w:r>
        <w:rPr>
          <w:spacing w:val="-2"/>
          <w:sz w:val="16"/>
        </w:rPr>
        <w:t> </w:t>
      </w:r>
      <w:r>
        <w:rPr>
          <w:sz w:val="16"/>
        </w:rPr>
        <w:t>under</w:t>
      </w:r>
      <w:r>
        <w:rPr>
          <w:spacing w:val="-5"/>
          <w:sz w:val="16"/>
        </w:rPr>
        <w:t> </w:t>
      </w:r>
      <w:r>
        <w:rPr>
          <w:sz w:val="16"/>
        </w:rPr>
        <w:t>the</w:t>
      </w:r>
      <w:r>
        <w:rPr>
          <w:spacing w:val="-4"/>
          <w:sz w:val="16"/>
        </w:rPr>
        <w:t> </w:t>
      </w:r>
      <w:r>
        <w:rPr>
          <w:sz w:val="16"/>
        </w:rPr>
        <w:t>Attorney-General's portfolio. Including $0.700 million in capital funding in 2022-23 year and $2.177 million in 2023-24.</w:t>
      </w:r>
    </w:p>
    <w:p>
      <w:pPr>
        <w:pStyle w:val="ListParagraph"/>
        <w:numPr>
          <w:ilvl w:val="0"/>
          <w:numId w:val="3"/>
        </w:numPr>
        <w:tabs>
          <w:tab w:pos="701" w:val="left" w:leader="none"/>
        </w:tabs>
        <w:spacing w:line="240" w:lineRule="auto" w:before="28" w:after="0"/>
        <w:ind w:left="700" w:right="619" w:hanging="284"/>
        <w:jc w:val="both"/>
        <w:rPr>
          <w:sz w:val="16"/>
        </w:rPr>
      </w:pPr>
      <w:r>
        <w:rPr>
          <w:sz w:val="16"/>
        </w:rPr>
        <w:t>The</w:t>
      </w:r>
      <w:r>
        <w:rPr>
          <w:spacing w:val="-2"/>
          <w:sz w:val="16"/>
        </w:rPr>
        <w:t> </w:t>
      </w:r>
      <w:r>
        <w:rPr>
          <w:sz w:val="16"/>
        </w:rPr>
        <w:t>full</w:t>
      </w:r>
      <w:r>
        <w:rPr>
          <w:spacing w:val="-6"/>
          <w:sz w:val="16"/>
        </w:rPr>
        <w:t> </w:t>
      </w:r>
      <w:r>
        <w:rPr>
          <w:sz w:val="16"/>
        </w:rPr>
        <w:t>measure</w:t>
      </w:r>
      <w:r>
        <w:rPr>
          <w:spacing w:val="-2"/>
          <w:sz w:val="16"/>
        </w:rPr>
        <w:t> </w:t>
      </w:r>
      <w:r>
        <w:rPr>
          <w:sz w:val="16"/>
        </w:rPr>
        <w:t>description</w:t>
      </w:r>
      <w:r>
        <w:rPr>
          <w:spacing w:val="-2"/>
          <w:sz w:val="16"/>
        </w:rPr>
        <w:t> </w:t>
      </w:r>
      <w:r>
        <w:rPr>
          <w:sz w:val="16"/>
        </w:rPr>
        <w:t>appears</w:t>
      </w:r>
      <w:r>
        <w:rPr>
          <w:spacing w:val="-1"/>
          <w:sz w:val="16"/>
        </w:rPr>
        <w:t> </w:t>
      </w:r>
      <w:r>
        <w:rPr>
          <w:sz w:val="16"/>
        </w:rPr>
        <w:t>in</w:t>
      </w:r>
      <w:r>
        <w:rPr>
          <w:spacing w:val="-4"/>
          <w:sz w:val="16"/>
        </w:rPr>
        <w:t> </w:t>
      </w:r>
      <w:r>
        <w:rPr>
          <w:sz w:val="16"/>
        </w:rPr>
        <w:t>the</w:t>
      </w:r>
      <w:r>
        <w:rPr>
          <w:spacing w:val="-2"/>
          <w:sz w:val="16"/>
        </w:rPr>
        <w:t> </w:t>
      </w:r>
      <w:r>
        <w:rPr>
          <w:sz w:val="16"/>
        </w:rPr>
        <w:t>October</w:t>
      </w:r>
      <w:r>
        <w:rPr>
          <w:spacing w:val="-2"/>
          <w:sz w:val="16"/>
        </w:rPr>
        <w:t> </w:t>
      </w:r>
      <w:r>
        <w:rPr>
          <w:sz w:val="16"/>
        </w:rPr>
        <w:t>Budget</w:t>
      </w:r>
      <w:r>
        <w:rPr>
          <w:spacing w:val="-3"/>
          <w:sz w:val="16"/>
        </w:rPr>
        <w:t> </w:t>
      </w:r>
      <w:r>
        <w:rPr>
          <w:sz w:val="16"/>
        </w:rPr>
        <w:t>Paper</w:t>
      </w:r>
      <w:r>
        <w:rPr>
          <w:spacing w:val="-2"/>
          <w:sz w:val="16"/>
        </w:rPr>
        <w:t> </w:t>
      </w:r>
      <w:r>
        <w:rPr>
          <w:sz w:val="16"/>
        </w:rPr>
        <w:t>No.</w:t>
      </w:r>
      <w:r>
        <w:rPr>
          <w:spacing w:val="-1"/>
          <w:sz w:val="16"/>
        </w:rPr>
        <w:t> </w:t>
      </w:r>
      <w:r>
        <w:rPr>
          <w:sz w:val="16"/>
        </w:rPr>
        <w:t>2</w:t>
      </w:r>
      <w:r>
        <w:rPr>
          <w:spacing w:val="-2"/>
          <w:sz w:val="16"/>
        </w:rPr>
        <w:t> </w:t>
      </w:r>
      <w:r>
        <w:rPr>
          <w:sz w:val="16"/>
        </w:rPr>
        <w:t>under</w:t>
      </w:r>
      <w:r>
        <w:rPr>
          <w:spacing w:val="-5"/>
          <w:sz w:val="16"/>
        </w:rPr>
        <w:t> </w:t>
      </w:r>
      <w:r>
        <w:rPr>
          <w:sz w:val="16"/>
        </w:rPr>
        <w:t>the</w:t>
      </w:r>
      <w:r>
        <w:rPr>
          <w:spacing w:val="-4"/>
          <w:sz w:val="16"/>
        </w:rPr>
        <w:t> </w:t>
      </w:r>
      <w:r>
        <w:rPr>
          <w:sz w:val="16"/>
        </w:rPr>
        <w:t>Attorney-General's </w:t>
      </w:r>
      <w:r>
        <w:rPr>
          <w:spacing w:val="-2"/>
          <w:sz w:val="16"/>
        </w:rPr>
        <w:t>portfolio.</w:t>
      </w:r>
    </w:p>
    <w:p>
      <w:pPr>
        <w:pStyle w:val="ListParagraph"/>
        <w:numPr>
          <w:ilvl w:val="0"/>
          <w:numId w:val="3"/>
        </w:numPr>
        <w:tabs>
          <w:tab w:pos="701" w:val="left" w:leader="none"/>
        </w:tabs>
        <w:spacing w:line="240" w:lineRule="auto" w:before="30" w:after="0"/>
        <w:ind w:left="700" w:right="479" w:hanging="284"/>
        <w:jc w:val="left"/>
        <w:rPr>
          <w:sz w:val="16"/>
        </w:rPr>
      </w:pPr>
      <w:r>
        <w:rPr>
          <w:sz w:val="16"/>
        </w:rPr>
        <w:t>The</w:t>
      </w:r>
      <w:r>
        <w:rPr>
          <w:spacing w:val="-2"/>
          <w:sz w:val="16"/>
        </w:rPr>
        <w:t> </w:t>
      </w:r>
      <w:r>
        <w:rPr>
          <w:sz w:val="16"/>
        </w:rPr>
        <w:t>lead</w:t>
      </w:r>
      <w:r>
        <w:rPr>
          <w:spacing w:val="-2"/>
          <w:sz w:val="16"/>
        </w:rPr>
        <w:t> </w:t>
      </w:r>
      <w:r>
        <w:rPr>
          <w:sz w:val="16"/>
        </w:rPr>
        <w:t>entity</w:t>
      </w:r>
      <w:r>
        <w:rPr>
          <w:spacing w:val="-5"/>
          <w:sz w:val="16"/>
        </w:rPr>
        <w:t> </w:t>
      </w:r>
      <w:r>
        <w:rPr>
          <w:sz w:val="16"/>
        </w:rPr>
        <w:t>for</w:t>
      </w:r>
      <w:r>
        <w:rPr>
          <w:spacing w:val="-5"/>
          <w:sz w:val="16"/>
        </w:rPr>
        <w:t> </w:t>
      </w:r>
      <w:r>
        <w:rPr>
          <w:sz w:val="16"/>
        </w:rPr>
        <w:t>measure</w:t>
      </w:r>
      <w:r>
        <w:rPr>
          <w:spacing w:val="-2"/>
          <w:sz w:val="16"/>
        </w:rPr>
        <w:t> </w:t>
      </w:r>
      <w:r>
        <w:rPr>
          <w:sz w:val="16"/>
        </w:rPr>
        <w:t>Fraud</w:t>
      </w:r>
      <w:r>
        <w:rPr>
          <w:spacing w:val="-4"/>
          <w:sz w:val="16"/>
        </w:rPr>
        <w:t> </w:t>
      </w:r>
      <w:r>
        <w:rPr>
          <w:sz w:val="16"/>
        </w:rPr>
        <w:t>Fusion</w:t>
      </w:r>
      <w:r>
        <w:rPr>
          <w:spacing w:val="-4"/>
          <w:sz w:val="16"/>
        </w:rPr>
        <w:t> </w:t>
      </w:r>
      <w:r>
        <w:rPr>
          <w:sz w:val="16"/>
        </w:rPr>
        <w:t>Taskforce</w:t>
      </w:r>
      <w:r>
        <w:rPr>
          <w:spacing w:val="-2"/>
          <w:sz w:val="16"/>
        </w:rPr>
        <w:t> </w:t>
      </w:r>
      <w:r>
        <w:rPr>
          <w:sz w:val="16"/>
        </w:rPr>
        <w:t>is</w:t>
      </w:r>
      <w:r>
        <w:rPr>
          <w:spacing w:val="-3"/>
          <w:sz w:val="16"/>
        </w:rPr>
        <w:t> </w:t>
      </w:r>
      <w:r>
        <w:rPr>
          <w:sz w:val="16"/>
        </w:rPr>
        <w:t>the</w:t>
      </w:r>
      <w:r>
        <w:rPr>
          <w:spacing w:val="-2"/>
          <w:sz w:val="16"/>
        </w:rPr>
        <w:t> </w:t>
      </w:r>
      <w:r>
        <w:rPr>
          <w:sz w:val="16"/>
        </w:rPr>
        <w:t>National</w:t>
      </w:r>
      <w:r>
        <w:rPr>
          <w:spacing w:val="-1"/>
          <w:sz w:val="16"/>
        </w:rPr>
        <w:t> </w:t>
      </w:r>
      <w:r>
        <w:rPr>
          <w:sz w:val="16"/>
        </w:rPr>
        <w:t>Disability</w:t>
      </w:r>
      <w:r>
        <w:rPr>
          <w:spacing w:val="-2"/>
          <w:sz w:val="16"/>
        </w:rPr>
        <w:t> </w:t>
      </w:r>
      <w:r>
        <w:rPr>
          <w:sz w:val="16"/>
        </w:rPr>
        <w:t>Insurance</w:t>
      </w:r>
      <w:r>
        <w:rPr>
          <w:spacing w:val="-4"/>
          <w:sz w:val="16"/>
        </w:rPr>
        <w:t> </w:t>
      </w:r>
      <w:r>
        <w:rPr>
          <w:sz w:val="16"/>
        </w:rPr>
        <w:t>Agency. The</w:t>
      </w:r>
      <w:r>
        <w:rPr>
          <w:spacing w:val="-4"/>
          <w:sz w:val="16"/>
        </w:rPr>
        <w:t> </w:t>
      </w:r>
      <w:r>
        <w:rPr>
          <w:sz w:val="16"/>
        </w:rPr>
        <w:t>full measure description and package details appear in the October Budget Paper No. 2 under the Social Services portfolio.</w:t>
      </w:r>
    </w:p>
    <w:p>
      <w:pPr>
        <w:pStyle w:val="ListParagraph"/>
        <w:numPr>
          <w:ilvl w:val="0"/>
          <w:numId w:val="3"/>
        </w:numPr>
        <w:tabs>
          <w:tab w:pos="701" w:val="left" w:leader="none"/>
        </w:tabs>
        <w:spacing w:line="240" w:lineRule="auto" w:before="31" w:after="0"/>
        <w:ind w:left="700" w:right="0" w:hanging="284"/>
        <w:jc w:val="left"/>
        <w:rPr>
          <w:sz w:val="16"/>
        </w:rPr>
      </w:pPr>
      <w:r>
        <w:rPr>
          <w:sz w:val="16"/>
        </w:rPr>
        <w:t>The</w:t>
      </w:r>
      <w:r>
        <w:rPr>
          <w:spacing w:val="-4"/>
          <w:sz w:val="16"/>
        </w:rPr>
        <w:t> </w:t>
      </w:r>
      <w:r>
        <w:rPr>
          <w:sz w:val="16"/>
        </w:rPr>
        <w:t>full</w:t>
      </w:r>
      <w:r>
        <w:rPr>
          <w:spacing w:val="-8"/>
          <w:sz w:val="16"/>
        </w:rPr>
        <w:t> </w:t>
      </w:r>
      <w:r>
        <w:rPr>
          <w:sz w:val="16"/>
        </w:rPr>
        <w:t>measure</w:t>
      </w:r>
      <w:r>
        <w:rPr>
          <w:spacing w:val="-3"/>
          <w:sz w:val="16"/>
        </w:rPr>
        <w:t> </w:t>
      </w:r>
      <w:r>
        <w:rPr>
          <w:sz w:val="16"/>
        </w:rPr>
        <w:t>description</w:t>
      </w:r>
      <w:r>
        <w:rPr>
          <w:spacing w:val="-4"/>
          <w:sz w:val="16"/>
        </w:rPr>
        <w:t> </w:t>
      </w:r>
      <w:r>
        <w:rPr>
          <w:sz w:val="16"/>
        </w:rPr>
        <w:t>appears</w:t>
      </w:r>
      <w:r>
        <w:rPr>
          <w:spacing w:val="-2"/>
          <w:sz w:val="16"/>
        </w:rPr>
        <w:t> </w:t>
      </w:r>
      <w:r>
        <w:rPr>
          <w:sz w:val="16"/>
        </w:rPr>
        <w:t>in</w:t>
      </w:r>
      <w:r>
        <w:rPr>
          <w:spacing w:val="-6"/>
          <w:sz w:val="16"/>
        </w:rPr>
        <w:t> </w:t>
      </w:r>
      <w:r>
        <w:rPr>
          <w:sz w:val="16"/>
        </w:rPr>
        <w:t>Budget</w:t>
      </w:r>
      <w:r>
        <w:rPr>
          <w:spacing w:val="-5"/>
          <w:sz w:val="16"/>
        </w:rPr>
        <w:t> </w:t>
      </w:r>
      <w:r>
        <w:rPr>
          <w:sz w:val="16"/>
        </w:rPr>
        <w:t>Paper</w:t>
      </w:r>
      <w:r>
        <w:rPr>
          <w:spacing w:val="-3"/>
          <w:sz w:val="16"/>
        </w:rPr>
        <w:t> </w:t>
      </w:r>
      <w:r>
        <w:rPr>
          <w:sz w:val="16"/>
        </w:rPr>
        <w:t>No.2</w:t>
      </w:r>
      <w:r>
        <w:rPr>
          <w:spacing w:val="-6"/>
          <w:sz w:val="16"/>
        </w:rPr>
        <w:t> </w:t>
      </w:r>
      <w:r>
        <w:rPr>
          <w:sz w:val="16"/>
        </w:rPr>
        <w:t>under</w:t>
      </w:r>
      <w:r>
        <w:rPr>
          <w:spacing w:val="-4"/>
          <w:sz w:val="16"/>
        </w:rPr>
        <w:t> </w:t>
      </w:r>
      <w:r>
        <w:rPr>
          <w:sz w:val="16"/>
        </w:rPr>
        <w:t>Cross</w:t>
      </w:r>
      <w:r>
        <w:rPr>
          <w:spacing w:val="-3"/>
          <w:sz w:val="16"/>
        </w:rPr>
        <w:t> </w:t>
      </w:r>
      <w:r>
        <w:rPr>
          <w:spacing w:val="-2"/>
          <w:sz w:val="16"/>
        </w:rPr>
        <w:t>Portfolio.</w:t>
      </w:r>
    </w:p>
    <w:p>
      <w:pPr>
        <w:spacing w:after="0" w:line="240" w:lineRule="auto"/>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7"/>
        <w:rPr>
          <w:sz w:val="17"/>
        </w:rPr>
      </w:pPr>
    </w:p>
    <w:p>
      <w:pPr>
        <w:pStyle w:val="Heading1"/>
        <w:spacing w:before="91"/>
      </w:pPr>
      <w:r>
        <w:rPr/>
        <w:t>Section</w:t>
      </w:r>
      <w:r>
        <w:rPr>
          <w:spacing w:val="-10"/>
        </w:rPr>
        <w:t> </w:t>
      </w:r>
      <w:r>
        <w:rPr/>
        <w:t>2:</w:t>
      </w:r>
      <w:r>
        <w:rPr>
          <w:spacing w:val="-8"/>
        </w:rPr>
        <w:t> </w:t>
      </w:r>
      <w:r>
        <w:rPr/>
        <w:t>Outcomes</w:t>
      </w:r>
      <w:r>
        <w:rPr>
          <w:spacing w:val="-10"/>
        </w:rPr>
        <w:t> </w:t>
      </w:r>
      <w:r>
        <w:rPr/>
        <w:t>and</w:t>
      </w:r>
      <w:r>
        <w:rPr>
          <w:spacing w:val="-10"/>
        </w:rPr>
        <w:t> </w:t>
      </w:r>
      <w:r>
        <w:rPr/>
        <w:t>planned</w:t>
      </w:r>
      <w:r>
        <w:rPr>
          <w:spacing w:val="-7"/>
        </w:rPr>
        <w:t> </w:t>
      </w:r>
      <w:r>
        <w:rPr>
          <w:spacing w:val="-2"/>
        </w:rPr>
        <w:t>performance</w:t>
      </w:r>
    </w:p>
    <w:p>
      <w:pPr>
        <w:pStyle w:val="BodyText"/>
        <w:spacing w:line="244" w:lineRule="auto" w:before="249"/>
        <w:ind w:left="417" w:right="467"/>
      </w:pPr>
      <w:r>
        <w:rPr/>
        <w:t>Government outcomes</w:t>
      </w:r>
      <w:r>
        <w:rPr>
          <w:spacing w:val="-2"/>
        </w:rPr>
        <w:t> </w:t>
      </w:r>
      <w:r>
        <w:rPr/>
        <w:t>are</w:t>
      </w:r>
      <w:r>
        <w:rPr>
          <w:spacing w:val="-1"/>
        </w:rPr>
        <w:t> </w:t>
      </w:r>
      <w:r>
        <w:rPr/>
        <w:t>the</w:t>
      </w:r>
      <w:r>
        <w:rPr>
          <w:spacing w:val="-1"/>
        </w:rPr>
        <w:t> </w:t>
      </w:r>
      <w:r>
        <w:rPr/>
        <w:t>intended</w:t>
      </w:r>
      <w:r>
        <w:rPr>
          <w:spacing w:val="-2"/>
        </w:rPr>
        <w:t> </w:t>
      </w:r>
      <w:r>
        <w:rPr/>
        <w:t>results, impacts</w:t>
      </w:r>
      <w:r>
        <w:rPr>
          <w:spacing w:val="-2"/>
        </w:rPr>
        <w:t> </w:t>
      </w:r>
      <w:r>
        <w:rPr/>
        <w:t>or</w:t>
      </w:r>
      <w:r>
        <w:rPr>
          <w:spacing w:val="-2"/>
        </w:rPr>
        <w:t> </w:t>
      </w:r>
      <w:r>
        <w:rPr/>
        <w:t>consequences</w:t>
      </w:r>
      <w:r>
        <w:rPr>
          <w:spacing w:val="-2"/>
        </w:rPr>
        <w:t> </w:t>
      </w:r>
      <w:r>
        <w:rPr/>
        <w:t>of</w:t>
      </w:r>
      <w:r>
        <w:rPr>
          <w:spacing w:val="-2"/>
        </w:rPr>
        <w:t> </w:t>
      </w:r>
      <w:r>
        <w:rPr/>
        <w:t>actions</w:t>
      </w:r>
      <w:r>
        <w:rPr>
          <w:spacing w:val="-2"/>
        </w:rPr>
        <w:t> </w:t>
      </w:r>
      <w:r>
        <w:rPr/>
        <w:t>by the Government on the Australian community. Commonwealth programs are the primary vehicle by which government entities achieve the intended results of their outcome statements.</w:t>
      </w:r>
      <w:r>
        <w:rPr>
          <w:spacing w:val="-3"/>
        </w:rPr>
        <w:t> </w:t>
      </w:r>
      <w:r>
        <w:rPr/>
        <w:t>Entities</w:t>
      </w:r>
      <w:r>
        <w:rPr>
          <w:spacing w:val="-4"/>
        </w:rPr>
        <w:t> </w:t>
      </w:r>
      <w:r>
        <w:rPr/>
        <w:t>are</w:t>
      </w:r>
      <w:r>
        <w:rPr>
          <w:spacing w:val="-3"/>
        </w:rPr>
        <w:t> </w:t>
      </w:r>
      <w:r>
        <w:rPr/>
        <w:t>required</w:t>
      </w:r>
      <w:r>
        <w:rPr>
          <w:spacing w:val="-4"/>
        </w:rPr>
        <w:t> </w:t>
      </w:r>
      <w:r>
        <w:rPr/>
        <w:t>to</w:t>
      </w:r>
      <w:r>
        <w:rPr>
          <w:spacing w:val="-3"/>
        </w:rPr>
        <w:t> </w:t>
      </w:r>
      <w:r>
        <w:rPr/>
        <w:t>identify</w:t>
      </w:r>
      <w:r>
        <w:rPr>
          <w:spacing w:val="-3"/>
        </w:rPr>
        <w:t> </w:t>
      </w:r>
      <w:r>
        <w:rPr/>
        <w:t>the</w:t>
      </w:r>
      <w:r>
        <w:rPr>
          <w:spacing w:val="-3"/>
        </w:rPr>
        <w:t> </w:t>
      </w:r>
      <w:r>
        <w:rPr/>
        <w:t>programs</w:t>
      </w:r>
      <w:r>
        <w:rPr>
          <w:spacing w:val="-4"/>
        </w:rPr>
        <w:t> </w:t>
      </w:r>
      <w:r>
        <w:rPr/>
        <w:t>which</w:t>
      </w:r>
      <w:r>
        <w:rPr>
          <w:spacing w:val="-3"/>
        </w:rPr>
        <w:t> </w:t>
      </w:r>
      <w:r>
        <w:rPr/>
        <w:t>contribute</w:t>
      </w:r>
      <w:r>
        <w:rPr>
          <w:spacing w:val="-3"/>
        </w:rPr>
        <w:t> </w:t>
      </w:r>
      <w:r>
        <w:rPr/>
        <w:t>to</w:t>
      </w:r>
      <w:r>
        <w:rPr>
          <w:spacing w:val="-3"/>
        </w:rPr>
        <w:t> </w:t>
      </w:r>
      <w:r>
        <w:rPr/>
        <w:t>government outcomes over the Budget and forward years.</w:t>
      </w:r>
    </w:p>
    <w:p>
      <w:pPr>
        <w:pStyle w:val="BodyText"/>
      </w:pPr>
    </w:p>
    <w:p>
      <w:pPr>
        <w:pStyle w:val="BodyText"/>
        <w:spacing w:line="244" w:lineRule="auto"/>
        <w:ind w:left="417" w:right="467"/>
      </w:pPr>
      <w:r>
        <w:rPr/>
        <w:t>Each outcome is described below together with its related programs. The following provides</w:t>
      </w:r>
      <w:r>
        <w:rPr>
          <w:spacing w:val="-4"/>
        </w:rPr>
        <w:t> </w:t>
      </w:r>
      <w:r>
        <w:rPr/>
        <w:t>detailed</w:t>
      </w:r>
      <w:r>
        <w:rPr>
          <w:spacing w:val="-4"/>
        </w:rPr>
        <w:t> </w:t>
      </w:r>
      <w:r>
        <w:rPr/>
        <w:t>information</w:t>
      </w:r>
      <w:r>
        <w:rPr>
          <w:spacing w:val="-3"/>
        </w:rPr>
        <w:t> </w:t>
      </w:r>
      <w:r>
        <w:rPr/>
        <w:t>on</w:t>
      </w:r>
      <w:r>
        <w:rPr>
          <w:spacing w:val="-3"/>
        </w:rPr>
        <w:t> </w:t>
      </w:r>
      <w:r>
        <w:rPr/>
        <w:t>expenses</w:t>
      </w:r>
      <w:r>
        <w:rPr>
          <w:spacing w:val="-2"/>
        </w:rPr>
        <w:t> </w:t>
      </w:r>
      <w:r>
        <w:rPr/>
        <w:t>for</w:t>
      </w:r>
      <w:r>
        <w:rPr>
          <w:spacing w:val="-4"/>
        </w:rPr>
        <w:t> </w:t>
      </w:r>
      <w:r>
        <w:rPr/>
        <w:t>each</w:t>
      </w:r>
      <w:r>
        <w:rPr>
          <w:spacing w:val="-3"/>
        </w:rPr>
        <w:t> </w:t>
      </w:r>
      <w:r>
        <w:rPr/>
        <w:t>outcome</w:t>
      </w:r>
      <w:r>
        <w:rPr>
          <w:spacing w:val="-3"/>
        </w:rPr>
        <w:t> </w:t>
      </w:r>
      <w:r>
        <w:rPr/>
        <w:t>and</w:t>
      </w:r>
      <w:r>
        <w:rPr>
          <w:spacing w:val="-4"/>
        </w:rPr>
        <w:t> </w:t>
      </w:r>
      <w:r>
        <w:rPr/>
        <w:t>program,</w:t>
      </w:r>
      <w:r>
        <w:rPr>
          <w:spacing w:val="-2"/>
        </w:rPr>
        <w:t> </w:t>
      </w:r>
      <w:r>
        <w:rPr/>
        <w:t>further</w:t>
      </w:r>
      <w:r>
        <w:rPr>
          <w:spacing w:val="-4"/>
        </w:rPr>
        <w:t> </w:t>
      </w:r>
      <w:r>
        <w:rPr/>
        <w:t>broken down by funding source.</w:t>
      </w:r>
    </w:p>
    <w:p>
      <w:pPr>
        <w:pStyle w:val="BodyText"/>
        <w:spacing w:before="5"/>
        <w:rPr>
          <w:sz w:val="16"/>
        </w:rPr>
      </w:pPr>
      <w:r>
        <w:rPr/>
        <w:pict>
          <v:shape style="position:absolute;margin-left:105.120499pt;margin-top:11.650907pt;width:385pt;height:210pt;mso-position-horizontal-relative:page;mso-position-vertical-relative:paragraph;z-index:-15728640;mso-wrap-distance-left:0;mso-wrap-distance-right:0" type="#_x0000_t202" id="docshape11" filled="false" stroked="true" strokeweight=".48pt" strokecolor="#000000">
            <v:textbox inset="0,0,0,0">
              <w:txbxContent>
                <w:p>
                  <w:pPr>
                    <w:spacing w:before="119"/>
                    <w:ind w:left="103" w:right="0" w:firstLine="0"/>
                    <w:jc w:val="left"/>
                    <w:rPr>
                      <w:rFonts w:ascii="Book Antiqua"/>
                      <w:b/>
                      <w:sz w:val="19"/>
                    </w:rPr>
                  </w:pPr>
                  <w:r>
                    <w:rPr>
                      <w:rFonts w:ascii="Book Antiqua"/>
                      <w:b/>
                      <w:spacing w:val="-2"/>
                      <w:sz w:val="19"/>
                    </w:rPr>
                    <w:t>Note:</w:t>
                  </w:r>
                </w:p>
                <w:p>
                  <w:pPr>
                    <w:pStyle w:val="BodyText"/>
                    <w:spacing w:before="8"/>
                    <w:rPr>
                      <w:b/>
                      <w:sz w:val="20"/>
                    </w:rPr>
                  </w:pPr>
                </w:p>
                <w:p>
                  <w:pPr>
                    <w:pStyle w:val="BodyText"/>
                    <w:spacing w:line="244" w:lineRule="auto"/>
                    <w:ind w:left="103" w:right="99"/>
                    <w:jc w:val="both"/>
                  </w:pPr>
                  <w:r>
                    <w:rPr/>
                    <w:t>Performance reporting requirements in the Portfolio Budget Statements are part of the </w:t>
                  </w:r>
                  <w:r>
                    <w:rPr>
                      <w:spacing w:val="-2"/>
                    </w:rPr>
                    <w:t>Commonwealth performance framework established by the </w:t>
                  </w:r>
                  <w:r>
                    <w:rPr>
                      <w:i/>
                      <w:spacing w:val="-2"/>
                    </w:rPr>
                    <w:t>Public Governance, Performance</w:t>
                  </w:r>
                  <w:r>
                    <w:rPr>
                      <w:i/>
                      <w:spacing w:val="-2"/>
                    </w:rPr>
                    <w:t> </w:t>
                  </w:r>
                  <w:r>
                    <w:rPr>
                      <w:i/>
                    </w:rPr>
                    <w:t>and Accountability Act 2013</w:t>
                  </w:r>
                  <w:r>
                    <w:rPr/>
                    <w:t>. It is anticipated that the performance measure described in Portfolio</w:t>
                  </w:r>
                  <w:r>
                    <w:rPr>
                      <w:spacing w:val="-9"/>
                    </w:rPr>
                    <w:t> </w:t>
                  </w:r>
                  <w:r>
                    <w:rPr/>
                    <w:t>Budget</w:t>
                  </w:r>
                  <w:r>
                    <w:rPr>
                      <w:spacing w:val="-8"/>
                    </w:rPr>
                    <w:t> </w:t>
                  </w:r>
                  <w:r>
                    <w:rPr/>
                    <w:t>Statements</w:t>
                  </w:r>
                  <w:r>
                    <w:rPr>
                      <w:spacing w:val="-10"/>
                    </w:rPr>
                    <w:t> </w:t>
                  </w:r>
                  <w:r>
                    <w:rPr/>
                    <w:t>will</w:t>
                  </w:r>
                  <w:r>
                    <w:rPr>
                      <w:spacing w:val="-9"/>
                    </w:rPr>
                    <w:t> </w:t>
                  </w:r>
                  <w:r>
                    <w:rPr/>
                    <w:t>be</w:t>
                  </w:r>
                  <w:r>
                    <w:rPr>
                      <w:spacing w:val="-8"/>
                    </w:rPr>
                    <w:t> </w:t>
                  </w:r>
                  <w:r>
                    <w:rPr/>
                    <w:t>read</w:t>
                  </w:r>
                  <w:r>
                    <w:rPr>
                      <w:spacing w:val="-12"/>
                    </w:rPr>
                    <w:t> </w:t>
                  </w:r>
                  <w:r>
                    <w:rPr/>
                    <w:t>with</w:t>
                  </w:r>
                  <w:r>
                    <w:rPr>
                      <w:spacing w:val="-9"/>
                    </w:rPr>
                    <w:t> </w:t>
                  </w:r>
                  <w:r>
                    <w:rPr/>
                    <w:t>broader</w:t>
                  </w:r>
                  <w:r>
                    <w:rPr>
                      <w:spacing w:val="-9"/>
                    </w:rPr>
                    <w:t> </w:t>
                  </w:r>
                  <w:r>
                    <w:rPr/>
                    <w:t>information</w:t>
                  </w:r>
                  <w:r>
                    <w:rPr>
                      <w:spacing w:val="-9"/>
                    </w:rPr>
                    <w:t> </w:t>
                  </w:r>
                  <w:r>
                    <w:rPr/>
                    <w:t>provided</w:t>
                  </w:r>
                  <w:r>
                    <w:rPr>
                      <w:spacing w:val="-9"/>
                    </w:rPr>
                    <w:t> </w:t>
                  </w:r>
                  <w:r>
                    <w:rPr/>
                    <w:t>in</w:t>
                  </w:r>
                  <w:r>
                    <w:rPr>
                      <w:spacing w:val="-9"/>
                    </w:rPr>
                    <w:t> </w:t>
                  </w:r>
                  <w:r>
                    <w:rPr/>
                    <w:t>an</w:t>
                  </w:r>
                  <w:r>
                    <w:rPr>
                      <w:spacing w:val="-9"/>
                    </w:rPr>
                    <w:t> </w:t>
                  </w:r>
                  <w:r>
                    <w:rPr/>
                    <w:t>entity’s corporate plans and annual performance statements – included in Annual Reports - to provide a complete picture of an entity’s planned and actual performance.</w:t>
                  </w:r>
                </w:p>
                <w:p>
                  <w:pPr>
                    <w:pStyle w:val="BodyText"/>
                    <w:spacing w:before="12"/>
                    <w:rPr>
                      <w:sz w:val="18"/>
                    </w:rPr>
                  </w:pPr>
                </w:p>
                <w:p>
                  <w:pPr>
                    <w:pStyle w:val="BodyText"/>
                    <w:spacing w:line="244" w:lineRule="auto"/>
                    <w:ind w:left="103" w:right="2224"/>
                  </w:pPr>
                  <w:r>
                    <w:rPr/>
                    <w:t>The most recent corporate plan for DPP can be found at: </w:t>
                  </w:r>
                  <w:r>
                    <w:rPr>
                      <w:spacing w:val="-2"/>
                    </w:rPr>
                    <w:t>https:</w:t>
                  </w:r>
                  <w:hyperlink r:id="rId12">
                    <w:r>
                      <w:rPr>
                        <w:spacing w:val="-2"/>
                      </w:rPr>
                      <w:t>//w</w:t>
                    </w:r>
                  </w:hyperlink>
                  <w:r>
                    <w:rPr>
                      <w:spacing w:val="-2"/>
                    </w:rPr>
                    <w:t>ww</w:t>
                  </w:r>
                  <w:hyperlink r:id="rId12">
                    <w:r>
                      <w:rPr>
                        <w:spacing w:val="-2"/>
                      </w:rPr>
                      <w:t>.cdpp.gov.au/sites/default/files/CDPP%202021-</w:t>
                    </w:r>
                  </w:hyperlink>
                  <w:r>
                    <w:rPr>
                      <w:spacing w:val="-2"/>
                    </w:rPr>
                    <w:t> 25%20Corporate%20Plan.pdf.</w:t>
                  </w:r>
                </w:p>
                <w:p>
                  <w:pPr>
                    <w:pStyle w:val="BodyText"/>
                    <w:spacing w:before="1"/>
                  </w:pPr>
                </w:p>
                <w:p>
                  <w:pPr>
                    <w:pStyle w:val="BodyText"/>
                    <w:spacing w:line="244" w:lineRule="auto"/>
                    <w:ind w:left="103" w:right="1319"/>
                  </w:pPr>
                  <w:r>
                    <w:rPr/>
                    <w:t>The most recent annual performance statement can be found at: </w:t>
                  </w:r>
                  <w:r>
                    <w:rPr>
                      <w:spacing w:val="-2"/>
                    </w:rPr>
                    <w:t>https:</w:t>
                  </w:r>
                  <w:hyperlink r:id="rId13">
                    <w:r>
                      <w:rPr>
                        <w:spacing w:val="-2"/>
                      </w:rPr>
                      <w:t>//w</w:t>
                    </w:r>
                  </w:hyperlink>
                  <w:r>
                    <w:rPr>
                      <w:spacing w:val="-2"/>
                    </w:rPr>
                    <w:t>ww</w:t>
                  </w:r>
                  <w:hyperlink r:id="rId13">
                    <w:r>
                      <w:rPr>
                        <w:spacing w:val="-2"/>
                      </w:rPr>
                      <w:t>.transparency.gov.au/annual-reports/office-director-public-</w:t>
                    </w:r>
                  </w:hyperlink>
                  <w:r>
                    <w:rPr>
                      <w:spacing w:val="-2"/>
                    </w:rPr>
                    <w:t> prosecutions/reporting-year/2020-21.</w:t>
                  </w:r>
                </w:p>
              </w:txbxContent>
            </v:textbox>
            <v:stroke dashstyle="solid"/>
            <w10:wrap type="topAndBottom"/>
          </v:shape>
        </w:pict>
      </w:r>
    </w:p>
    <w:p>
      <w:pPr>
        <w:spacing w:after="0"/>
        <w:rPr>
          <w:sz w:val="16"/>
        </w:rPr>
        <w:sectPr>
          <w:pgSz w:w="11910" w:h="16840"/>
          <w:pgMar w:header="1860" w:footer="2030" w:top="2080" w:bottom="2220" w:left="1680" w:right="1680"/>
        </w:sectPr>
      </w:pPr>
    </w:p>
    <w:p>
      <w:pPr>
        <w:spacing w:before="76"/>
        <w:ind w:left="3489" w:right="0" w:firstLine="0"/>
        <w:jc w:val="left"/>
        <w:rPr>
          <w:sz w:val="18"/>
        </w:rPr>
      </w:pPr>
      <w:r>
        <w:rPr/>
        <w:drawing>
          <wp:anchor distT="0" distB="0" distL="0" distR="0" allowOverlap="1" layoutInCell="1" locked="0" behindDoc="0" simplePos="0" relativeHeight="15730688">
            <wp:simplePos x="0" y="0"/>
            <wp:positionH relativeFrom="page">
              <wp:posOffset>4862195</wp:posOffset>
            </wp:positionH>
            <wp:positionV relativeFrom="paragraph">
              <wp:posOffset>53257</wp:posOffset>
            </wp:positionV>
            <wp:extent cx="1352550" cy="139552"/>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16" cstate="print"/>
                    <a:stretch>
                      <a:fillRect/>
                    </a:stretch>
                  </pic:blipFill>
                  <pic:spPr>
                    <a:xfrm>
                      <a:off x="0" y="0"/>
                      <a:ext cx="1352550" cy="139552"/>
                    </a:xfrm>
                    <a:prstGeom prst="rect">
                      <a:avLst/>
                    </a:prstGeom>
                  </pic:spPr>
                </pic:pic>
              </a:graphicData>
            </a:graphic>
          </wp:anchor>
        </w:drawing>
      </w:r>
      <w:r>
        <w:rPr>
          <w:sz w:val="18"/>
        </w:rPr>
        <w:t>Portfolio</w:t>
      </w:r>
      <w:r>
        <w:rPr>
          <w:spacing w:val="-3"/>
          <w:sz w:val="18"/>
        </w:rPr>
        <w:t> </w:t>
      </w:r>
      <w:r>
        <w:rPr>
          <w:sz w:val="18"/>
        </w:rPr>
        <w:t>Budget</w:t>
      </w:r>
      <w:r>
        <w:rPr>
          <w:spacing w:val="-3"/>
          <w:sz w:val="18"/>
        </w:rPr>
        <w:t> </w:t>
      </w:r>
      <w:r>
        <w:rPr>
          <w:sz w:val="18"/>
        </w:rPr>
        <w:t>Statements</w:t>
      </w:r>
      <w:r>
        <w:rPr>
          <w:spacing w:val="44"/>
          <w:sz w:val="18"/>
        </w:rPr>
        <w:t> </w:t>
      </w:r>
      <w:r>
        <w:rPr>
          <w:spacing w:val="-10"/>
          <w:sz w:val="18"/>
        </w:rPr>
        <w:t>|</w:t>
      </w:r>
    </w:p>
    <w:p>
      <w:pPr>
        <w:spacing w:line="240" w:lineRule="auto" w:before="0"/>
        <w:rPr>
          <w:sz w:val="20"/>
        </w:rPr>
      </w:pPr>
    </w:p>
    <w:p>
      <w:pPr>
        <w:spacing w:line="240" w:lineRule="auto" w:before="0"/>
        <w:rPr>
          <w:sz w:val="20"/>
        </w:rPr>
      </w:pPr>
    </w:p>
    <w:p>
      <w:pPr>
        <w:spacing w:line="240" w:lineRule="auto" w:before="1"/>
        <w:rPr>
          <w:sz w:val="19"/>
        </w:rPr>
      </w:pPr>
    </w:p>
    <w:p>
      <w:pPr>
        <w:pStyle w:val="Heading2"/>
        <w:tabs>
          <w:tab w:pos="983" w:val="left" w:leader="none"/>
        </w:tabs>
        <w:spacing w:before="93"/>
        <w:ind w:left="417" w:firstLine="0"/>
      </w:pPr>
      <w:r>
        <w:rPr>
          <w:spacing w:val="-5"/>
        </w:rPr>
        <w:t>2.1</w:t>
      </w:r>
      <w:r>
        <w:rPr/>
        <w:tab/>
        <w:t>Budgeted</w:t>
      </w:r>
      <w:r>
        <w:rPr>
          <w:spacing w:val="-6"/>
        </w:rPr>
        <w:t> </w:t>
      </w:r>
      <w:r>
        <w:rPr/>
        <w:t>expenses</w:t>
      </w:r>
      <w:r>
        <w:rPr>
          <w:spacing w:val="-7"/>
        </w:rPr>
        <w:t> </w:t>
      </w:r>
      <w:r>
        <w:rPr/>
        <w:t>and</w:t>
      </w:r>
      <w:r>
        <w:rPr>
          <w:spacing w:val="-5"/>
        </w:rPr>
        <w:t> </w:t>
      </w:r>
      <w:r>
        <w:rPr/>
        <w:t>performance</w:t>
      </w:r>
      <w:r>
        <w:rPr>
          <w:spacing w:val="-7"/>
        </w:rPr>
        <w:t> </w:t>
      </w:r>
      <w:r>
        <w:rPr/>
        <w:t>for</w:t>
      </w:r>
      <w:r>
        <w:rPr>
          <w:spacing w:val="-6"/>
        </w:rPr>
        <w:t> </w:t>
      </w:r>
      <w:r>
        <w:rPr/>
        <w:t>Outcome</w:t>
      </w:r>
      <w:r>
        <w:rPr>
          <w:spacing w:val="-5"/>
        </w:rPr>
        <w:t> </w:t>
      </w:r>
      <w:r>
        <w:rPr>
          <w:spacing w:val="-10"/>
        </w:rPr>
        <w:t>1</w:t>
      </w:r>
    </w:p>
    <w:p>
      <w:pPr>
        <w:spacing w:line="240" w:lineRule="auto" w:before="5"/>
        <w:rPr>
          <w:b/>
          <w:sz w:val="8"/>
        </w:rPr>
      </w:pPr>
      <w:r>
        <w:rPr/>
        <w:pict>
          <v:shape style="position:absolute;margin-left:105pt;margin-top:6.219834pt;width:385.2pt;height:22.7pt;mso-position-horizontal-relative:page;mso-position-vertical-relative:paragraph;z-index:-15728128;mso-wrap-distance-left:0;mso-wrap-distance-right:0" type="#_x0000_t202" id="docshape12" filled="true" fillcolor="#ececec" stroked="true" strokeweight=".24pt" strokecolor="#000000">
            <v:textbox inset="0,0,0,0">
              <w:txbxContent>
                <w:p>
                  <w:pPr>
                    <w:spacing w:before="39"/>
                    <w:ind w:left="105" w:right="0" w:firstLine="0"/>
                    <w:jc w:val="left"/>
                    <w:rPr>
                      <w:b/>
                      <w:color w:val="000000"/>
                      <w:sz w:val="16"/>
                    </w:rPr>
                  </w:pPr>
                  <w:r>
                    <w:rPr>
                      <w:b/>
                      <w:color w:val="000000"/>
                      <w:sz w:val="16"/>
                    </w:rPr>
                    <w:t>Outcome</w:t>
                  </w:r>
                  <w:r>
                    <w:rPr>
                      <w:b/>
                      <w:color w:val="000000"/>
                      <w:spacing w:val="-4"/>
                      <w:sz w:val="16"/>
                    </w:rPr>
                    <w:t> </w:t>
                  </w:r>
                  <w:r>
                    <w:rPr>
                      <w:b/>
                      <w:color w:val="000000"/>
                      <w:sz w:val="16"/>
                    </w:rPr>
                    <w:t>1:</w:t>
                  </w:r>
                  <w:r>
                    <w:rPr>
                      <w:b/>
                      <w:color w:val="000000"/>
                      <w:spacing w:val="-2"/>
                      <w:sz w:val="16"/>
                    </w:rPr>
                    <w:t> </w:t>
                  </w:r>
                  <w:r>
                    <w:rPr>
                      <w:b/>
                      <w:color w:val="000000"/>
                      <w:sz w:val="16"/>
                    </w:rPr>
                    <w:t>Contribute</w:t>
                  </w:r>
                  <w:r>
                    <w:rPr>
                      <w:b/>
                      <w:color w:val="000000"/>
                      <w:spacing w:val="-2"/>
                      <w:sz w:val="16"/>
                    </w:rPr>
                    <w:t> </w:t>
                  </w:r>
                  <w:r>
                    <w:rPr>
                      <w:b/>
                      <w:color w:val="000000"/>
                      <w:sz w:val="16"/>
                    </w:rPr>
                    <w:t>to</w:t>
                  </w:r>
                  <w:r>
                    <w:rPr>
                      <w:b/>
                      <w:color w:val="000000"/>
                      <w:spacing w:val="-4"/>
                      <w:sz w:val="16"/>
                    </w:rPr>
                    <w:t> </w:t>
                  </w:r>
                  <w:r>
                    <w:rPr>
                      <w:b/>
                      <w:color w:val="000000"/>
                      <w:sz w:val="16"/>
                    </w:rPr>
                    <w:t>a</w:t>
                  </w:r>
                  <w:r>
                    <w:rPr>
                      <w:b/>
                      <w:color w:val="000000"/>
                      <w:spacing w:val="-2"/>
                      <w:sz w:val="16"/>
                    </w:rPr>
                    <w:t> </w:t>
                  </w:r>
                  <w:r>
                    <w:rPr>
                      <w:b/>
                      <w:color w:val="000000"/>
                      <w:sz w:val="16"/>
                    </w:rPr>
                    <w:t>fair,</w:t>
                  </w:r>
                  <w:r>
                    <w:rPr>
                      <w:b/>
                      <w:color w:val="000000"/>
                      <w:spacing w:val="-3"/>
                      <w:sz w:val="16"/>
                    </w:rPr>
                    <w:t> </w:t>
                  </w:r>
                  <w:r>
                    <w:rPr>
                      <w:b/>
                      <w:color w:val="000000"/>
                      <w:sz w:val="16"/>
                    </w:rPr>
                    <w:t>safe</w:t>
                  </w:r>
                  <w:r>
                    <w:rPr>
                      <w:b/>
                      <w:color w:val="000000"/>
                      <w:spacing w:val="-2"/>
                      <w:sz w:val="16"/>
                    </w:rPr>
                    <w:t> </w:t>
                  </w:r>
                  <w:r>
                    <w:rPr>
                      <w:b/>
                      <w:color w:val="000000"/>
                      <w:sz w:val="16"/>
                    </w:rPr>
                    <w:t>and</w:t>
                  </w:r>
                  <w:r>
                    <w:rPr>
                      <w:b/>
                      <w:color w:val="000000"/>
                      <w:spacing w:val="-1"/>
                      <w:sz w:val="16"/>
                    </w:rPr>
                    <w:t> </w:t>
                  </w:r>
                  <w:r>
                    <w:rPr>
                      <w:b/>
                      <w:color w:val="000000"/>
                      <w:sz w:val="16"/>
                    </w:rPr>
                    <w:t>just</w:t>
                  </w:r>
                  <w:r>
                    <w:rPr>
                      <w:b/>
                      <w:color w:val="000000"/>
                      <w:spacing w:val="-2"/>
                      <w:sz w:val="16"/>
                    </w:rPr>
                    <w:t> </w:t>
                  </w:r>
                  <w:r>
                    <w:rPr>
                      <w:b/>
                      <w:color w:val="000000"/>
                      <w:sz w:val="16"/>
                    </w:rPr>
                    <w:t>society</w:t>
                  </w:r>
                  <w:r>
                    <w:rPr>
                      <w:b/>
                      <w:color w:val="000000"/>
                      <w:spacing w:val="-9"/>
                      <w:sz w:val="16"/>
                    </w:rPr>
                    <w:t> </w:t>
                  </w:r>
                  <w:r>
                    <w:rPr>
                      <w:b/>
                      <w:color w:val="000000"/>
                      <w:sz w:val="16"/>
                    </w:rPr>
                    <w:t>by</w:t>
                  </w:r>
                  <w:r>
                    <w:rPr>
                      <w:b/>
                      <w:color w:val="000000"/>
                      <w:spacing w:val="-7"/>
                      <w:sz w:val="16"/>
                    </w:rPr>
                    <w:t> </w:t>
                  </w:r>
                  <w:r>
                    <w:rPr>
                      <w:b/>
                      <w:color w:val="000000"/>
                      <w:sz w:val="16"/>
                    </w:rPr>
                    <w:t>delivering</w:t>
                  </w:r>
                  <w:r>
                    <w:rPr>
                      <w:b/>
                      <w:color w:val="000000"/>
                      <w:spacing w:val="-1"/>
                      <w:sz w:val="16"/>
                    </w:rPr>
                    <w:t> </w:t>
                  </w:r>
                  <w:r>
                    <w:rPr>
                      <w:b/>
                      <w:color w:val="000000"/>
                      <w:sz w:val="16"/>
                    </w:rPr>
                    <w:t>an</w:t>
                  </w:r>
                  <w:r>
                    <w:rPr>
                      <w:b/>
                      <w:color w:val="000000"/>
                      <w:spacing w:val="-4"/>
                      <w:sz w:val="16"/>
                    </w:rPr>
                    <w:t> </w:t>
                  </w:r>
                  <w:r>
                    <w:rPr>
                      <w:b/>
                      <w:color w:val="000000"/>
                      <w:sz w:val="16"/>
                    </w:rPr>
                    <w:t>effective,</w:t>
                  </w:r>
                  <w:r>
                    <w:rPr>
                      <w:b/>
                      <w:color w:val="000000"/>
                      <w:spacing w:val="-3"/>
                      <w:sz w:val="16"/>
                    </w:rPr>
                    <w:t> </w:t>
                  </w:r>
                  <w:r>
                    <w:rPr>
                      <w:b/>
                      <w:color w:val="000000"/>
                      <w:sz w:val="16"/>
                    </w:rPr>
                    <w:t>independent prosecution service in accordance with the Prosecution Policy of the Commonwealth.</w:t>
                  </w:r>
                </w:p>
              </w:txbxContent>
            </v:textbox>
            <v:fill type="solid"/>
            <v:stroke dashstyle="solid"/>
            <w10:wrap type="topAndBottom"/>
          </v:shape>
        </w:pict>
      </w:r>
    </w:p>
    <w:p>
      <w:pPr>
        <w:spacing w:line="240" w:lineRule="auto" w:before="9"/>
        <w:rPr>
          <w:b/>
          <w:sz w:val="13"/>
        </w:rPr>
      </w:pPr>
    </w:p>
    <w:p>
      <w:pPr>
        <w:pStyle w:val="BodyText"/>
        <w:spacing w:line="244" w:lineRule="auto" w:before="93"/>
        <w:ind w:left="417" w:right="671"/>
      </w:pPr>
      <w:r>
        <w:rPr/>
        <w:t>This</w:t>
      </w:r>
      <w:r>
        <w:rPr>
          <w:spacing w:val="-4"/>
        </w:rPr>
        <w:t> </w:t>
      </w:r>
      <w:r>
        <w:rPr/>
        <w:t>table</w:t>
      </w:r>
      <w:r>
        <w:rPr>
          <w:spacing w:val="-3"/>
        </w:rPr>
        <w:t> </w:t>
      </w:r>
      <w:r>
        <w:rPr/>
        <w:t>shows</w:t>
      </w:r>
      <w:r>
        <w:rPr>
          <w:spacing w:val="-4"/>
        </w:rPr>
        <w:t> </w:t>
      </w:r>
      <w:r>
        <w:rPr/>
        <w:t>how</w:t>
      </w:r>
      <w:r>
        <w:rPr>
          <w:spacing w:val="-3"/>
        </w:rPr>
        <w:t> </w:t>
      </w:r>
      <w:r>
        <w:rPr/>
        <w:t>much</w:t>
      </w:r>
      <w:r>
        <w:rPr>
          <w:spacing w:val="-3"/>
        </w:rPr>
        <w:t> </w:t>
      </w:r>
      <w:r>
        <w:rPr/>
        <w:t>the</w:t>
      </w:r>
      <w:r>
        <w:rPr>
          <w:spacing w:val="-3"/>
        </w:rPr>
        <w:t> </w:t>
      </w:r>
      <w:r>
        <w:rPr/>
        <w:t>DPP</w:t>
      </w:r>
      <w:r>
        <w:rPr>
          <w:spacing w:val="-2"/>
        </w:rPr>
        <w:t> </w:t>
      </w:r>
      <w:r>
        <w:rPr/>
        <w:t>intends</w:t>
      </w:r>
      <w:r>
        <w:rPr>
          <w:spacing w:val="-4"/>
        </w:rPr>
        <w:t> </w:t>
      </w:r>
      <w:r>
        <w:rPr/>
        <w:t>to</w:t>
      </w:r>
      <w:r>
        <w:rPr>
          <w:spacing w:val="-3"/>
        </w:rPr>
        <w:t> </w:t>
      </w:r>
      <w:r>
        <w:rPr/>
        <w:t>spend</w:t>
      </w:r>
      <w:r>
        <w:rPr>
          <w:spacing w:val="-4"/>
        </w:rPr>
        <w:t> </w:t>
      </w:r>
      <w:r>
        <w:rPr/>
        <w:t>(on</w:t>
      </w:r>
      <w:r>
        <w:rPr>
          <w:spacing w:val="-1"/>
        </w:rPr>
        <w:t> </w:t>
      </w:r>
      <w:r>
        <w:rPr/>
        <w:t>an</w:t>
      </w:r>
      <w:r>
        <w:rPr>
          <w:spacing w:val="-3"/>
        </w:rPr>
        <w:t> </w:t>
      </w:r>
      <w:r>
        <w:rPr/>
        <w:t>accrual</w:t>
      </w:r>
      <w:r>
        <w:rPr>
          <w:spacing w:val="-3"/>
        </w:rPr>
        <w:t> </w:t>
      </w:r>
      <w:r>
        <w:rPr/>
        <w:t>basis)</w:t>
      </w:r>
      <w:r>
        <w:rPr>
          <w:spacing w:val="-4"/>
        </w:rPr>
        <w:t> </w:t>
      </w:r>
      <w:r>
        <w:rPr/>
        <w:t>on</w:t>
      </w:r>
      <w:r>
        <w:rPr>
          <w:spacing w:val="-3"/>
        </w:rPr>
        <w:t> </w:t>
      </w:r>
      <w:r>
        <w:rPr/>
        <w:t>achieving the outcome.</w:t>
      </w:r>
    </w:p>
    <w:p>
      <w:pPr>
        <w:pStyle w:val="BodyText"/>
        <w:spacing w:before="5"/>
        <w:rPr>
          <w:sz w:val="18"/>
        </w:rPr>
      </w:pPr>
    </w:p>
    <w:p>
      <w:pPr>
        <w:pStyle w:val="Heading3"/>
        <w:spacing w:before="0"/>
      </w:pPr>
      <w:r>
        <w:rPr/>
        <w:pict>
          <v:rect style="position:absolute;margin-left:104.879997pt;margin-top:12.499895pt;width:383.4pt;height:.48pt;mso-position-horizontal-relative:page;mso-position-vertical-relative:paragraph;z-index:-15727616;mso-wrap-distance-left:0;mso-wrap-distance-right:0" id="docshape13" filled="true" fillcolor="#000000" stroked="false">
            <v:fill type="solid"/>
            <w10:wrap type="topAndBottom"/>
          </v:rect>
        </w:pict>
      </w:r>
      <w:r>
        <w:rPr/>
        <w:t>Table</w:t>
      </w:r>
      <w:r>
        <w:rPr>
          <w:spacing w:val="-9"/>
        </w:rPr>
        <w:t> </w:t>
      </w:r>
      <w:r>
        <w:rPr/>
        <w:t>2.1.1:</w:t>
      </w:r>
      <w:r>
        <w:rPr>
          <w:spacing w:val="-8"/>
        </w:rPr>
        <w:t> </w:t>
      </w:r>
      <w:r>
        <w:rPr/>
        <w:t>Budgeted</w:t>
      </w:r>
      <w:r>
        <w:rPr>
          <w:spacing w:val="-6"/>
        </w:rPr>
        <w:t> </w:t>
      </w:r>
      <w:r>
        <w:rPr/>
        <w:t>expenses</w:t>
      </w:r>
      <w:r>
        <w:rPr>
          <w:spacing w:val="-9"/>
        </w:rPr>
        <w:t> </w:t>
      </w:r>
      <w:r>
        <w:rPr/>
        <w:t>for</w:t>
      </w:r>
      <w:r>
        <w:rPr>
          <w:spacing w:val="-7"/>
        </w:rPr>
        <w:t> </w:t>
      </w:r>
      <w:r>
        <w:rPr/>
        <w:t>Outcome</w:t>
      </w:r>
      <w:r>
        <w:rPr>
          <w:spacing w:val="-9"/>
        </w:rPr>
        <w:t> </w:t>
      </w:r>
      <w:r>
        <w:rPr>
          <w:spacing w:val="-10"/>
        </w:rPr>
        <w:t>1</w:t>
      </w:r>
    </w:p>
    <w:p>
      <w:pPr>
        <w:spacing w:before="78"/>
        <w:ind w:left="525" w:right="467" w:hanging="1"/>
        <w:jc w:val="left"/>
        <w:rPr>
          <w:b/>
          <w:sz w:val="16"/>
        </w:rPr>
      </w:pPr>
      <w:r>
        <w:rPr>
          <w:b/>
          <w:sz w:val="16"/>
        </w:rPr>
        <w:t>Outcome</w:t>
      </w:r>
      <w:r>
        <w:rPr>
          <w:b/>
          <w:spacing w:val="-3"/>
          <w:sz w:val="16"/>
        </w:rPr>
        <w:t> </w:t>
      </w:r>
      <w:r>
        <w:rPr>
          <w:b/>
          <w:sz w:val="16"/>
        </w:rPr>
        <w:t>1:</w:t>
      </w:r>
      <w:r>
        <w:rPr>
          <w:b/>
          <w:spacing w:val="-1"/>
          <w:sz w:val="16"/>
        </w:rPr>
        <w:t> </w:t>
      </w:r>
      <w:r>
        <w:rPr>
          <w:b/>
          <w:sz w:val="16"/>
        </w:rPr>
        <w:t>Contribute</w:t>
      </w:r>
      <w:r>
        <w:rPr>
          <w:b/>
          <w:spacing w:val="-1"/>
          <w:sz w:val="16"/>
        </w:rPr>
        <w:t> </w:t>
      </w:r>
      <w:r>
        <w:rPr>
          <w:b/>
          <w:sz w:val="16"/>
        </w:rPr>
        <w:t>to</w:t>
      </w:r>
      <w:r>
        <w:rPr>
          <w:b/>
          <w:spacing w:val="-2"/>
          <w:sz w:val="16"/>
        </w:rPr>
        <w:t> </w:t>
      </w:r>
      <w:r>
        <w:rPr>
          <w:b/>
          <w:sz w:val="16"/>
        </w:rPr>
        <w:t>a</w:t>
      </w:r>
      <w:r>
        <w:rPr>
          <w:b/>
          <w:spacing w:val="-1"/>
          <w:sz w:val="16"/>
        </w:rPr>
        <w:t> </w:t>
      </w:r>
      <w:r>
        <w:rPr>
          <w:b/>
          <w:sz w:val="16"/>
        </w:rPr>
        <w:t>fair,</w:t>
      </w:r>
      <w:r>
        <w:rPr>
          <w:b/>
          <w:spacing w:val="-2"/>
          <w:sz w:val="16"/>
        </w:rPr>
        <w:t> </w:t>
      </w:r>
      <w:r>
        <w:rPr>
          <w:b/>
          <w:sz w:val="16"/>
        </w:rPr>
        <w:t>safe</w:t>
      </w:r>
      <w:r>
        <w:rPr>
          <w:b/>
          <w:spacing w:val="-1"/>
          <w:sz w:val="16"/>
        </w:rPr>
        <w:t> </w:t>
      </w:r>
      <w:r>
        <w:rPr>
          <w:b/>
          <w:sz w:val="16"/>
        </w:rPr>
        <w:t>and just</w:t>
      </w:r>
      <w:r>
        <w:rPr>
          <w:b/>
          <w:spacing w:val="-1"/>
          <w:sz w:val="16"/>
        </w:rPr>
        <w:t> </w:t>
      </w:r>
      <w:r>
        <w:rPr>
          <w:b/>
          <w:sz w:val="16"/>
        </w:rPr>
        <w:t>society</w:t>
      </w:r>
      <w:r>
        <w:rPr>
          <w:b/>
          <w:spacing w:val="-8"/>
          <w:sz w:val="16"/>
        </w:rPr>
        <w:t> </w:t>
      </w:r>
      <w:r>
        <w:rPr>
          <w:b/>
          <w:sz w:val="16"/>
        </w:rPr>
        <w:t>by</w:t>
      </w:r>
      <w:r>
        <w:rPr>
          <w:b/>
          <w:spacing w:val="-6"/>
          <w:sz w:val="16"/>
        </w:rPr>
        <w:t> </w:t>
      </w:r>
      <w:r>
        <w:rPr>
          <w:b/>
          <w:sz w:val="16"/>
        </w:rPr>
        <w:t>delivering an</w:t>
      </w:r>
      <w:r>
        <w:rPr>
          <w:b/>
          <w:spacing w:val="-2"/>
          <w:sz w:val="16"/>
        </w:rPr>
        <w:t> </w:t>
      </w:r>
      <w:r>
        <w:rPr>
          <w:b/>
          <w:sz w:val="16"/>
        </w:rPr>
        <w:t>effective,</w:t>
      </w:r>
      <w:r>
        <w:rPr>
          <w:b/>
          <w:spacing w:val="-2"/>
          <w:sz w:val="16"/>
        </w:rPr>
        <w:t> </w:t>
      </w:r>
      <w:r>
        <w:rPr>
          <w:b/>
          <w:sz w:val="16"/>
        </w:rPr>
        <w:t>independent prosecution service in accordance with the Prosecution Policy of the Commonwealth.</w:t>
      </w:r>
    </w:p>
    <w:p>
      <w:pPr>
        <w:spacing w:line="240" w:lineRule="auto" w:before="10"/>
        <w:rPr>
          <w:b/>
          <w:sz w:val="6"/>
        </w:rPr>
      </w:pPr>
    </w:p>
    <w:tbl>
      <w:tblPr>
        <w:tblW w:w="0" w:type="auto"/>
        <w:jc w:val="left"/>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1"/>
        <w:gridCol w:w="927"/>
        <w:gridCol w:w="881"/>
        <w:gridCol w:w="913"/>
        <w:gridCol w:w="880"/>
        <w:gridCol w:w="848"/>
      </w:tblGrid>
      <w:tr>
        <w:trPr>
          <w:trHeight w:val="899" w:hRule="atLeast"/>
        </w:trPr>
        <w:tc>
          <w:tcPr>
            <w:tcW w:w="4148" w:type="dxa"/>
            <w:gridSpan w:val="2"/>
            <w:tcBorders>
              <w:top w:val="single" w:sz="4" w:space="0" w:color="000000"/>
            </w:tcBorders>
          </w:tcPr>
          <w:p>
            <w:pPr>
              <w:pStyle w:val="TableParagraph"/>
              <w:spacing w:line="183" w:lineRule="exact"/>
              <w:ind w:right="104"/>
              <w:rPr>
                <w:sz w:val="16"/>
              </w:rPr>
            </w:pPr>
            <w:r>
              <w:rPr>
                <w:spacing w:val="-2"/>
                <w:sz w:val="16"/>
              </w:rPr>
              <w:t>2021-</w:t>
            </w:r>
            <w:r>
              <w:rPr>
                <w:spacing w:val="-5"/>
                <w:sz w:val="16"/>
              </w:rPr>
              <w:t>22</w:t>
            </w:r>
          </w:p>
          <w:p>
            <w:pPr>
              <w:pStyle w:val="TableParagraph"/>
              <w:spacing w:before="1"/>
              <w:ind w:right="104"/>
              <w:rPr>
                <w:sz w:val="16"/>
              </w:rPr>
            </w:pPr>
            <w:r>
              <w:rPr>
                <w:spacing w:val="-2"/>
                <w:sz w:val="16"/>
              </w:rPr>
              <w:t>Estimated</w:t>
            </w:r>
          </w:p>
          <w:p>
            <w:pPr>
              <w:pStyle w:val="TableParagraph"/>
              <w:spacing w:line="183" w:lineRule="exact"/>
              <w:ind w:right="103"/>
              <w:rPr>
                <w:sz w:val="16"/>
              </w:rPr>
            </w:pPr>
            <w:r>
              <w:rPr>
                <w:spacing w:val="-2"/>
                <w:sz w:val="16"/>
              </w:rPr>
              <w:t>actual</w:t>
            </w:r>
          </w:p>
          <w:p>
            <w:pPr>
              <w:pStyle w:val="TableParagraph"/>
              <w:spacing w:line="183" w:lineRule="exact"/>
              <w:ind w:right="104"/>
              <w:rPr>
                <w:sz w:val="16"/>
              </w:rPr>
            </w:pPr>
            <w:r>
              <w:rPr>
                <w:spacing w:val="-2"/>
                <w:sz w:val="16"/>
              </w:rPr>
              <w:t>$'000</w:t>
            </w:r>
          </w:p>
        </w:tc>
        <w:tc>
          <w:tcPr>
            <w:tcW w:w="881" w:type="dxa"/>
            <w:tcBorders>
              <w:top w:val="single" w:sz="4" w:space="0" w:color="000000"/>
            </w:tcBorders>
            <w:shd w:val="clear" w:color="auto" w:fill="ECECEC"/>
          </w:tcPr>
          <w:p>
            <w:pPr>
              <w:pStyle w:val="TableParagraph"/>
              <w:spacing w:line="183" w:lineRule="exact"/>
              <w:ind w:left="183"/>
              <w:jc w:val="left"/>
              <w:rPr>
                <w:sz w:val="16"/>
              </w:rPr>
            </w:pPr>
            <w:r>
              <w:rPr>
                <w:spacing w:val="-2"/>
                <w:sz w:val="16"/>
              </w:rPr>
              <w:t>2022-</w:t>
            </w:r>
            <w:r>
              <w:rPr>
                <w:spacing w:val="-5"/>
                <w:sz w:val="16"/>
              </w:rPr>
              <w:t>23</w:t>
            </w:r>
          </w:p>
          <w:p>
            <w:pPr>
              <w:pStyle w:val="TableParagraph"/>
              <w:spacing w:before="1"/>
              <w:ind w:left="265"/>
              <w:jc w:val="left"/>
              <w:rPr>
                <w:sz w:val="16"/>
              </w:rPr>
            </w:pPr>
            <w:r>
              <w:rPr>
                <w:spacing w:val="-2"/>
                <w:sz w:val="16"/>
              </w:rPr>
              <w:t>Budget</w:t>
            </w:r>
          </w:p>
          <w:p>
            <w:pPr>
              <w:pStyle w:val="TableParagraph"/>
              <w:spacing w:before="10"/>
              <w:jc w:val="left"/>
              <w:rPr>
                <w:b/>
                <w:sz w:val="15"/>
              </w:rPr>
            </w:pPr>
          </w:p>
          <w:p>
            <w:pPr>
              <w:pStyle w:val="TableParagraph"/>
              <w:ind w:left="385"/>
              <w:jc w:val="left"/>
              <w:rPr>
                <w:sz w:val="16"/>
              </w:rPr>
            </w:pPr>
            <w:r>
              <w:rPr>
                <w:spacing w:val="-2"/>
                <w:sz w:val="16"/>
              </w:rPr>
              <w:t>$'000</w:t>
            </w:r>
          </w:p>
        </w:tc>
        <w:tc>
          <w:tcPr>
            <w:tcW w:w="913" w:type="dxa"/>
            <w:tcBorders>
              <w:top w:val="single" w:sz="4" w:space="0" w:color="000000"/>
            </w:tcBorders>
          </w:tcPr>
          <w:p>
            <w:pPr>
              <w:pStyle w:val="TableParagraph"/>
              <w:spacing w:line="183" w:lineRule="exact"/>
              <w:ind w:right="139"/>
              <w:rPr>
                <w:sz w:val="16"/>
              </w:rPr>
            </w:pPr>
            <w:r>
              <w:rPr>
                <w:spacing w:val="-2"/>
                <w:sz w:val="16"/>
              </w:rPr>
              <w:t>2023-</w:t>
            </w:r>
            <w:r>
              <w:rPr>
                <w:spacing w:val="-5"/>
                <w:sz w:val="16"/>
              </w:rPr>
              <w:t>24</w:t>
            </w:r>
          </w:p>
          <w:p>
            <w:pPr>
              <w:pStyle w:val="TableParagraph"/>
              <w:spacing w:before="1"/>
              <w:ind w:left="167" w:right="136" w:firstLine="19"/>
              <w:rPr>
                <w:sz w:val="16"/>
              </w:rPr>
            </w:pPr>
            <w:r>
              <w:rPr>
                <w:spacing w:val="-2"/>
                <w:sz w:val="16"/>
              </w:rPr>
              <w:t>Forward estimate</w:t>
            </w:r>
          </w:p>
          <w:p>
            <w:pPr>
              <w:pStyle w:val="TableParagraph"/>
              <w:spacing w:line="183" w:lineRule="exact"/>
              <w:ind w:right="139"/>
              <w:rPr>
                <w:sz w:val="16"/>
              </w:rPr>
            </w:pPr>
            <w:r>
              <w:rPr>
                <w:spacing w:val="-2"/>
                <w:sz w:val="16"/>
              </w:rPr>
              <w:t>$'000</w:t>
            </w:r>
          </w:p>
        </w:tc>
        <w:tc>
          <w:tcPr>
            <w:tcW w:w="880" w:type="dxa"/>
            <w:tcBorders>
              <w:top w:val="single" w:sz="4" w:space="0" w:color="000000"/>
            </w:tcBorders>
          </w:tcPr>
          <w:p>
            <w:pPr>
              <w:pStyle w:val="TableParagraph"/>
              <w:spacing w:line="183" w:lineRule="exact"/>
              <w:ind w:right="138"/>
              <w:rPr>
                <w:sz w:val="16"/>
              </w:rPr>
            </w:pPr>
            <w:r>
              <w:rPr>
                <w:spacing w:val="-2"/>
                <w:sz w:val="16"/>
              </w:rPr>
              <w:t>2024-</w:t>
            </w:r>
            <w:r>
              <w:rPr>
                <w:spacing w:val="-5"/>
                <w:sz w:val="16"/>
              </w:rPr>
              <w:t>25</w:t>
            </w:r>
          </w:p>
          <w:p>
            <w:pPr>
              <w:pStyle w:val="TableParagraph"/>
              <w:spacing w:before="1"/>
              <w:ind w:left="134" w:right="135" w:firstLine="19"/>
              <w:rPr>
                <w:sz w:val="16"/>
              </w:rPr>
            </w:pPr>
            <w:r>
              <w:rPr>
                <w:spacing w:val="-2"/>
                <w:sz w:val="16"/>
              </w:rPr>
              <w:t>Forward estimate</w:t>
            </w:r>
          </w:p>
          <w:p>
            <w:pPr>
              <w:pStyle w:val="TableParagraph"/>
              <w:spacing w:line="183" w:lineRule="exact"/>
              <w:ind w:right="138"/>
              <w:rPr>
                <w:sz w:val="16"/>
              </w:rPr>
            </w:pPr>
            <w:r>
              <w:rPr>
                <w:spacing w:val="-2"/>
                <w:sz w:val="16"/>
              </w:rPr>
              <w:t>$'000</w:t>
            </w:r>
          </w:p>
        </w:tc>
        <w:tc>
          <w:tcPr>
            <w:tcW w:w="848" w:type="dxa"/>
            <w:tcBorders>
              <w:top w:val="single" w:sz="4" w:space="0" w:color="000000"/>
            </w:tcBorders>
          </w:tcPr>
          <w:p>
            <w:pPr>
              <w:pStyle w:val="TableParagraph"/>
              <w:spacing w:line="183" w:lineRule="exact"/>
              <w:ind w:right="110"/>
              <w:rPr>
                <w:sz w:val="16"/>
              </w:rPr>
            </w:pPr>
            <w:r>
              <w:rPr>
                <w:spacing w:val="-2"/>
                <w:sz w:val="16"/>
              </w:rPr>
              <w:t>2025-</w:t>
            </w:r>
            <w:r>
              <w:rPr>
                <w:spacing w:val="-5"/>
                <w:sz w:val="16"/>
              </w:rPr>
              <w:t>26</w:t>
            </w:r>
          </w:p>
          <w:p>
            <w:pPr>
              <w:pStyle w:val="TableParagraph"/>
              <w:spacing w:before="1"/>
              <w:ind w:left="133" w:right="105" w:firstLine="19"/>
              <w:rPr>
                <w:sz w:val="16"/>
              </w:rPr>
            </w:pPr>
            <w:r>
              <w:rPr>
                <w:spacing w:val="-2"/>
                <w:sz w:val="16"/>
              </w:rPr>
              <w:t>Forward estimate</w:t>
            </w:r>
          </w:p>
          <w:p>
            <w:pPr>
              <w:pStyle w:val="TableParagraph"/>
              <w:spacing w:line="183" w:lineRule="exact"/>
              <w:ind w:right="108"/>
              <w:rPr>
                <w:sz w:val="16"/>
              </w:rPr>
            </w:pPr>
            <w:r>
              <w:rPr>
                <w:spacing w:val="-2"/>
                <w:sz w:val="16"/>
              </w:rPr>
              <w:t>$'000</w:t>
            </w:r>
          </w:p>
        </w:tc>
      </w:tr>
      <w:tr>
        <w:trPr>
          <w:trHeight w:val="523" w:hRule="atLeast"/>
        </w:trPr>
        <w:tc>
          <w:tcPr>
            <w:tcW w:w="7670" w:type="dxa"/>
            <w:gridSpan w:val="6"/>
            <w:shd w:val="clear" w:color="auto" w:fill="ECECEC"/>
          </w:tcPr>
          <w:p>
            <w:pPr>
              <w:pStyle w:val="TableParagraph"/>
              <w:spacing w:before="78"/>
              <w:ind w:left="108" w:right="209"/>
              <w:jc w:val="left"/>
              <w:rPr>
                <w:b/>
                <w:sz w:val="16"/>
              </w:rPr>
            </w:pPr>
            <w:r>
              <w:rPr>
                <w:b/>
                <w:sz w:val="16"/>
              </w:rPr>
              <w:t>Program</w:t>
            </w:r>
            <w:r>
              <w:rPr>
                <w:b/>
                <w:spacing w:val="-1"/>
                <w:sz w:val="16"/>
              </w:rPr>
              <w:t> </w:t>
            </w:r>
            <w:r>
              <w:rPr>
                <w:b/>
                <w:sz w:val="16"/>
              </w:rPr>
              <w:t>1.1:</w:t>
            </w:r>
            <w:r>
              <w:rPr>
                <w:b/>
                <w:spacing w:val="-1"/>
                <w:sz w:val="16"/>
              </w:rPr>
              <w:t> </w:t>
            </w:r>
            <w:r>
              <w:rPr>
                <w:b/>
                <w:sz w:val="16"/>
              </w:rPr>
              <w:t>An</w:t>
            </w:r>
            <w:r>
              <w:rPr>
                <w:b/>
                <w:spacing w:val="-2"/>
                <w:sz w:val="16"/>
              </w:rPr>
              <w:t> </w:t>
            </w:r>
            <w:r>
              <w:rPr>
                <w:b/>
                <w:sz w:val="16"/>
              </w:rPr>
              <w:t>independent</w:t>
            </w:r>
            <w:r>
              <w:rPr>
                <w:b/>
                <w:spacing w:val="-5"/>
                <w:sz w:val="16"/>
              </w:rPr>
              <w:t> </w:t>
            </w:r>
            <w:r>
              <w:rPr>
                <w:b/>
                <w:sz w:val="16"/>
              </w:rPr>
              <w:t>service</w:t>
            </w:r>
            <w:r>
              <w:rPr>
                <w:b/>
                <w:spacing w:val="-3"/>
                <w:sz w:val="16"/>
              </w:rPr>
              <w:t> </w:t>
            </w:r>
            <w:r>
              <w:rPr>
                <w:b/>
                <w:sz w:val="16"/>
              </w:rPr>
              <w:t>to</w:t>
            </w:r>
            <w:r>
              <w:rPr>
                <w:b/>
                <w:spacing w:val="-5"/>
                <w:sz w:val="16"/>
              </w:rPr>
              <w:t> </w:t>
            </w:r>
            <w:r>
              <w:rPr>
                <w:b/>
                <w:sz w:val="16"/>
              </w:rPr>
              <w:t>prosecute</w:t>
            </w:r>
            <w:r>
              <w:rPr>
                <w:b/>
                <w:spacing w:val="-3"/>
                <w:sz w:val="16"/>
              </w:rPr>
              <w:t> </w:t>
            </w:r>
            <w:r>
              <w:rPr>
                <w:b/>
                <w:sz w:val="16"/>
              </w:rPr>
              <w:t>alleged</w:t>
            </w:r>
            <w:r>
              <w:rPr>
                <w:b/>
                <w:spacing w:val="-5"/>
                <w:sz w:val="16"/>
              </w:rPr>
              <w:t> </w:t>
            </w:r>
            <w:r>
              <w:rPr>
                <w:b/>
                <w:sz w:val="16"/>
              </w:rPr>
              <w:t>offences</w:t>
            </w:r>
            <w:r>
              <w:rPr>
                <w:b/>
                <w:spacing w:val="-3"/>
                <w:sz w:val="16"/>
              </w:rPr>
              <w:t> </w:t>
            </w:r>
            <w:r>
              <w:rPr>
                <w:b/>
                <w:sz w:val="16"/>
              </w:rPr>
              <w:t>against</w:t>
            </w:r>
            <w:r>
              <w:rPr>
                <w:b/>
                <w:spacing w:val="-3"/>
                <w:sz w:val="16"/>
              </w:rPr>
              <w:t> </w:t>
            </w:r>
            <w:r>
              <w:rPr>
                <w:b/>
                <w:sz w:val="16"/>
              </w:rPr>
              <w:t>the</w:t>
            </w:r>
            <w:r>
              <w:rPr>
                <w:b/>
                <w:spacing w:val="-5"/>
                <w:sz w:val="16"/>
              </w:rPr>
              <w:t> </w:t>
            </w:r>
            <w:r>
              <w:rPr>
                <w:b/>
                <w:sz w:val="16"/>
              </w:rPr>
              <w:t>criminal</w:t>
            </w:r>
            <w:r>
              <w:rPr>
                <w:b/>
                <w:spacing w:val="-4"/>
                <w:sz w:val="16"/>
              </w:rPr>
              <w:t> </w:t>
            </w:r>
            <w:r>
              <w:rPr>
                <w:b/>
                <w:sz w:val="16"/>
              </w:rPr>
              <w:t>law</w:t>
            </w:r>
            <w:r>
              <w:rPr>
                <w:b/>
                <w:spacing w:val="-3"/>
                <w:sz w:val="16"/>
              </w:rPr>
              <w:t> </w:t>
            </w:r>
            <w:r>
              <w:rPr>
                <w:b/>
                <w:sz w:val="16"/>
              </w:rPr>
              <w:t>of the Commonwealth.</w:t>
            </w:r>
          </w:p>
        </w:tc>
      </w:tr>
      <w:tr>
        <w:trPr>
          <w:trHeight w:val="448" w:hRule="atLeast"/>
        </w:trPr>
        <w:tc>
          <w:tcPr>
            <w:tcW w:w="3221" w:type="dxa"/>
            <w:vMerge w:val="restart"/>
            <w:tcBorders>
              <w:bottom w:val="single" w:sz="4" w:space="0" w:color="000000"/>
            </w:tcBorders>
          </w:tcPr>
          <w:p>
            <w:pPr>
              <w:pStyle w:val="TableParagraph"/>
              <w:spacing w:line="292" w:lineRule="auto" w:before="22"/>
              <w:ind w:left="268" w:right="1006" w:hanging="161"/>
              <w:jc w:val="left"/>
              <w:rPr>
                <w:sz w:val="16"/>
              </w:rPr>
            </w:pPr>
            <w:r>
              <w:rPr>
                <w:b/>
                <w:sz w:val="16"/>
              </w:rPr>
              <w:t>Departmental expenses </w:t>
            </w:r>
            <w:r>
              <w:rPr>
                <w:sz w:val="16"/>
              </w:rPr>
              <w:t>Departmental</w:t>
            </w:r>
            <w:r>
              <w:rPr>
                <w:spacing w:val="-12"/>
                <w:sz w:val="16"/>
              </w:rPr>
              <w:t> </w:t>
            </w:r>
            <w:r>
              <w:rPr>
                <w:sz w:val="16"/>
              </w:rPr>
              <w:t>appropriation s74 External Revenue (a)</w:t>
            </w:r>
          </w:p>
          <w:p>
            <w:pPr>
              <w:pStyle w:val="TableParagraph"/>
              <w:spacing w:before="42"/>
              <w:ind w:left="199" w:right="1006" w:firstLine="69"/>
              <w:jc w:val="left"/>
              <w:rPr>
                <w:sz w:val="16"/>
              </w:rPr>
            </w:pPr>
            <w:r>
              <w:rPr>
                <w:sz w:val="16"/>
              </w:rPr>
              <w:t>Expenses not requiring appropriation</w:t>
            </w:r>
            <w:r>
              <w:rPr>
                <w:spacing w:val="-12"/>
                <w:sz w:val="16"/>
              </w:rPr>
              <w:t> </w:t>
            </w:r>
            <w:r>
              <w:rPr>
                <w:sz w:val="16"/>
              </w:rPr>
              <w:t>in</w:t>
            </w:r>
            <w:r>
              <w:rPr>
                <w:spacing w:val="-11"/>
                <w:sz w:val="16"/>
              </w:rPr>
              <w:t> </w:t>
            </w:r>
            <w:r>
              <w:rPr>
                <w:sz w:val="16"/>
              </w:rPr>
              <w:t>the</w:t>
            </w:r>
            <w:r>
              <w:rPr>
                <w:spacing w:val="-11"/>
                <w:sz w:val="16"/>
              </w:rPr>
              <w:t> </w:t>
            </w:r>
            <w:r>
              <w:rPr>
                <w:sz w:val="16"/>
              </w:rPr>
              <w:t>Budget year (b)</w:t>
            </w:r>
          </w:p>
          <w:p>
            <w:pPr>
              <w:pStyle w:val="TableParagraph"/>
              <w:spacing w:before="91"/>
              <w:ind w:left="108"/>
              <w:jc w:val="left"/>
              <w:rPr>
                <w:b/>
                <w:sz w:val="16"/>
              </w:rPr>
            </w:pPr>
            <w:r>
              <w:rPr>
                <w:b/>
                <w:sz w:val="16"/>
              </w:rPr>
              <w:t>Total</w:t>
            </w:r>
            <w:r>
              <w:rPr>
                <w:b/>
                <w:spacing w:val="-3"/>
                <w:sz w:val="16"/>
              </w:rPr>
              <w:t> </w:t>
            </w:r>
            <w:r>
              <w:rPr>
                <w:b/>
                <w:sz w:val="16"/>
              </w:rPr>
              <w:t>expenses</w:t>
            </w:r>
            <w:r>
              <w:rPr>
                <w:b/>
                <w:spacing w:val="-4"/>
                <w:sz w:val="16"/>
              </w:rPr>
              <w:t> </w:t>
            </w:r>
            <w:r>
              <w:rPr>
                <w:b/>
                <w:sz w:val="16"/>
              </w:rPr>
              <w:t>for</w:t>
            </w:r>
            <w:r>
              <w:rPr>
                <w:b/>
                <w:spacing w:val="-6"/>
                <w:sz w:val="16"/>
              </w:rPr>
              <w:t> </w:t>
            </w:r>
            <w:r>
              <w:rPr>
                <w:b/>
                <w:sz w:val="16"/>
              </w:rPr>
              <w:t>program</w:t>
            </w:r>
            <w:r>
              <w:rPr>
                <w:b/>
                <w:spacing w:val="-2"/>
                <w:sz w:val="16"/>
              </w:rPr>
              <w:t> </w:t>
            </w:r>
            <w:r>
              <w:rPr>
                <w:b/>
                <w:spacing w:val="-5"/>
                <w:sz w:val="16"/>
              </w:rPr>
              <w:t>1.1</w:t>
            </w:r>
          </w:p>
        </w:tc>
        <w:tc>
          <w:tcPr>
            <w:tcW w:w="927" w:type="dxa"/>
          </w:tcPr>
          <w:p>
            <w:pPr>
              <w:pStyle w:val="TableParagraph"/>
              <w:spacing w:before="4"/>
              <w:jc w:val="left"/>
              <w:rPr>
                <w:b/>
                <w:sz w:val="21"/>
              </w:rPr>
            </w:pPr>
          </w:p>
          <w:p>
            <w:pPr>
              <w:pStyle w:val="TableParagraph"/>
              <w:spacing w:line="182" w:lineRule="exact"/>
              <w:ind w:right="104"/>
              <w:rPr>
                <w:sz w:val="16"/>
              </w:rPr>
            </w:pPr>
            <w:r>
              <w:rPr>
                <w:spacing w:val="-2"/>
                <w:sz w:val="16"/>
              </w:rPr>
              <w:t>84,396</w:t>
            </w:r>
          </w:p>
        </w:tc>
        <w:tc>
          <w:tcPr>
            <w:tcW w:w="881" w:type="dxa"/>
            <w:shd w:val="clear" w:color="auto" w:fill="ECECEC"/>
          </w:tcPr>
          <w:p>
            <w:pPr>
              <w:pStyle w:val="TableParagraph"/>
              <w:spacing w:before="4"/>
              <w:jc w:val="left"/>
              <w:rPr>
                <w:b/>
                <w:sz w:val="21"/>
              </w:rPr>
            </w:pPr>
          </w:p>
          <w:p>
            <w:pPr>
              <w:pStyle w:val="TableParagraph"/>
              <w:spacing w:line="182" w:lineRule="exact"/>
              <w:ind w:right="107"/>
              <w:rPr>
                <w:sz w:val="16"/>
              </w:rPr>
            </w:pPr>
            <w:r>
              <w:rPr>
                <w:spacing w:val="-2"/>
                <w:sz w:val="16"/>
              </w:rPr>
              <w:t>93,645</w:t>
            </w:r>
          </w:p>
        </w:tc>
        <w:tc>
          <w:tcPr>
            <w:tcW w:w="913" w:type="dxa"/>
          </w:tcPr>
          <w:p>
            <w:pPr>
              <w:pStyle w:val="TableParagraph"/>
              <w:spacing w:before="4"/>
              <w:jc w:val="left"/>
              <w:rPr>
                <w:b/>
                <w:sz w:val="21"/>
              </w:rPr>
            </w:pPr>
          </w:p>
          <w:p>
            <w:pPr>
              <w:pStyle w:val="TableParagraph"/>
              <w:spacing w:line="182" w:lineRule="exact"/>
              <w:ind w:right="139"/>
              <w:rPr>
                <w:sz w:val="16"/>
              </w:rPr>
            </w:pPr>
            <w:r>
              <w:rPr>
                <w:spacing w:val="-2"/>
                <w:sz w:val="16"/>
              </w:rPr>
              <w:t>97,848</w:t>
            </w:r>
          </w:p>
        </w:tc>
        <w:tc>
          <w:tcPr>
            <w:tcW w:w="880" w:type="dxa"/>
          </w:tcPr>
          <w:p>
            <w:pPr>
              <w:pStyle w:val="TableParagraph"/>
              <w:spacing w:before="4"/>
              <w:jc w:val="left"/>
              <w:rPr>
                <w:b/>
                <w:sz w:val="21"/>
              </w:rPr>
            </w:pPr>
          </w:p>
          <w:p>
            <w:pPr>
              <w:pStyle w:val="TableParagraph"/>
              <w:spacing w:line="182" w:lineRule="exact"/>
              <w:ind w:right="138"/>
              <w:rPr>
                <w:sz w:val="16"/>
              </w:rPr>
            </w:pPr>
            <w:r>
              <w:rPr>
                <w:spacing w:val="-2"/>
                <w:sz w:val="16"/>
              </w:rPr>
              <w:t>97,764</w:t>
            </w:r>
          </w:p>
        </w:tc>
        <w:tc>
          <w:tcPr>
            <w:tcW w:w="848" w:type="dxa"/>
          </w:tcPr>
          <w:p>
            <w:pPr>
              <w:pStyle w:val="TableParagraph"/>
              <w:spacing w:before="4"/>
              <w:jc w:val="left"/>
              <w:rPr>
                <w:b/>
                <w:sz w:val="21"/>
              </w:rPr>
            </w:pPr>
          </w:p>
          <w:p>
            <w:pPr>
              <w:pStyle w:val="TableParagraph"/>
              <w:spacing w:line="182" w:lineRule="exact"/>
              <w:ind w:right="108"/>
              <w:rPr>
                <w:sz w:val="16"/>
              </w:rPr>
            </w:pPr>
            <w:r>
              <w:rPr>
                <w:spacing w:val="-2"/>
                <w:sz w:val="16"/>
              </w:rPr>
              <w:t>95,837</w:t>
            </w:r>
          </w:p>
        </w:tc>
      </w:tr>
      <w:tr>
        <w:trPr>
          <w:trHeight w:val="328" w:hRule="atLeast"/>
        </w:trPr>
        <w:tc>
          <w:tcPr>
            <w:tcW w:w="3221" w:type="dxa"/>
            <w:vMerge/>
            <w:tcBorders>
              <w:top w:val="nil"/>
              <w:bottom w:val="single" w:sz="4" w:space="0" w:color="000000"/>
            </w:tcBorders>
          </w:tcPr>
          <w:p>
            <w:pPr>
              <w:rPr>
                <w:sz w:val="2"/>
                <w:szCs w:val="2"/>
              </w:rPr>
            </w:pPr>
          </w:p>
        </w:tc>
        <w:tc>
          <w:tcPr>
            <w:tcW w:w="927" w:type="dxa"/>
          </w:tcPr>
          <w:p>
            <w:pPr>
              <w:pStyle w:val="TableParagraph"/>
              <w:spacing w:before="13"/>
              <w:ind w:right="104"/>
              <w:rPr>
                <w:sz w:val="16"/>
              </w:rPr>
            </w:pPr>
            <w:r>
              <w:rPr>
                <w:spacing w:val="-2"/>
                <w:sz w:val="16"/>
              </w:rPr>
              <w:t>12,530</w:t>
            </w:r>
          </w:p>
        </w:tc>
        <w:tc>
          <w:tcPr>
            <w:tcW w:w="881" w:type="dxa"/>
            <w:shd w:val="clear" w:color="auto" w:fill="ECECEC"/>
          </w:tcPr>
          <w:p>
            <w:pPr>
              <w:pStyle w:val="TableParagraph"/>
              <w:spacing w:before="13"/>
              <w:ind w:right="107"/>
              <w:rPr>
                <w:sz w:val="16"/>
              </w:rPr>
            </w:pPr>
            <w:r>
              <w:rPr>
                <w:spacing w:val="-2"/>
                <w:sz w:val="16"/>
              </w:rPr>
              <w:t>9,528</w:t>
            </w:r>
          </w:p>
        </w:tc>
        <w:tc>
          <w:tcPr>
            <w:tcW w:w="913" w:type="dxa"/>
          </w:tcPr>
          <w:p>
            <w:pPr>
              <w:pStyle w:val="TableParagraph"/>
              <w:spacing w:before="13"/>
              <w:ind w:right="139"/>
              <w:rPr>
                <w:sz w:val="16"/>
              </w:rPr>
            </w:pPr>
            <w:r>
              <w:rPr>
                <w:spacing w:val="-2"/>
                <w:sz w:val="16"/>
              </w:rPr>
              <w:t>4,528</w:t>
            </w:r>
          </w:p>
        </w:tc>
        <w:tc>
          <w:tcPr>
            <w:tcW w:w="880" w:type="dxa"/>
          </w:tcPr>
          <w:p>
            <w:pPr>
              <w:pStyle w:val="TableParagraph"/>
              <w:spacing w:before="13"/>
              <w:ind w:right="138"/>
              <w:rPr>
                <w:sz w:val="16"/>
              </w:rPr>
            </w:pPr>
            <w:r>
              <w:rPr>
                <w:spacing w:val="-2"/>
                <w:sz w:val="16"/>
              </w:rPr>
              <w:t>4,528</w:t>
            </w:r>
          </w:p>
        </w:tc>
        <w:tc>
          <w:tcPr>
            <w:tcW w:w="848" w:type="dxa"/>
          </w:tcPr>
          <w:p>
            <w:pPr>
              <w:pStyle w:val="TableParagraph"/>
              <w:spacing w:before="13"/>
              <w:ind w:right="108"/>
              <w:rPr>
                <w:sz w:val="16"/>
              </w:rPr>
            </w:pPr>
            <w:r>
              <w:rPr>
                <w:spacing w:val="-2"/>
                <w:sz w:val="16"/>
              </w:rPr>
              <w:t>4,528</w:t>
            </w:r>
          </w:p>
        </w:tc>
      </w:tr>
      <w:tr>
        <w:trPr>
          <w:trHeight w:val="554" w:hRule="atLeast"/>
        </w:trPr>
        <w:tc>
          <w:tcPr>
            <w:tcW w:w="3221" w:type="dxa"/>
            <w:vMerge/>
            <w:tcBorders>
              <w:top w:val="nil"/>
              <w:bottom w:val="single" w:sz="4" w:space="0" w:color="000000"/>
            </w:tcBorders>
          </w:tcPr>
          <w:p>
            <w:pPr>
              <w:rPr>
                <w:sz w:val="2"/>
                <w:szCs w:val="2"/>
              </w:rPr>
            </w:pPr>
          </w:p>
        </w:tc>
        <w:tc>
          <w:tcPr>
            <w:tcW w:w="927" w:type="dxa"/>
            <w:tcBorders>
              <w:bottom w:val="single" w:sz="4" w:space="0" w:color="000000"/>
            </w:tcBorders>
          </w:tcPr>
          <w:p>
            <w:pPr>
              <w:pStyle w:val="TableParagraph"/>
              <w:spacing w:before="126"/>
              <w:ind w:right="104"/>
              <w:rPr>
                <w:sz w:val="16"/>
              </w:rPr>
            </w:pPr>
            <w:r>
              <w:rPr>
                <w:spacing w:val="-2"/>
                <w:sz w:val="16"/>
              </w:rPr>
              <w:t>4,761</w:t>
            </w:r>
          </w:p>
        </w:tc>
        <w:tc>
          <w:tcPr>
            <w:tcW w:w="881" w:type="dxa"/>
            <w:tcBorders>
              <w:bottom w:val="single" w:sz="4" w:space="0" w:color="000000"/>
            </w:tcBorders>
            <w:shd w:val="clear" w:color="auto" w:fill="ECECEC"/>
          </w:tcPr>
          <w:p>
            <w:pPr>
              <w:pStyle w:val="TableParagraph"/>
              <w:spacing w:before="126"/>
              <w:ind w:right="107"/>
              <w:rPr>
                <w:sz w:val="16"/>
              </w:rPr>
            </w:pPr>
            <w:r>
              <w:rPr>
                <w:spacing w:val="-2"/>
                <w:sz w:val="16"/>
              </w:rPr>
              <w:t>5,084</w:t>
            </w:r>
          </w:p>
        </w:tc>
        <w:tc>
          <w:tcPr>
            <w:tcW w:w="913" w:type="dxa"/>
            <w:tcBorders>
              <w:bottom w:val="single" w:sz="4" w:space="0" w:color="000000"/>
            </w:tcBorders>
          </w:tcPr>
          <w:p>
            <w:pPr>
              <w:pStyle w:val="TableParagraph"/>
              <w:spacing w:before="126"/>
              <w:ind w:right="139"/>
              <w:rPr>
                <w:sz w:val="16"/>
              </w:rPr>
            </w:pPr>
            <w:r>
              <w:rPr>
                <w:spacing w:val="-2"/>
                <w:sz w:val="16"/>
              </w:rPr>
              <w:t>3,583</w:t>
            </w:r>
          </w:p>
        </w:tc>
        <w:tc>
          <w:tcPr>
            <w:tcW w:w="880" w:type="dxa"/>
            <w:tcBorders>
              <w:bottom w:val="single" w:sz="4" w:space="0" w:color="000000"/>
            </w:tcBorders>
          </w:tcPr>
          <w:p>
            <w:pPr>
              <w:pStyle w:val="TableParagraph"/>
              <w:spacing w:before="126"/>
              <w:ind w:right="138"/>
              <w:rPr>
                <w:sz w:val="16"/>
              </w:rPr>
            </w:pPr>
            <w:r>
              <w:rPr>
                <w:spacing w:val="-2"/>
                <w:sz w:val="16"/>
              </w:rPr>
              <w:t>3,482</w:t>
            </w:r>
          </w:p>
        </w:tc>
        <w:tc>
          <w:tcPr>
            <w:tcW w:w="848" w:type="dxa"/>
            <w:tcBorders>
              <w:bottom w:val="single" w:sz="4" w:space="0" w:color="000000"/>
            </w:tcBorders>
          </w:tcPr>
          <w:p>
            <w:pPr>
              <w:pStyle w:val="TableParagraph"/>
              <w:spacing w:before="126"/>
              <w:ind w:right="108"/>
              <w:rPr>
                <w:sz w:val="16"/>
              </w:rPr>
            </w:pPr>
            <w:r>
              <w:rPr>
                <w:spacing w:val="-2"/>
                <w:sz w:val="16"/>
              </w:rPr>
              <w:t>3,644</w:t>
            </w:r>
          </w:p>
        </w:tc>
      </w:tr>
      <w:tr>
        <w:trPr>
          <w:trHeight w:val="225" w:hRule="atLeast"/>
        </w:trPr>
        <w:tc>
          <w:tcPr>
            <w:tcW w:w="3221" w:type="dxa"/>
            <w:vMerge/>
            <w:tcBorders>
              <w:top w:val="nil"/>
              <w:bottom w:val="single" w:sz="4" w:space="0" w:color="000000"/>
            </w:tcBorders>
          </w:tcPr>
          <w:p>
            <w:pPr>
              <w:rPr>
                <w:sz w:val="2"/>
                <w:szCs w:val="2"/>
              </w:rPr>
            </w:pPr>
          </w:p>
        </w:tc>
        <w:tc>
          <w:tcPr>
            <w:tcW w:w="927" w:type="dxa"/>
            <w:tcBorders>
              <w:top w:val="single" w:sz="4" w:space="0" w:color="000000"/>
              <w:bottom w:val="single" w:sz="4" w:space="0" w:color="000000"/>
            </w:tcBorders>
          </w:tcPr>
          <w:p>
            <w:pPr>
              <w:pStyle w:val="TableParagraph"/>
              <w:spacing w:before="20"/>
              <w:ind w:right="104"/>
              <w:rPr>
                <w:b/>
                <w:sz w:val="16"/>
              </w:rPr>
            </w:pPr>
            <w:r>
              <w:rPr>
                <w:b/>
                <w:spacing w:val="-2"/>
                <w:sz w:val="16"/>
              </w:rPr>
              <w:t>101,687</w:t>
            </w:r>
          </w:p>
        </w:tc>
        <w:tc>
          <w:tcPr>
            <w:tcW w:w="881" w:type="dxa"/>
            <w:tcBorders>
              <w:top w:val="single" w:sz="4" w:space="0" w:color="000000"/>
              <w:bottom w:val="single" w:sz="4" w:space="0" w:color="000000"/>
            </w:tcBorders>
            <w:shd w:val="clear" w:color="auto" w:fill="ECECEC"/>
          </w:tcPr>
          <w:p>
            <w:pPr>
              <w:pStyle w:val="TableParagraph"/>
              <w:spacing w:before="20"/>
              <w:ind w:right="107"/>
              <w:rPr>
                <w:b/>
                <w:sz w:val="16"/>
              </w:rPr>
            </w:pPr>
            <w:r>
              <w:rPr>
                <w:b/>
                <w:spacing w:val="-2"/>
                <w:sz w:val="16"/>
              </w:rPr>
              <w:t>108,257</w:t>
            </w:r>
          </w:p>
        </w:tc>
        <w:tc>
          <w:tcPr>
            <w:tcW w:w="913" w:type="dxa"/>
            <w:tcBorders>
              <w:top w:val="single" w:sz="4" w:space="0" w:color="000000"/>
              <w:bottom w:val="single" w:sz="4" w:space="0" w:color="000000"/>
            </w:tcBorders>
          </w:tcPr>
          <w:p>
            <w:pPr>
              <w:pStyle w:val="TableParagraph"/>
              <w:spacing w:before="20"/>
              <w:ind w:right="139"/>
              <w:rPr>
                <w:b/>
                <w:sz w:val="16"/>
              </w:rPr>
            </w:pPr>
            <w:r>
              <w:rPr>
                <w:b/>
                <w:spacing w:val="-2"/>
                <w:sz w:val="16"/>
              </w:rPr>
              <w:t>105,959</w:t>
            </w:r>
          </w:p>
        </w:tc>
        <w:tc>
          <w:tcPr>
            <w:tcW w:w="880" w:type="dxa"/>
            <w:tcBorders>
              <w:top w:val="single" w:sz="4" w:space="0" w:color="000000"/>
              <w:bottom w:val="single" w:sz="4" w:space="0" w:color="000000"/>
            </w:tcBorders>
          </w:tcPr>
          <w:p>
            <w:pPr>
              <w:pStyle w:val="TableParagraph"/>
              <w:spacing w:before="20"/>
              <w:ind w:right="138"/>
              <w:rPr>
                <w:b/>
                <w:sz w:val="16"/>
              </w:rPr>
            </w:pPr>
            <w:r>
              <w:rPr>
                <w:b/>
                <w:spacing w:val="-2"/>
                <w:sz w:val="16"/>
              </w:rPr>
              <w:t>105,774</w:t>
            </w:r>
          </w:p>
        </w:tc>
        <w:tc>
          <w:tcPr>
            <w:tcW w:w="848" w:type="dxa"/>
            <w:tcBorders>
              <w:top w:val="single" w:sz="4" w:space="0" w:color="000000"/>
              <w:bottom w:val="single" w:sz="4" w:space="0" w:color="000000"/>
            </w:tcBorders>
          </w:tcPr>
          <w:p>
            <w:pPr>
              <w:pStyle w:val="TableParagraph"/>
              <w:spacing w:before="20"/>
              <w:ind w:right="108"/>
              <w:rPr>
                <w:b/>
                <w:sz w:val="16"/>
              </w:rPr>
            </w:pPr>
            <w:r>
              <w:rPr>
                <w:b/>
                <w:spacing w:val="-2"/>
                <w:sz w:val="16"/>
              </w:rPr>
              <w:t>104,009</w:t>
            </w:r>
          </w:p>
        </w:tc>
      </w:tr>
      <w:tr>
        <w:trPr>
          <w:trHeight w:val="254" w:hRule="atLeast"/>
        </w:trPr>
        <w:tc>
          <w:tcPr>
            <w:tcW w:w="4148" w:type="dxa"/>
            <w:gridSpan w:val="2"/>
            <w:tcBorders>
              <w:top w:val="single" w:sz="4" w:space="0" w:color="000000"/>
              <w:bottom w:val="single" w:sz="4" w:space="0" w:color="000000"/>
            </w:tcBorders>
          </w:tcPr>
          <w:p>
            <w:pPr>
              <w:pStyle w:val="TableParagraph"/>
              <w:jc w:val="left"/>
              <w:rPr>
                <w:rFonts w:ascii="Times New Roman"/>
                <w:sz w:val="16"/>
              </w:rPr>
            </w:pPr>
          </w:p>
        </w:tc>
        <w:tc>
          <w:tcPr>
            <w:tcW w:w="881" w:type="dxa"/>
            <w:tcBorders>
              <w:top w:val="single" w:sz="4" w:space="0" w:color="000000"/>
              <w:bottom w:val="single" w:sz="4" w:space="0" w:color="000000"/>
            </w:tcBorders>
            <w:shd w:val="clear" w:color="auto" w:fill="ECECEC"/>
          </w:tcPr>
          <w:p>
            <w:pPr>
              <w:pStyle w:val="TableParagraph"/>
              <w:jc w:val="left"/>
              <w:rPr>
                <w:rFonts w:ascii="Times New Roman"/>
                <w:sz w:val="16"/>
              </w:rPr>
            </w:pPr>
          </w:p>
        </w:tc>
        <w:tc>
          <w:tcPr>
            <w:tcW w:w="2641" w:type="dxa"/>
            <w:gridSpan w:val="3"/>
            <w:vMerge w:val="restart"/>
            <w:tcBorders>
              <w:top w:val="single" w:sz="4" w:space="0" w:color="000000"/>
            </w:tcBorders>
          </w:tcPr>
          <w:p>
            <w:pPr>
              <w:pStyle w:val="TableParagraph"/>
              <w:jc w:val="left"/>
              <w:rPr>
                <w:rFonts w:ascii="Times New Roman"/>
                <w:sz w:val="16"/>
              </w:rPr>
            </w:pPr>
          </w:p>
        </w:tc>
      </w:tr>
      <w:tr>
        <w:trPr>
          <w:trHeight w:val="225" w:hRule="atLeast"/>
        </w:trPr>
        <w:tc>
          <w:tcPr>
            <w:tcW w:w="3221" w:type="dxa"/>
            <w:vMerge w:val="restart"/>
            <w:tcBorders>
              <w:top w:val="single" w:sz="4" w:space="0" w:color="000000"/>
              <w:bottom w:val="single" w:sz="4" w:space="0" w:color="000000"/>
            </w:tcBorders>
          </w:tcPr>
          <w:p>
            <w:pPr>
              <w:pStyle w:val="TableParagraph"/>
              <w:spacing w:before="4"/>
              <w:jc w:val="left"/>
              <w:rPr>
                <w:b/>
                <w:sz w:val="22"/>
              </w:rPr>
            </w:pPr>
          </w:p>
          <w:p>
            <w:pPr>
              <w:pStyle w:val="TableParagraph"/>
              <w:spacing w:line="183" w:lineRule="exact"/>
              <w:ind w:left="108"/>
              <w:jc w:val="left"/>
              <w:rPr>
                <w:b/>
                <w:sz w:val="16"/>
              </w:rPr>
            </w:pPr>
            <w:r>
              <w:rPr>
                <w:b/>
                <w:sz w:val="16"/>
              </w:rPr>
              <w:t>Average</w:t>
            </w:r>
            <w:r>
              <w:rPr>
                <w:b/>
                <w:spacing w:val="-6"/>
                <w:sz w:val="16"/>
              </w:rPr>
              <w:t> </w:t>
            </w:r>
            <w:r>
              <w:rPr>
                <w:b/>
                <w:sz w:val="16"/>
              </w:rPr>
              <w:t>staffing</w:t>
            </w:r>
            <w:r>
              <w:rPr>
                <w:b/>
                <w:spacing w:val="-4"/>
                <w:sz w:val="16"/>
              </w:rPr>
              <w:t> </w:t>
            </w:r>
            <w:r>
              <w:rPr>
                <w:b/>
                <w:sz w:val="16"/>
              </w:rPr>
              <w:t>level</w:t>
            </w:r>
            <w:r>
              <w:rPr>
                <w:b/>
                <w:spacing w:val="-3"/>
                <w:sz w:val="16"/>
              </w:rPr>
              <w:t> </w:t>
            </w:r>
            <w:r>
              <w:rPr>
                <w:b/>
                <w:spacing w:val="-2"/>
                <w:sz w:val="16"/>
              </w:rPr>
              <w:t>(number)</w:t>
            </w:r>
          </w:p>
        </w:tc>
        <w:tc>
          <w:tcPr>
            <w:tcW w:w="927" w:type="dxa"/>
            <w:tcBorders>
              <w:top w:val="single" w:sz="4" w:space="0" w:color="000000"/>
              <w:bottom w:val="single" w:sz="4" w:space="0" w:color="000000"/>
            </w:tcBorders>
          </w:tcPr>
          <w:p>
            <w:pPr>
              <w:pStyle w:val="TableParagraph"/>
              <w:spacing w:line="183" w:lineRule="exact" w:before="22"/>
              <w:ind w:right="106"/>
              <w:rPr>
                <w:sz w:val="16"/>
              </w:rPr>
            </w:pPr>
            <w:r>
              <w:rPr>
                <w:spacing w:val="-2"/>
                <w:sz w:val="16"/>
              </w:rPr>
              <w:t>2021-</w:t>
            </w:r>
            <w:r>
              <w:rPr>
                <w:spacing w:val="-5"/>
                <w:sz w:val="16"/>
              </w:rPr>
              <w:t>22</w:t>
            </w:r>
          </w:p>
        </w:tc>
        <w:tc>
          <w:tcPr>
            <w:tcW w:w="881" w:type="dxa"/>
            <w:tcBorders>
              <w:top w:val="single" w:sz="4" w:space="0" w:color="000000"/>
              <w:bottom w:val="single" w:sz="4" w:space="0" w:color="000000"/>
            </w:tcBorders>
            <w:shd w:val="clear" w:color="auto" w:fill="ECECEC"/>
          </w:tcPr>
          <w:p>
            <w:pPr>
              <w:pStyle w:val="TableParagraph"/>
              <w:spacing w:line="183" w:lineRule="exact" w:before="22"/>
              <w:ind w:right="109"/>
              <w:rPr>
                <w:sz w:val="16"/>
              </w:rPr>
            </w:pPr>
            <w:r>
              <w:rPr>
                <w:spacing w:val="-2"/>
                <w:sz w:val="16"/>
              </w:rPr>
              <w:t>2022-</w:t>
            </w:r>
            <w:r>
              <w:rPr>
                <w:spacing w:val="-5"/>
                <w:sz w:val="16"/>
              </w:rPr>
              <w:t>23</w:t>
            </w:r>
          </w:p>
        </w:tc>
        <w:tc>
          <w:tcPr>
            <w:tcW w:w="2641" w:type="dxa"/>
            <w:gridSpan w:val="3"/>
            <w:vMerge/>
            <w:tcBorders>
              <w:top w:val="nil"/>
            </w:tcBorders>
          </w:tcPr>
          <w:p>
            <w:pPr>
              <w:rPr>
                <w:sz w:val="2"/>
                <w:szCs w:val="2"/>
              </w:rPr>
            </w:pPr>
          </w:p>
        </w:tc>
      </w:tr>
      <w:tr>
        <w:trPr>
          <w:trHeight w:val="225" w:hRule="atLeast"/>
        </w:trPr>
        <w:tc>
          <w:tcPr>
            <w:tcW w:w="3221" w:type="dxa"/>
            <w:vMerge/>
            <w:tcBorders>
              <w:top w:val="nil"/>
              <w:bottom w:val="single" w:sz="4" w:space="0" w:color="000000"/>
            </w:tcBorders>
          </w:tcPr>
          <w:p>
            <w:pPr>
              <w:rPr>
                <w:sz w:val="2"/>
                <w:szCs w:val="2"/>
              </w:rPr>
            </w:pPr>
          </w:p>
        </w:tc>
        <w:tc>
          <w:tcPr>
            <w:tcW w:w="927" w:type="dxa"/>
            <w:tcBorders>
              <w:top w:val="single" w:sz="4" w:space="0" w:color="000000"/>
              <w:bottom w:val="single" w:sz="4" w:space="0" w:color="000000"/>
            </w:tcBorders>
          </w:tcPr>
          <w:p>
            <w:pPr>
              <w:pStyle w:val="TableParagraph"/>
              <w:spacing w:line="183" w:lineRule="exact" w:before="22"/>
              <w:ind w:right="104"/>
              <w:rPr>
                <w:sz w:val="16"/>
              </w:rPr>
            </w:pPr>
            <w:r>
              <w:rPr>
                <w:spacing w:val="-5"/>
                <w:sz w:val="16"/>
              </w:rPr>
              <w:t>403</w:t>
            </w:r>
          </w:p>
        </w:tc>
        <w:tc>
          <w:tcPr>
            <w:tcW w:w="881" w:type="dxa"/>
            <w:tcBorders>
              <w:top w:val="single" w:sz="4" w:space="0" w:color="000000"/>
              <w:bottom w:val="single" w:sz="4" w:space="0" w:color="000000"/>
            </w:tcBorders>
            <w:shd w:val="clear" w:color="auto" w:fill="ECECEC"/>
          </w:tcPr>
          <w:p>
            <w:pPr>
              <w:pStyle w:val="TableParagraph"/>
              <w:spacing w:line="183" w:lineRule="exact" w:before="22"/>
              <w:ind w:right="107"/>
              <w:rPr>
                <w:sz w:val="16"/>
              </w:rPr>
            </w:pPr>
            <w:r>
              <w:rPr>
                <w:spacing w:val="-5"/>
                <w:sz w:val="16"/>
              </w:rPr>
              <w:t>473</w:t>
            </w:r>
          </w:p>
        </w:tc>
        <w:tc>
          <w:tcPr>
            <w:tcW w:w="2641" w:type="dxa"/>
            <w:gridSpan w:val="3"/>
            <w:vMerge/>
            <w:tcBorders>
              <w:top w:val="nil"/>
            </w:tcBorders>
          </w:tcPr>
          <w:p>
            <w:pPr>
              <w:rPr>
                <w:sz w:val="2"/>
                <w:szCs w:val="2"/>
              </w:rPr>
            </w:pPr>
          </w:p>
        </w:tc>
      </w:tr>
    </w:tbl>
    <w:p>
      <w:pPr>
        <w:pStyle w:val="ListParagraph"/>
        <w:numPr>
          <w:ilvl w:val="0"/>
          <w:numId w:val="4"/>
        </w:numPr>
        <w:tabs>
          <w:tab w:pos="701" w:val="left" w:leader="none"/>
        </w:tabs>
        <w:spacing w:line="240" w:lineRule="auto" w:before="32" w:after="0"/>
        <w:ind w:left="700" w:right="0" w:hanging="284"/>
        <w:jc w:val="left"/>
        <w:rPr>
          <w:sz w:val="16"/>
        </w:rPr>
      </w:pPr>
      <w:r>
        <w:rPr>
          <w:sz w:val="16"/>
        </w:rPr>
        <w:t>Estimated</w:t>
      </w:r>
      <w:r>
        <w:rPr>
          <w:spacing w:val="-4"/>
          <w:sz w:val="16"/>
        </w:rPr>
        <w:t> </w:t>
      </w:r>
      <w:r>
        <w:rPr>
          <w:sz w:val="16"/>
        </w:rPr>
        <w:t>expenses</w:t>
      </w:r>
      <w:r>
        <w:rPr>
          <w:spacing w:val="-2"/>
          <w:sz w:val="16"/>
        </w:rPr>
        <w:t> </w:t>
      </w:r>
      <w:r>
        <w:rPr>
          <w:sz w:val="16"/>
        </w:rPr>
        <w:t>incurred</w:t>
      </w:r>
      <w:r>
        <w:rPr>
          <w:spacing w:val="-4"/>
          <w:sz w:val="16"/>
        </w:rPr>
        <w:t> </w:t>
      </w:r>
      <w:r>
        <w:rPr>
          <w:sz w:val="16"/>
        </w:rPr>
        <w:t>in</w:t>
      </w:r>
      <w:r>
        <w:rPr>
          <w:spacing w:val="-4"/>
          <w:sz w:val="16"/>
        </w:rPr>
        <w:t> </w:t>
      </w:r>
      <w:r>
        <w:rPr>
          <w:sz w:val="16"/>
        </w:rPr>
        <w:t>relation</w:t>
      </w:r>
      <w:r>
        <w:rPr>
          <w:spacing w:val="-4"/>
          <w:sz w:val="16"/>
        </w:rPr>
        <w:t> </w:t>
      </w:r>
      <w:r>
        <w:rPr>
          <w:sz w:val="16"/>
        </w:rPr>
        <w:t>to</w:t>
      </w:r>
      <w:r>
        <w:rPr>
          <w:spacing w:val="-6"/>
          <w:sz w:val="16"/>
        </w:rPr>
        <w:t> </w:t>
      </w:r>
      <w:r>
        <w:rPr>
          <w:sz w:val="16"/>
        </w:rPr>
        <w:t>receipts</w:t>
      </w:r>
      <w:r>
        <w:rPr>
          <w:spacing w:val="-4"/>
          <w:sz w:val="16"/>
        </w:rPr>
        <w:t> </w:t>
      </w:r>
      <w:r>
        <w:rPr>
          <w:sz w:val="16"/>
        </w:rPr>
        <w:t>retained</w:t>
      </w:r>
      <w:r>
        <w:rPr>
          <w:spacing w:val="-4"/>
          <w:sz w:val="16"/>
        </w:rPr>
        <w:t> </w:t>
      </w:r>
      <w:r>
        <w:rPr>
          <w:sz w:val="16"/>
        </w:rPr>
        <w:t>under</w:t>
      </w:r>
      <w:r>
        <w:rPr>
          <w:spacing w:val="-6"/>
          <w:sz w:val="16"/>
        </w:rPr>
        <w:t> </w:t>
      </w:r>
      <w:r>
        <w:rPr>
          <w:sz w:val="16"/>
        </w:rPr>
        <w:t>section</w:t>
      </w:r>
      <w:r>
        <w:rPr>
          <w:spacing w:val="-6"/>
          <w:sz w:val="16"/>
        </w:rPr>
        <w:t> </w:t>
      </w:r>
      <w:r>
        <w:rPr>
          <w:sz w:val="16"/>
        </w:rPr>
        <w:t>74</w:t>
      </w:r>
      <w:r>
        <w:rPr>
          <w:spacing w:val="-4"/>
          <w:sz w:val="16"/>
        </w:rPr>
        <w:t> </w:t>
      </w:r>
      <w:r>
        <w:rPr>
          <w:sz w:val="16"/>
        </w:rPr>
        <w:t>of</w:t>
      </w:r>
      <w:r>
        <w:rPr>
          <w:spacing w:val="-5"/>
          <w:sz w:val="16"/>
        </w:rPr>
        <w:t> </w:t>
      </w:r>
      <w:r>
        <w:rPr>
          <w:sz w:val="16"/>
        </w:rPr>
        <w:t>the</w:t>
      </w:r>
      <w:r>
        <w:rPr>
          <w:spacing w:val="-6"/>
          <w:sz w:val="16"/>
        </w:rPr>
        <w:t> </w:t>
      </w:r>
      <w:r>
        <w:rPr>
          <w:sz w:val="16"/>
        </w:rPr>
        <w:t>PGPA</w:t>
      </w:r>
      <w:r>
        <w:rPr>
          <w:spacing w:val="-3"/>
          <w:sz w:val="16"/>
        </w:rPr>
        <w:t> </w:t>
      </w:r>
      <w:r>
        <w:rPr>
          <w:spacing w:val="-4"/>
          <w:sz w:val="16"/>
        </w:rPr>
        <w:t>Act.</w:t>
      </w:r>
    </w:p>
    <w:p>
      <w:pPr>
        <w:pStyle w:val="ListParagraph"/>
        <w:numPr>
          <w:ilvl w:val="0"/>
          <w:numId w:val="4"/>
        </w:numPr>
        <w:tabs>
          <w:tab w:pos="701" w:val="left" w:leader="none"/>
        </w:tabs>
        <w:spacing w:line="240" w:lineRule="auto" w:before="30" w:after="0"/>
        <w:ind w:left="700" w:right="1073" w:hanging="284"/>
        <w:jc w:val="left"/>
        <w:rPr>
          <w:sz w:val="16"/>
        </w:rPr>
      </w:pPr>
      <w:r>
        <w:rPr>
          <w:sz w:val="16"/>
        </w:rPr>
        <w:t>Expenses</w:t>
      </w:r>
      <w:r>
        <w:rPr>
          <w:spacing w:val="-1"/>
          <w:sz w:val="16"/>
        </w:rPr>
        <w:t> </w:t>
      </w:r>
      <w:r>
        <w:rPr>
          <w:sz w:val="16"/>
        </w:rPr>
        <w:t>not</w:t>
      </w:r>
      <w:r>
        <w:rPr>
          <w:spacing w:val="-1"/>
          <w:sz w:val="16"/>
        </w:rPr>
        <w:t> </w:t>
      </w:r>
      <w:r>
        <w:rPr>
          <w:sz w:val="16"/>
        </w:rPr>
        <w:t>requiring</w:t>
      </w:r>
      <w:r>
        <w:rPr>
          <w:spacing w:val="-5"/>
          <w:sz w:val="16"/>
        </w:rPr>
        <w:t> </w:t>
      </w:r>
      <w:r>
        <w:rPr>
          <w:sz w:val="16"/>
        </w:rPr>
        <w:t>appropriation</w:t>
      </w:r>
      <w:r>
        <w:rPr>
          <w:spacing w:val="-3"/>
          <w:sz w:val="16"/>
        </w:rPr>
        <w:t> </w:t>
      </w:r>
      <w:r>
        <w:rPr>
          <w:sz w:val="16"/>
        </w:rPr>
        <w:t>in</w:t>
      </w:r>
      <w:r>
        <w:rPr>
          <w:spacing w:val="-3"/>
          <w:sz w:val="16"/>
        </w:rPr>
        <w:t> </w:t>
      </w:r>
      <w:r>
        <w:rPr>
          <w:sz w:val="16"/>
        </w:rPr>
        <w:t>the</w:t>
      </w:r>
      <w:r>
        <w:rPr>
          <w:spacing w:val="-5"/>
          <w:sz w:val="16"/>
        </w:rPr>
        <w:t> </w:t>
      </w:r>
      <w:r>
        <w:rPr>
          <w:sz w:val="16"/>
        </w:rPr>
        <w:t>Budget</w:t>
      </w:r>
      <w:r>
        <w:rPr>
          <w:spacing w:val="-4"/>
          <w:sz w:val="16"/>
        </w:rPr>
        <w:t> </w:t>
      </w:r>
      <w:r>
        <w:rPr>
          <w:sz w:val="16"/>
        </w:rPr>
        <w:t>year</w:t>
      </w:r>
      <w:r>
        <w:rPr>
          <w:spacing w:val="-3"/>
          <w:sz w:val="16"/>
        </w:rPr>
        <w:t> </w:t>
      </w:r>
      <w:r>
        <w:rPr>
          <w:sz w:val="16"/>
        </w:rPr>
        <w:t>are</w:t>
      </w:r>
      <w:r>
        <w:rPr>
          <w:spacing w:val="-5"/>
          <w:sz w:val="16"/>
        </w:rPr>
        <w:t> </w:t>
      </w:r>
      <w:r>
        <w:rPr>
          <w:sz w:val="16"/>
        </w:rPr>
        <w:t>made</w:t>
      </w:r>
      <w:r>
        <w:rPr>
          <w:spacing w:val="-3"/>
          <w:sz w:val="16"/>
        </w:rPr>
        <w:t> </w:t>
      </w:r>
      <w:r>
        <w:rPr>
          <w:sz w:val="16"/>
        </w:rPr>
        <w:t>up</w:t>
      </w:r>
      <w:r>
        <w:rPr>
          <w:spacing w:val="-3"/>
          <w:sz w:val="16"/>
        </w:rPr>
        <w:t> </w:t>
      </w:r>
      <w:r>
        <w:rPr>
          <w:sz w:val="16"/>
        </w:rPr>
        <w:t>of</w:t>
      </w:r>
      <w:r>
        <w:rPr>
          <w:spacing w:val="-1"/>
          <w:sz w:val="16"/>
        </w:rPr>
        <w:t> </w:t>
      </w:r>
      <w:r>
        <w:rPr>
          <w:sz w:val="16"/>
        </w:rPr>
        <w:t>depreciation</w:t>
      </w:r>
      <w:r>
        <w:rPr>
          <w:spacing w:val="-5"/>
          <w:sz w:val="16"/>
        </w:rPr>
        <w:t> </w:t>
      </w:r>
      <w:r>
        <w:rPr>
          <w:sz w:val="16"/>
        </w:rPr>
        <w:t>expenses, amortisation expenses and audit fees.</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17"/>
        </w:rPr>
      </w:pPr>
      <w:r>
        <w:rPr/>
        <w:pict>
          <v:rect style="position:absolute;margin-left:103.440002pt;margin-top:11.142731pt;width:388.44pt;height:.481pt;mso-position-horizontal-relative:page;mso-position-vertical-relative:paragraph;z-index:-15727104;mso-wrap-distance-left:0;mso-wrap-distance-right:0" id="docshape14" filled="true" fillcolor="#000000" stroked="false">
            <v:fill type="solid"/>
            <w10:wrap type="topAndBottom"/>
          </v:rect>
        </w:pict>
      </w:r>
    </w:p>
    <w:p>
      <w:pPr>
        <w:spacing w:line="240" w:lineRule="auto" w:before="0"/>
        <w:rPr>
          <w:sz w:val="9"/>
        </w:rPr>
      </w:pPr>
    </w:p>
    <w:p>
      <w:pPr>
        <w:spacing w:before="95"/>
        <w:ind w:left="3619" w:right="0" w:firstLine="0"/>
        <w:jc w:val="left"/>
        <w:rPr>
          <w:b/>
          <w:sz w:val="18"/>
        </w:rPr>
      </w:pPr>
      <w:r>
        <w:rPr>
          <w:sz w:val="18"/>
        </w:rPr>
        <w:t>Office</w:t>
      </w:r>
      <w:r>
        <w:rPr>
          <w:spacing w:val="-4"/>
          <w:sz w:val="18"/>
        </w:rPr>
        <w:t> </w:t>
      </w:r>
      <w:r>
        <w:rPr>
          <w:sz w:val="18"/>
        </w:rPr>
        <w:t>of</w:t>
      </w:r>
      <w:r>
        <w:rPr>
          <w:spacing w:val="-1"/>
          <w:sz w:val="18"/>
        </w:rPr>
        <w:t> </w:t>
      </w:r>
      <w:r>
        <w:rPr>
          <w:sz w:val="18"/>
        </w:rPr>
        <w:t>the Director</w:t>
      </w:r>
      <w:r>
        <w:rPr>
          <w:spacing w:val="-3"/>
          <w:sz w:val="18"/>
        </w:rPr>
        <w:t> </w:t>
      </w:r>
      <w:r>
        <w:rPr>
          <w:sz w:val="18"/>
        </w:rPr>
        <w:t>of</w:t>
      </w:r>
      <w:r>
        <w:rPr>
          <w:spacing w:val="-1"/>
          <w:sz w:val="18"/>
        </w:rPr>
        <w:t> </w:t>
      </w:r>
      <w:r>
        <w:rPr>
          <w:sz w:val="18"/>
        </w:rPr>
        <w:t>Public</w:t>
      </w:r>
      <w:r>
        <w:rPr>
          <w:spacing w:val="-3"/>
          <w:sz w:val="18"/>
        </w:rPr>
        <w:t> </w:t>
      </w:r>
      <w:r>
        <w:rPr>
          <w:sz w:val="18"/>
        </w:rPr>
        <w:t>Prosecutions</w:t>
      </w:r>
      <w:r>
        <w:rPr>
          <w:spacing w:val="47"/>
          <w:sz w:val="18"/>
        </w:rPr>
        <w:t> </w:t>
      </w:r>
      <w:r>
        <w:rPr>
          <w:sz w:val="18"/>
        </w:rPr>
        <w:t>|</w:t>
      </w:r>
      <w:r>
        <w:rPr>
          <w:spacing w:val="47"/>
          <w:sz w:val="18"/>
        </w:rPr>
        <w:t> </w:t>
      </w:r>
      <w:r>
        <w:rPr>
          <w:b/>
          <w:sz w:val="18"/>
        </w:rPr>
        <w:t>Page</w:t>
      </w:r>
      <w:r>
        <w:rPr>
          <w:b/>
          <w:spacing w:val="-3"/>
          <w:sz w:val="18"/>
        </w:rPr>
        <w:t> </w:t>
      </w:r>
      <w:r>
        <w:rPr>
          <w:b/>
          <w:spacing w:val="-5"/>
          <w:sz w:val="18"/>
        </w:rPr>
        <w:t>368</w:t>
      </w:r>
    </w:p>
    <w:p>
      <w:pPr>
        <w:spacing w:after="0"/>
        <w:jc w:val="left"/>
        <w:rPr>
          <w:sz w:val="18"/>
        </w:rPr>
        <w:sectPr>
          <w:headerReference w:type="even" r:id="rId14"/>
          <w:footerReference w:type="even" r:id="rId15"/>
          <w:pgSz w:w="11910" w:h="16840"/>
          <w:pgMar w:header="0" w:footer="0" w:top="1760" w:bottom="280" w:left="1680" w:right="168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9"/>
        <w:rPr>
          <w:b/>
          <w:sz w:val="23"/>
        </w:rPr>
      </w:pPr>
    </w:p>
    <w:p>
      <w:pPr>
        <w:pStyle w:val="Heading3"/>
      </w:pPr>
      <w:r>
        <w:rPr/>
        <w:t>Table</w:t>
      </w:r>
      <w:r>
        <w:rPr>
          <w:spacing w:val="-9"/>
        </w:rPr>
        <w:t> </w:t>
      </w:r>
      <w:r>
        <w:rPr/>
        <w:t>2.1.2:</w:t>
      </w:r>
      <w:r>
        <w:rPr>
          <w:spacing w:val="-7"/>
        </w:rPr>
        <w:t> </w:t>
      </w:r>
      <w:r>
        <w:rPr/>
        <w:t>Performance</w:t>
      </w:r>
      <w:r>
        <w:rPr>
          <w:spacing w:val="-7"/>
        </w:rPr>
        <w:t> </w:t>
      </w:r>
      <w:r>
        <w:rPr/>
        <w:t>measure</w:t>
      </w:r>
      <w:r>
        <w:rPr>
          <w:spacing w:val="-9"/>
        </w:rPr>
        <w:t> </w:t>
      </w:r>
      <w:r>
        <w:rPr/>
        <w:t>for</w:t>
      </w:r>
      <w:r>
        <w:rPr>
          <w:spacing w:val="-9"/>
        </w:rPr>
        <w:t> </w:t>
      </w:r>
      <w:r>
        <w:rPr/>
        <w:t>Outcome</w:t>
      </w:r>
      <w:r>
        <w:rPr>
          <w:spacing w:val="-8"/>
        </w:rPr>
        <w:t> </w:t>
      </w:r>
      <w:r>
        <w:rPr>
          <w:spacing w:val="-10"/>
        </w:rPr>
        <w:t>1</w:t>
      </w:r>
    </w:p>
    <w:p>
      <w:pPr>
        <w:spacing w:line="240" w:lineRule="auto" w:before="9"/>
        <w:rPr>
          <w:b/>
          <w:sz w:val="21"/>
        </w:rPr>
      </w:pPr>
    </w:p>
    <w:p>
      <w:pPr>
        <w:pStyle w:val="BodyText"/>
        <w:spacing w:line="244" w:lineRule="auto"/>
        <w:ind w:left="417" w:right="467"/>
      </w:pPr>
      <w:r>
        <w:rPr/>
        <w:t>Table</w:t>
      </w:r>
      <w:r>
        <w:rPr>
          <w:spacing w:val="-3"/>
        </w:rPr>
        <w:t> </w:t>
      </w:r>
      <w:r>
        <w:rPr/>
        <w:t>2.1.2</w:t>
      </w:r>
      <w:r>
        <w:rPr>
          <w:spacing w:val="-2"/>
        </w:rPr>
        <w:t> </w:t>
      </w:r>
      <w:r>
        <w:rPr/>
        <w:t>details</w:t>
      </w:r>
      <w:r>
        <w:rPr>
          <w:spacing w:val="-4"/>
        </w:rPr>
        <w:t> </w:t>
      </w:r>
      <w:r>
        <w:rPr/>
        <w:t>the</w:t>
      </w:r>
      <w:r>
        <w:rPr>
          <w:spacing w:val="-3"/>
        </w:rPr>
        <w:t> </w:t>
      </w:r>
      <w:r>
        <w:rPr/>
        <w:t>performance</w:t>
      </w:r>
      <w:r>
        <w:rPr>
          <w:spacing w:val="-3"/>
        </w:rPr>
        <w:t> </w:t>
      </w:r>
      <w:r>
        <w:rPr/>
        <w:t>measures</w:t>
      </w:r>
      <w:r>
        <w:rPr>
          <w:spacing w:val="-4"/>
        </w:rPr>
        <w:t> </w:t>
      </w:r>
      <w:r>
        <w:rPr/>
        <w:t>for</w:t>
      </w:r>
      <w:r>
        <w:rPr>
          <w:spacing w:val="-4"/>
        </w:rPr>
        <w:t> </w:t>
      </w:r>
      <w:r>
        <w:rPr/>
        <w:t>each</w:t>
      </w:r>
      <w:r>
        <w:rPr>
          <w:spacing w:val="-3"/>
        </w:rPr>
        <w:t> </w:t>
      </w:r>
      <w:r>
        <w:rPr/>
        <w:t>program</w:t>
      </w:r>
      <w:r>
        <w:rPr>
          <w:spacing w:val="-2"/>
        </w:rPr>
        <w:t> </w:t>
      </w:r>
      <w:r>
        <w:rPr/>
        <w:t>associated</w:t>
      </w:r>
      <w:r>
        <w:rPr>
          <w:spacing w:val="-4"/>
        </w:rPr>
        <w:t> </w:t>
      </w:r>
      <w:r>
        <w:rPr/>
        <w:t>with</w:t>
      </w:r>
      <w:r>
        <w:rPr>
          <w:spacing w:val="-3"/>
        </w:rPr>
        <w:t> </w:t>
      </w:r>
      <w:r>
        <w:rPr/>
        <w:t>Outcome</w:t>
      </w:r>
      <w:r>
        <w:rPr>
          <w:spacing w:val="-3"/>
        </w:rPr>
        <w:t> </w:t>
      </w:r>
      <w:r>
        <w:rPr/>
        <w:t>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p>
      <w:pPr>
        <w:pStyle w:val="BodyText"/>
        <w:spacing w:before="2"/>
        <w:rPr>
          <w:sz w:val="18"/>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3"/>
        <w:gridCol w:w="3079"/>
        <w:gridCol w:w="3077"/>
      </w:tblGrid>
      <w:tr>
        <w:trPr>
          <w:trHeight w:val="568" w:hRule="atLeast"/>
        </w:trPr>
        <w:tc>
          <w:tcPr>
            <w:tcW w:w="7699" w:type="dxa"/>
            <w:gridSpan w:val="3"/>
            <w:shd w:val="clear" w:color="auto" w:fill="F5F5F5"/>
          </w:tcPr>
          <w:p>
            <w:pPr>
              <w:pStyle w:val="TableParagraph"/>
              <w:spacing w:before="39"/>
              <w:ind w:left="107"/>
              <w:jc w:val="left"/>
              <w:rPr>
                <w:b/>
                <w:sz w:val="16"/>
              </w:rPr>
            </w:pPr>
            <w:r>
              <w:rPr>
                <w:b/>
                <w:sz w:val="16"/>
              </w:rPr>
              <w:t>Outcome</w:t>
            </w:r>
            <w:r>
              <w:rPr>
                <w:b/>
                <w:spacing w:val="-4"/>
                <w:sz w:val="16"/>
              </w:rPr>
              <w:t> </w:t>
            </w:r>
            <w:r>
              <w:rPr>
                <w:b/>
                <w:sz w:val="16"/>
              </w:rPr>
              <w:t>1</w:t>
            </w:r>
            <w:r>
              <w:rPr>
                <w:b/>
                <w:spacing w:val="-2"/>
                <w:sz w:val="16"/>
              </w:rPr>
              <w:t> </w:t>
            </w:r>
            <w:r>
              <w:rPr>
                <w:b/>
                <w:sz w:val="16"/>
              </w:rPr>
              <w:t>–</w:t>
            </w:r>
            <w:r>
              <w:rPr>
                <w:b/>
                <w:spacing w:val="-2"/>
                <w:sz w:val="16"/>
              </w:rPr>
              <w:t> </w:t>
            </w:r>
            <w:r>
              <w:rPr>
                <w:b/>
                <w:sz w:val="16"/>
              </w:rPr>
              <w:t>Contribute</w:t>
            </w:r>
            <w:r>
              <w:rPr>
                <w:b/>
                <w:spacing w:val="-2"/>
                <w:sz w:val="16"/>
              </w:rPr>
              <w:t> </w:t>
            </w:r>
            <w:r>
              <w:rPr>
                <w:b/>
                <w:sz w:val="16"/>
              </w:rPr>
              <w:t>to</w:t>
            </w:r>
            <w:r>
              <w:rPr>
                <w:b/>
                <w:spacing w:val="-1"/>
                <w:sz w:val="16"/>
              </w:rPr>
              <w:t> </w:t>
            </w:r>
            <w:r>
              <w:rPr>
                <w:b/>
                <w:sz w:val="16"/>
              </w:rPr>
              <w:t>a</w:t>
            </w:r>
            <w:r>
              <w:rPr>
                <w:b/>
                <w:spacing w:val="-4"/>
                <w:sz w:val="16"/>
              </w:rPr>
              <w:t> </w:t>
            </w:r>
            <w:r>
              <w:rPr>
                <w:b/>
                <w:sz w:val="16"/>
              </w:rPr>
              <w:t>fair, safe</w:t>
            </w:r>
            <w:r>
              <w:rPr>
                <w:b/>
                <w:spacing w:val="-2"/>
                <w:sz w:val="16"/>
              </w:rPr>
              <w:t> </w:t>
            </w:r>
            <w:r>
              <w:rPr>
                <w:b/>
                <w:sz w:val="16"/>
              </w:rPr>
              <w:t>and</w:t>
            </w:r>
            <w:r>
              <w:rPr>
                <w:b/>
                <w:spacing w:val="-4"/>
                <w:sz w:val="16"/>
              </w:rPr>
              <w:t> </w:t>
            </w:r>
            <w:r>
              <w:rPr>
                <w:b/>
                <w:sz w:val="16"/>
              </w:rPr>
              <w:t>just</w:t>
            </w:r>
            <w:r>
              <w:rPr>
                <w:b/>
                <w:spacing w:val="-2"/>
                <w:sz w:val="16"/>
              </w:rPr>
              <w:t> </w:t>
            </w:r>
            <w:r>
              <w:rPr>
                <w:b/>
                <w:sz w:val="16"/>
              </w:rPr>
              <w:t>society</w:t>
            </w:r>
            <w:r>
              <w:rPr>
                <w:b/>
                <w:spacing w:val="-9"/>
                <w:sz w:val="16"/>
              </w:rPr>
              <w:t> </w:t>
            </w:r>
            <w:r>
              <w:rPr>
                <w:b/>
                <w:sz w:val="16"/>
              </w:rPr>
              <w:t>by</w:t>
            </w:r>
            <w:r>
              <w:rPr>
                <w:b/>
                <w:spacing w:val="-7"/>
                <w:sz w:val="16"/>
              </w:rPr>
              <w:t> </w:t>
            </w:r>
            <w:r>
              <w:rPr>
                <w:b/>
                <w:sz w:val="16"/>
              </w:rPr>
              <w:t>delivering</w:t>
            </w:r>
            <w:r>
              <w:rPr>
                <w:b/>
                <w:spacing w:val="-1"/>
                <w:sz w:val="16"/>
              </w:rPr>
              <w:t> </w:t>
            </w:r>
            <w:r>
              <w:rPr>
                <w:b/>
                <w:sz w:val="16"/>
              </w:rPr>
              <w:t>an</w:t>
            </w:r>
            <w:r>
              <w:rPr>
                <w:b/>
                <w:spacing w:val="-1"/>
                <w:sz w:val="16"/>
              </w:rPr>
              <w:t> </w:t>
            </w:r>
            <w:r>
              <w:rPr>
                <w:b/>
                <w:sz w:val="16"/>
              </w:rPr>
              <w:t>effective,</w:t>
            </w:r>
            <w:r>
              <w:rPr>
                <w:b/>
                <w:spacing w:val="-3"/>
                <w:sz w:val="16"/>
              </w:rPr>
              <w:t> </w:t>
            </w:r>
            <w:r>
              <w:rPr>
                <w:b/>
                <w:sz w:val="16"/>
              </w:rPr>
              <w:t>independent prosecution service in accordance with the Prosecution Policy of the Commonwealth.</w:t>
            </w:r>
          </w:p>
        </w:tc>
      </w:tr>
      <w:tr>
        <w:trPr>
          <w:trHeight w:val="522" w:hRule="atLeast"/>
        </w:trPr>
        <w:tc>
          <w:tcPr>
            <w:tcW w:w="7699" w:type="dxa"/>
            <w:gridSpan w:val="3"/>
            <w:shd w:val="clear" w:color="auto" w:fill="F5F5F5"/>
          </w:tcPr>
          <w:p>
            <w:pPr>
              <w:pStyle w:val="TableParagraph"/>
              <w:spacing w:before="20"/>
              <w:ind w:left="107"/>
              <w:jc w:val="left"/>
              <w:rPr>
                <w:b/>
                <w:sz w:val="16"/>
              </w:rPr>
            </w:pPr>
            <w:r>
              <w:rPr>
                <w:b/>
                <w:sz w:val="16"/>
              </w:rPr>
              <w:t>Program</w:t>
            </w:r>
            <w:r>
              <w:rPr>
                <w:b/>
                <w:spacing w:val="-1"/>
                <w:sz w:val="16"/>
              </w:rPr>
              <w:t> </w:t>
            </w:r>
            <w:r>
              <w:rPr>
                <w:b/>
                <w:sz w:val="16"/>
              </w:rPr>
              <w:t>1.1-</w:t>
            </w:r>
            <w:r>
              <w:rPr>
                <w:b/>
                <w:spacing w:val="-1"/>
                <w:sz w:val="16"/>
              </w:rPr>
              <w:t> </w:t>
            </w:r>
            <w:r>
              <w:rPr>
                <w:b/>
                <w:sz w:val="16"/>
              </w:rPr>
              <w:t>An</w:t>
            </w:r>
            <w:r>
              <w:rPr>
                <w:b/>
                <w:spacing w:val="-2"/>
                <w:sz w:val="16"/>
              </w:rPr>
              <w:t> </w:t>
            </w:r>
            <w:r>
              <w:rPr>
                <w:b/>
                <w:sz w:val="16"/>
              </w:rPr>
              <w:t>independent</w:t>
            </w:r>
            <w:r>
              <w:rPr>
                <w:b/>
                <w:spacing w:val="-5"/>
                <w:sz w:val="16"/>
              </w:rPr>
              <w:t> </w:t>
            </w:r>
            <w:r>
              <w:rPr>
                <w:b/>
                <w:sz w:val="16"/>
              </w:rPr>
              <w:t>service</w:t>
            </w:r>
            <w:r>
              <w:rPr>
                <w:b/>
                <w:spacing w:val="-3"/>
                <w:sz w:val="16"/>
              </w:rPr>
              <w:t> </w:t>
            </w:r>
            <w:r>
              <w:rPr>
                <w:b/>
                <w:sz w:val="16"/>
              </w:rPr>
              <w:t>to</w:t>
            </w:r>
            <w:r>
              <w:rPr>
                <w:b/>
                <w:spacing w:val="-5"/>
                <w:sz w:val="16"/>
              </w:rPr>
              <w:t> </w:t>
            </w:r>
            <w:r>
              <w:rPr>
                <w:b/>
                <w:sz w:val="16"/>
              </w:rPr>
              <w:t>prosecute</w:t>
            </w:r>
            <w:r>
              <w:rPr>
                <w:b/>
                <w:spacing w:val="-3"/>
                <w:sz w:val="16"/>
              </w:rPr>
              <w:t> </w:t>
            </w:r>
            <w:r>
              <w:rPr>
                <w:b/>
                <w:sz w:val="16"/>
              </w:rPr>
              <w:t>alleged</w:t>
            </w:r>
            <w:r>
              <w:rPr>
                <w:b/>
                <w:spacing w:val="-5"/>
                <w:sz w:val="16"/>
              </w:rPr>
              <w:t> </w:t>
            </w:r>
            <w:r>
              <w:rPr>
                <w:b/>
                <w:sz w:val="16"/>
              </w:rPr>
              <w:t>offences</w:t>
            </w:r>
            <w:r>
              <w:rPr>
                <w:b/>
                <w:spacing w:val="-3"/>
                <w:sz w:val="16"/>
              </w:rPr>
              <w:t> </w:t>
            </w:r>
            <w:r>
              <w:rPr>
                <w:b/>
                <w:sz w:val="16"/>
              </w:rPr>
              <w:t>against</w:t>
            </w:r>
            <w:r>
              <w:rPr>
                <w:b/>
                <w:spacing w:val="-3"/>
                <w:sz w:val="16"/>
              </w:rPr>
              <w:t> </w:t>
            </w:r>
            <w:r>
              <w:rPr>
                <w:b/>
                <w:sz w:val="16"/>
              </w:rPr>
              <w:t>the</w:t>
            </w:r>
            <w:r>
              <w:rPr>
                <w:b/>
                <w:spacing w:val="-5"/>
                <w:sz w:val="16"/>
              </w:rPr>
              <w:t> </w:t>
            </w:r>
            <w:r>
              <w:rPr>
                <w:b/>
                <w:sz w:val="16"/>
              </w:rPr>
              <w:t>criminal</w:t>
            </w:r>
            <w:r>
              <w:rPr>
                <w:b/>
                <w:spacing w:val="-4"/>
                <w:sz w:val="16"/>
              </w:rPr>
              <w:t> </w:t>
            </w:r>
            <w:r>
              <w:rPr>
                <w:b/>
                <w:sz w:val="16"/>
              </w:rPr>
              <w:t>law</w:t>
            </w:r>
            <w:r>
              <w:rPr>
                <w:b/>
                <w:spacing w:val="-3"/>
                <w:sz w:val="16"/>
              </w:rPr>
              <w:t> </w:t>
            </w:r>
            <w:r>
              <w:rPr>
                <w:b/>
                <w:sz w:val="16"/>
              </w:rPr>
              <w:t>of</w:t>
            </w:r>
            <w:r>
              <w:rPr>
                <w:b/>
                <w:spacing w:val="-3"/>
                <w:sz w:val="16"/>
              </w:rPr>
              <w:t> </w:t>
            </w:r>
            <w:r>
              <w:rPr>
                <w:b/>
                <w:sz w:val="16"/>
              </w:rPr>
              <w:t>the </w:t>
            </w:r>
            <w:r>
              <w:rPr>
                <w:b/>
                <w:spacing w:val="-2"/>
                <w:sz w:val="16"/>
              </w:rPr>
              <w:t>Commonwealth.</w:t>
            </w:r>
          </w:p>
        </w:tc>
      </w:tr>
      <w:tr>
        <w:trPr>
          <w:trHeight w:val="916" w:hRule="atLeast"/>
        </w:trPr>
        <w:tc>
          <w:tcPr>
            <w:tcW w:w="1543" w:type="dxa"/>
            <w:tcBorders>
              <w:bottom w:val="double" w:sz="4" w:space="0" w:color="000000"/>
            </w:tcBorders>
          </w:tcPr>
          <w:p>
            <w:pPr>
              <w:pStyle w:val="TableParagraph"/>
              <w:spacing w:before="41"/>
              <w:ind w:left="107"/>
              <w:jc w:val="left"/>
              <w:rPr>
                <w:b/>
                <w:sz w:val="16"/>
              </w:rPr>
            </w:pPr>
            <w:r>
              <w:rPr>
                <w:b/>
                <w:sz w:val="16"/>
              </w:rPr>
              <w:t>Key </w:t>
            </w:r>
            <w:r>
              <w:rPr>
                <w:b/>
                <w:spacing w:val="-2"/>
                <w:sz w:val="16"/>
              </w:rPr>
              <w:t>Activities</w:t>
            </w:r>
          </w:p>
        </w:tc>
        <w:tc>
          <w:tcPr>
            <w:tcW w:w="6156" w:type="dxa"/>
            <w:gridSpan w:val="2"/>
            <w:tcBorders>
              <w:bottom w:val="double" w:sz="4" w:space="0" w:color="000000"/>
            </w:tcBorders>
          </w:tcPr>
          <w:p>
            <w:pPr>
              <w:pStyle w:val="TableParagraph"/>
              <w:spacing w:before="101"/>
              <w:ind w:left="107"/>
              <w:jc w:val="left"/>
              <w:rPr>
                <w:sz w:val="16"/>
              </w:rPr>
            </w:pPr>
            <w:r>
              <w:rPr>
                <w:sz w:val="16"/>
              </w:rPr>
              <w:t>Key</w:t>
            </w:r>
            <w:r>
              <w:rPr>
                <w:spacing w:val="-7"/>
                <w:sz w:val="16"/>
              </w:rPr>
              <w:t> </w:t>
            </w:r>
            <w:r>
              <w:rPr>
                <w:sz w:val="16"/>
              </w:rPr>
              <w:t>activities</w:t>
            </w:r>
            <w:r>
              <w:rPr>
                <w:spacing w:val="-1"/>
                <w:sz w:val="16"/>
              </w:rPr>
              <w:t> </w:t>
            </w:r>
            <w:r>
              <w:rPr>
                <w:sz w:val="16"/>
              </w:rPr>
              <w:t>reported</w:t>
            </w:r>
            <w:r>
              <w:rPr>
                <w:spacing w:val="-6"/>
                <w:sz w:val="16"/>
              </w:rPr>
              <w:t> </w:t>
            </w:r>
            <w:r>
              <w:rPr>
                <w:sz w:val="16"/>
              </w:rPr>
              <w:t>in</w:t>
            </w:r>
            <w:r>
              <w:rPr>
                <w:spacing w:val="-5"/>
                <w:sz w:val="16"/>
              </w:rPr>
              <w:t> </w:t>
            </w:r>
            <w:r>
              <w:rPr>
                <w:sz w:val="16"/>
              </w:rPr>
              <w:t>the</w:t>
            </w:r>
            <w:r>
              <w:rPr>
                <w:spacing w:val="-5"/>
                <w:sz w:val="16"/>
              </w:rPr>
              <w:t> </w:t>
            </w:r>
            <w:r>
              <w:rPr>
                <w:sz w:val="16"/>
              </w:rPr>
              <w:t>current</w:t>
            </w:r>
            <w:r>
              <w:rPr>
                <w:spacing w:val="-4"/>
                <w:sz w:val="16"/>
              </w:rPr>
              <w:t> </w:t>
            </w:r>
            <w:r>
              <w:rPr>
                <w:sz w:val="16"/>
              </w:rPr>
              <w:t>corporate</w:t>
            </w:r>
            <w:r>
              <w:rPr>
                <w:spacing w:val="-4"/>
                <w:sz w:val="16"/>
              </w:rPr>
              <w:t> </w:t>
            </w:r>
            <w:r>
              <w:rPr>
                <w:sz w:val="16"/>
              </w:rPr>
              <w:t>plan</w:t>
            </w:r>
            <w:r>
              <w:rPr>
                <w:spacing w:val="-5"/>
                <w:sz w:val="16"/>
              </w:rPr>
              <w:t> </w:t>
            </w:r>
            <w:r>
              <w:rPr>
                <w:sz w:val="16"/>
              </w:rPr>
              <w:t>that</w:t>
            </w:r>
            <w:r>
              <w:rPr>
                <w:spacing w:val="-2"/>
                <w:sz w:val="16"/>
              </w:rPr>
              <w:t> </w:t>
            </w:r>
            <w:r>
              <w:rPr>
                <w:sz w:val="16"/>
              </w:rPr>
              <w:t>relate</w:t>
            </w:r>
            <w:r>
              <w:rPr>
                <w:spacing w:val="-5"/>
                <w:sz w:val="16"/>
              </w:rPr>
              <w:t> </w:t>
            </w:r>
            <w:r>
              <w:rPr>
                <w:sz w:val="16"/>
              </w:rPr>
              <w:t>to</w:t>
            </w:r>
            <w:r>
              <w:rPr>
                <w:spacing w:val="-3"/>
                <w:sz w:val="16"/>
              </w:rPr>
              <w:t> </w:t>
            </w:r>
            <w:r>
              <w:rPr>
                <w:sz w:val="16"/>
              </w:rPr>
              <w:t>this</w:t>
            </w:r>
            <w:r>
              <w:rPr>
                <w:spacing w:val="-4"/>
                <w:sz w:val="16"/>
              </w:rPr>
              <w:t> </w:t>
            </w:r>
            <w:r>
              <w:rPr>
                <w:spacing w:val="-2"/>
                <w:sz w:val="16"/>
              </w:rPr>
              <w:t>program:</w:t>
            </w:r>
          </w:p>
          <w:p>
            <w:pPr>
              <w:pStyle w:val="TableParagraph"/>
              <w:numPr>
                <w:ilvl w:val="0"/>
                <w:numId w:val="5"/>
              </w:numPr>
              <w:tabs>
                <w:tab w:pos="430" w:val="left" w:leader="none"/>
              </w:tabs>
              <w:spacing w:line="240" w:lineRule="auto" w:before="76" w:after="0"/>
              <w:ind w:left="429" w:right="0" w:hanging="323"/>
              <w:jc w:val="left"/>
              <w:rPr>
                <w:sz w:val="16"/>
              </w:rPr>
            </w:pPr>
            <w:r>
              <w:rPr>
                <w:sz w:val="16"/>
              </w:rPr>
              <w:t>Prosecute</w:t>
            </w:r>
            <w:r>
              <w:rPr>
                <w:spacing w:val="-7"/>
                <w:sz w:val="16"/>
              </w:rPr>
              <w:t> </w:t>
            </w:r>
            <w:r>
              <w:rPr>
                <w:sz w:val="16"/>
              </w:rPr>
              <w:t>with</w:t>
            </w:r>
            <w:r>
              <w:rPr>
                <w:spacing w:val="-4"/>
                <w:sz w:val="16"/>
              </w:rPr>
              <w:t> </w:t>
            </w:r>
            <w:r>
              <w:rPr>
                <w:spacing w:val="-2"/>
                <w:sz w:val="16"/>
              </w:rPr>
              <w:t>integrity</w:t>
            </w:r>
          </w:p>
          <w:p>
            <w:pPr>
              <w:pStyle w:val="TableParagraph"/>
              <w:numPr>
                <w:ilvl w:val="0"/>
                <w:numId w:val="5"/>
              </w:numPr>
              <w:tabs>
                <w:tab w:pos="430" w:val="left" w:leader="none"/>
              </w:tabs>
              <w:spacing w:line="240" w:lineRule="auto" w:before="15" w:after="0"/>
              <w:ind w:left="429" w:right="0" w:hanging="323"/>
              <w:jc w:val="left"/>
              <w:rPr>
                <w:sz w:val="16"/>
              </w:rPr>
            </w:pPr>
            <w:r>
              <w:rPr>
                <w:sz w:val="16"/>
              </w:rPr>
              <w:t>Work</w:t>
            </w:r>
            <w:r>
              <w:rPr>
                <w:spacing w:val="-1"/>
                <w:sz w:val="16"/>
              </w:rPr>
              <w:t> </w:t>
            </w:r>
            <w:r>
              <w:rPr>
                <w:sz w:val="16"/>
              </w:rPr>
              <w:t>in</w:t>
            </w:r>
            <w:r>
              <w:rPr>
                <w:spacing w:val="-2"/>
                <w:sz w:val="16"/>
              </w:rPr>
              <w:t> partnership.</w:t>
            </w:r>
          </w:p>
        </w:tc>
      </w:tr>
      <w:tr>
        <w:trPr>
          <w:trHeight w:val="263" w:hRule="atLeast"/>
        </w:trPr>
        <w:tc>
          <w:tcPr>
            <w:tcW w:w="1543" w:type="dxa"/>
            <w:tcBorders>
              <w:top w:val="double" w:sz="4" w:space="0" w:color="000000"/>
            </w:tcBorders>
          </w:tcPr>
          <w:p>
            <w:pPr>
              <w:pStyle w:val="TableParagraph"/>
              <w:spacing w:before="41"/>
              <w:ind w:left="107"/>
              <w:jc w:val="left"/>
              <w:rPr>
                <w:b/>
                <w:sz w:val="16"/>
              </w:rPr>
            </w:pPr>
            <w:r>
              <w:rPr>
                <w:b/>
                <w:spacing w:val="-4"/>
                <w:sz w:val="16"/>
              </w:rPr>
              <w:t>Year</w:t>
            </w:r>
          </w:p>
        </w:tc>
        <w:tc>
          <w:tcPr>
            <w:tcW w:w="3079" w:type="dxa"/>
            <w:tcBorders>
              <w:top w:val="double" w:sz="4" w:space="0" w:color="000000"/>
            </w:tcBorders>
          </w:tcPr>
          <w:p>
            <w:pPr>
              <w:pStyle w:val="TableParagraph"/>
              <w:spacing w:before="41"/>
              <w:ind w:left="107"/>
              <w:jc w:val="left"/>
              <w:rPr>
                <w:b/>
                <w:sz w:val="16"/>
              </w:rPr>
            </w:pPr>
            <w:r>
              <w:rPr>
                <w:b/>
                <w:sz w:val="16"/>
              </w:rPr>
              <w:t>Performance</w:t>
            </w:r>
            <w:r>
              <w:rPr>
                <w:b/>
                <w:spacing w:val="-10"/>
                <w:sz w:val="16"/>
              </w:rPr>
              <w:t> </w:t>
            </w:r>
            <w:r>
              <w:rPr>
                <w:b/>
                <w:spacing w:val="-2"/>
                <w:sz w:val="16"/>
              </w:rPr>
              <w:t>measures</w:t>
            </w:r>
          </w:p>
        </w:tc>
        <w:tc>
          <w:tcPr>
            <w:tcW w:w="3077" w:type="dxa"/>
            <w:tcBorders>
              <w:top w:val="double" w:sz="4" w:space="0" w:color="000000"/>
            </w:tcBorders>
          </w:tcPr>
          <w:p>
            <w:pPr>
              <w:pStyle w:val="TableParagraph"/>
              <w:spacing w:before="41"/>
              <w:ind w:left="108"/>
              <w:jc w:val="left"/>
              <w:rPr>
                <w:b/>
                <w:sz w:val="16"/>
              </w:rPr>
            </w:pPr>
            <w:r>
              <w:rPr>
                <w:b/>
                <w:sz w:val="16"/>
              </w:rPr>
              <w:t>Expected</w:t>
            </w:r>
            <w:r>
              <w:rPr>
                <w:b/>
                <w:spacing w:val="-9"/>
                <w:sz w:val="16"/>
              </w:rPr>
              <w:t> </w:t>
            </w:r>
            <w:r>
              <w:rPr>
                <w:b/>
                <w:sz w:val="16"/>
              </w:rPr>
              <w:t>Performance</w:t>
            </w:r>
            <w:r>
              <w:rPr>
                <w:b/>
                <w:spacing w:val="-6"/>
                <w:sz w:val="16"/>
              </w:rPr>
              <w:t> </w:t>
            </w:r>
            <w:r>
              <w:rPr>
                <w:b/>
                <w:spacing w:val="-2"/>
                <w:sz w:val="16"/>
              </w:rPr>
              <w:t>Results</w:t>
            </w:r>
          </w:p>
        </w:tc>
      </w:tr>
      <w:tr>
        <w:trPr>
          <w:trHeight w:val="1777" w:hRule="atLeast"/>
        </w:trPr>
        <w:tc>
          <w:tcPr>
            <w:tcW w:w="1543" w:type="dxa"/>
            <w:vMerge w:val="restart"/>
          </w:tcPr>
          <w:p>
            <w:pPr>
              <w:pStyle w:val="TableParagraph"/>
              <w:spacing w:line="532" w:lineRule="auto" w:before="22"/>
              <w:ind w:left="107" w:right="728"/>
              <w:jc w:val="left"/>
              <w:rPr>
                <w:sz w:val="16"/>
              </w:rPr>
            </w:pPr>
            <w:r>
              <w:rPr>
                <w:sz w:val="16"/>
              </w:rPr>
              <w:t>Prior</w:t>
            </w:r>
            <w:r>
              <w:rPr>
                <w:spacing w:val="-12"/>
                <w:sz w:val="16"/>
              </w:rPr>
              <w:t> </w:t>
            </w:r>
            <w:r>
              <w:rPr>
                <w:sz w:val="16"/>
              </w:rPr>
              <w:t>year </w:t>
            </w:r>
            <w:r>
              <w:rPr>
                <w:spacing w:val="-2"/>
                <w:sz w:val="16"/>
              </w:rPr>
              <w:t>2021-22</w:t>
            </w:r>
          </w:p>
        </w:tc>
        <w:tc>
          <w:tcPr>
            <w:tcW w:w="3079" w:type="dxa"/>
          </w:tcPr>
          <w:p>
            <w:pPr>
              <w:pStyle w:val="TableParagraph"/>
              <w:spacing w:before="61"/>
              <w:ind w:left="107" w:right="118"/>
              <w:jc w:val="left"/>
              <w:rPr>
                <w:sz w:val="16"/>
              </w:rPr>
            </w:pPr>
            <w:r>
              <w:rPr>
                <w:b/>
                <w:sz w:val="16"/>
              </w:rPr>
              <w:t>Compliance in addressing the terms of the test for prosecution in the Prosecution Policy of the Commonwealth, </w:t>
            </w:r>
            <w:r>
              <w:rPr>
                <w:sz w:val="16"/>
              </w:rPr>
              <w:t>namely the existence of a prima facie case, reasonable prospects of conviction and that prosecution is required in the public interest,</w:t>
            </w:r>
            <w:r>
              <w:rPr>
                <w:spacing w:val="-6"/>
                <w:sz w:val="16"/>
              </w:rPr>
              <w:t> </w:t>
            </w:r>
            <w:r>
              <w:rPr>
                <w:sz w:val="16"/>
              </w:rPr>
              <w:t>when</w:t>
            </w:r>
            <w:r>
              <w:rPr>
                <w:spacing w:val="-7"/>
                <w:sz w:val="16"/>
              </w:rPr>
              <w:t> </w:t>
            </w:r>
            <w:r>
              <w:rPr>
                <w:sz w:val="16"/>
              </w:rPr>
              <w:t>deciding</w:t>
            </w:r>
            <w:r>
              <w:rPr>
                <w:spacing w:val="-9"/>
                <w:sz w:val="16"/>
              </w:rPr>
              <w:t> </w:t>
            </w:r>
            <w:r>
              <w:rPr>
                <w:sz w:val="16"/>
              </w:rPr>
              <w:t>to</w:t>
            </w:r>
            <w:r>
              <w:rPr>
                <w:spacing w:val="-9"/>
                <w:sz w:val="16"/>
              </w:rPr>
              <w:t> </w:t>
            </w:r>
            <w:r>
              <w:rPr>
                <w:sz w:val="16"/>
              </w:rPr>
              <w:t>commence</w:t>
            </w:r>
            <w:r>
              <w:rPr>
                <w:spacing w:val="-7"/>
                <w:sz w:val="16"/>
              </w:rPr>
              <w:t> </w:t>
            </w:r>
            <w:r>
              <w:rPr>
                <w:sz w:val="16"/>
              </w:rPr>
              <w:t>or continue a prosecution.</w:t>
            </w:r>
          </w:p>
        </w:tc>
        <w:tc>
          <w:tcPr>
            <w:tcW w:w="3077" w:type="dxa"/>
          </w:tcPr>
          <w:p>
            <w:pPr>
              <w:pStyle w:val="TableParagraph"/>
              <w:spacing w:before="60"/>
              <w:ind w:left="107"/>
              <w:jc w:val="left"/>
              <w:rPr>
                <w:sz w:val="16"/>
              </w:rPr>
            </w:pPr>
            <w:r>
              <w:rPr>
                <w:sz w:val="16"/>
              </w:rPr>
              <w:t>Actual</w:t>
            </w:r>
            <w:r>
              <w:rPr>
                <w:spacing w:val="-5"/>
                <w:sz w:val="16"/>
              </w:rPr>
              <w:t> </w:t>
            </w:r>
            <w:r>
              <w:rPr>
                <w:sz w:val="16"/>
              </w:rPr>
              <w:t>result:</w:t>
            </w:r>
            <w:r>
              <w:rPr>
                <w:spacing w:val="-4"/>
                <w:sz w:val="16"/>
              </w:rPr>
              <w:t> </w:t>
            </w:r>
            <w:r>
              <w:rPr>
                <w:sz w:val="16"/>
              </w:rPr>
              <w:t>100%</w:t>
            </w:r>
            <w:r>
              <w:rPr>
                <w:spacing w:val="-3"/>
                <w:sz w:val="16"/>
              </w:rPr>
              <w:t> </w:t>
            </w:r>
            <w:r>
              <w:rPr>
                <w:spacing w:val="-2"/>
                <w:sz w:val="16"/>
              </w:rPr>
              <w:t>(achieved)</w:t>
            </w:r>
          </w:p>
        </w:tc>
      </w:tr>
      <w:tr>
        <w:trPr>
          <w:trHeight w:val="671" w:hRule="atLeast"/>
        </w:trPr>
        <w:tc>
          <w:tcPr>
            <w:tcW w:w="1543" w:type="dxa"/>
            <w:vMerge/>
            <w:tcBorders>
              <w:top w:val="nil"/>
            </w:tcBorders>
          </w:tcPr>
          <w:p>
            <w:pPr>
              <w:rPr>
                <w:sz w:val="2"/>
                <w:szCs w:val="2"/>
              </w:rPr>
            </w:pPr>
          </w:p>
        </w:tc>
        <w:tc>
          <w:tcPr>
            <w:tcW w:w="3079" w:type="dxa"/>
          </w:tcPr>
          <w:p>
            <w:pPr>
              <w:pStyle w:val="TableParagraph"/>
              <w:spacing w:before="58"/>
              <w:ind w:left="108" w:right="128"/>
              <w:jc w:val="both"/>
              <w:rPr>
                <w:sz w:val="16"/>
              </w:rPr>
            </w:pPr>
            <w:r>
              <w:rPr>
                <w:b/>
                <w:sz w:val="16"/>
              </w:rPr>
              <w:t>Prosecutions</w:t>
            </w:r>
            <w:r>
              <w:rPr>
                <w:b/>
                <w:spacing w:val="-7"/>
                <w:sz w:val="16"/>
              </w:rPr>
              <w:t> </w:t>
            </w:r>
            <w:r>
              <w:rPr>
                <w:b/>
                <w:sz w:val="16"/>
              </w:rPr>
              <w:t>resulting</w:t>
            </w:r>
            <w:r>
              <w:rPr>
                <w:b/>
                <w:spacing w:val="-9"/>
                <w:sz w:val="16"/>
              </w:rPr>
              <w:t> </w:t>
            </w:r>
            <w:r>
              <w:rPr>
                <w:b/>
                <w:sz w:val="16"/>
              </w:rPr>
              <w:t>in</w:t>
            </w:r>
            <w:r>
              <w:rPr>
                <w:b/>
                <w:spacing w:val="-6"/>
                <w:sz w:val="16"/>
              </w:rPr>
              <w:t> </w:t>
            </w:r>
            <w:r>
              <w:rPr>
                <w:b/>
                <w:sz w:val="16"/>
              </w:rPr>
              <w:t>a</w:t>
            </w:r>
            <w:r>
              <w:rPr>
                <w:b/>
                <w:spacing w:val="-9"/>
                <w:sz w:val="16"/>
              </w:rPr>
              <w:t> </w:t>
            </w:r>
            <w:r>
              <w:rPr>
                <w:b/>
                <w:sz w:val="16"/>
              </w:rPr>
              <w:t>finding</w:t>
            </w:r>
            <w:r>
              <w:rPr>
                <w:b/>
                <w:spacing w:val="-6"/>
                <w:sz w:val="16"/>
              </w:rPr>
              <w:t> </w:t>
            </w:r>
            <w:r>
              <w:rPr>
                <w:b/>
                <w:sz w:val="16"/>
              </w:rPr>
              <w:t>of guilt</w:t>
            </w:r>
            <w:r>
              <w:rPr>
                <w:b/>
                <w:spacing w:val="-1"/>
                <w:sz w:val="16"/>
              </w:rPr>
              <w:t> </w:t>
            </w:r>
            <w:r>
              <w:rPr>
                <w:b/>
                <w:sz w:val="16"/>
              </w:rPr>
              <w:t>(total</w:t>
            </w:r>
            <w:r>
              <w:rPr>
                <w:b/>
                <w:spacing w:val="-2"/>
                <w:sz w:val="16"/>
              </w:rPr>
              <w:t> </w:t>
            </w:r>
            <w:r>
              <w:rPr>
                <w:b/>
                <w:sz w:val="16"/>
              </w:rPr>
              <w:t>matters).</w:t>
            </w:r>
            <w:r>
              <w:rPr>
                <w:b/>
                <w:spacing w:val="-1"/>
                <w:sz w:val="16"/>
              </w:rPr>
              <w:t> </w:t>
            </w:r>
            <w:r>
              <w:rPr>
                <w:sz w:val="16"/>
              </w:rPr>
              <w:t>Percentage</w:t>
            </w:r>
            <w:r>
              <w:rPr>
                <w:spacing w:val="-6"/>
                <w:sz w:val="16"/>
              </w:rPr>
              <w:t> </w:t>
            </w:r>
            <w:r>
              <w:rPr>
                <w:sz w:val="16"/>
              </w:rPr>
              <w:t>of the total</w:t>
            </w:r>
            <w:r>
              <w:rPr>
                <w:spacing w:val="-4"/>
                <w:sz w:val="16"/>
              </w:rPr>
              <w:t> </w:t>
            </w:r>
            <w:r>
              <w:rPr>
                <w:sz w:val="16"/>
              </w:rPr>
              <w:t>number</w:t>
            </w:r>
            <w:r>
              <w:rPr>
                <w:spacing w:val="-5"/>
                <w:sz w:val="16"/>
              </w:rPr>
              <w:t> </w:t>
            </w:r>
            <w:r>
              <w:rPr>
                <w:sz w:val="16"/>
              </w:rPr>
              <w:t>of</w:t>
            </w:r>
            <w:r>
              <w:rPr>
                <w:spacing w:val="-5"/>
                <w:sz w:val="16"/>
              </w:rPr>
              <w:t> </w:t>
            </w:r>
            <w:r>
              <w:rPr>
                <w:sz w:val="16"/>
              </w:rPr>
              <w:t>defendants</w:t>
            </w:r>
            <w:r>
              <w:rPr>
                <w:spacing w:val="-5"/>
                <w:sz w:val="16"/>
              </w:rPr>
              <w:t> </w:t>
            </w:r>
            <w:r>
              <w:rPr>
                <w:sz w:val="16"/>
              </w:rPr>
              <w:t>found</w:t>
            </w:r>
            <w:r>
              <w:rPr>
                <w:spacing w:val="-6"/>
                <w:sz w:val="16"/>
              </w:rPr>
              <w:t> </w:t>
            </w:r>
            <w:r>
              <w:rPr>
                <w:spacing w:val="-2"/>
                <w:sz w:val="16"/>
              </w:rPr>
              <w:t>guilty.</w:t>
            </w:r>
          </w:p>
        </w:tc>
        <w:tc>
          <w:tcPr>
            <w:tcW w:w="3077" w:type="dxa"/>
          </w:tcPr>
          <w:p>
            <w:pPr>
              <w:pStyle w:val="TableParagraph"/>
              <w:spacing w:before="58"/>
              <w:ind w:left="108"/>
              <w:jc w:val="left"/>
              <w:rPr>
                <w:sz w:val="16"/>
              </w:rPr>
            </w:pPr>
            <w:r>
              <w:rPr>
                <w:sz w:val="16"/>
              </w:rPr>
              <w:t>Actual</w:t>
            </w:r>
            <w:r>
              <w:rPr>
                <w:spacing w:val="-5"/>
                <w:sz w:val="16"/>
              </w:rPr>
              <w:t> </w:t>
            </w:r>
            <w:r>
              <w:rPr>
                <w:sz w:val="16"/>
              </w:rPr>
              <w:t>result:</w:t>
            </w:r>
            <w:r>
              <w:rPr>
                <w:spacing w:val="-3"/>
                <w:sz w:val="16"/>
              </w:rPr>
              <w:t> </w:t>
            </w:r>
            <w:r>
              <w:rPr>
                <w:sz w:val="16"/>
              </w:rPr>
              <w:t>98%</w:t>
            </w:r>
            <w:r>
              <w:rPr>
                <w:spacing w:val="-3"/>
                <w:sz w:val="16"/>
              </w:rPr>
              <w:t> </w:t>
            </w:r>
            <w:r>
              <w:rPr>
                <w:spacing w:val="-2"/>
                <w:sz w:val="16"/>
              </w:rPr>
              <w:t>(achieved)</w:t>
            </w:r>
          </w:p>
        </w:tc>
      </w:tr>
      <w:tr>
        <w:trPr>
          <w:trHeight w:val="856" w:hRule="atLeast"/>
        </w:trPr>
        <w:tc>
          <w:tcPr>
            <w:tcW w:w="1543" w:type="dxa"/>
            <w:vMerge/>
            <w:tcBorders>
              <w:top w:val="nil"/>
            </w:tcBorders>
          </w:tcPr>
          <w:p>
            <w:pPr>
              <w:rPr>
                <w:sz w:val="2"/>
                <w:szCs w:val="2"/>
              </w:rPr>
            </w:pPr>
          </w:p>
        </w:tc>
        <w:tc>
          <w:tcPr>
            <w:tcW w:w="3079" w:type="dxa"/>
          </w:tcPr>
          <w:p>
            <w:pPr>
              <w:pStyle w:val="TableParagraph"/>
              <w:spacing w:before="61"/>
              <w:ind w:left="108" w:right="118"/>
              <w:jc w:val="left"/>
              <w:rPr>
                <w:sz w:val="16"/>
              </w:rPr>
            </w:pPr>
            <w:r>
              <w:rPr>
                <w:b/>
                <w:sz w:val="16"/>
              </w:rPr>
              <w:t>Prosecutions</w:t>
            </w:r>
            <w:r>
              <w:rPr>
                <w:b/>
                <w:spacing w:val="-7"/>
                <w:sz w:val="16"/>
              </w:rPr>
              <w:t> </w:t>
            </w:r>
            <w:r>
              <w:rPr>
                <w:b/>
                <w:sz w:val="16"/>
              </w:rPr>
              <w:t>resulting</w:t>
            </w:r>
            <w:r>
              <w:rPr>
                <w:b/>
                <w:spacing w:val="-9"/>
                <w:sz w:val="16"/>
              </w:rPr>
              <w:t> </w:t>
            </w:r>
            <w:r>
              <w:rPr>
                <w:b/>
                <w:sz w:val="16"/>
              </w:rPr>
              <w:t>in</w:t>
            </w:r>
            <w:r>
              <w:rPr>
                <w:b/>
                <w:spacing w:val="-6"/>
                <w:sz w:val="16"/>
              </w:rPr>
              <w:t> </w:t>
            </w:r>
            <w:r>
              <w:rPr>
                <w:b/>
                <w:sz w:val="16"/>
              </w:rPr>
              <w:t>a</w:t>
            </w:r>
            <w:r>
              <w:rPr>
                <w:b/>
                <w:spacing w:val="-9"/>
                <w:sz w:val="16"/>
              </w:rPr>
              <w:t> </w:t>
            </w:r>
            <w:r>
              <w:rPr>
                <w:b/>
                <w:sz w:val="16"/>
              </w:rPr>
              <w:t>finding</w:t>
            </w:r>
            <w:r>
              <w:rPr>
                <w:b/>
                <w:spacing w:val="-6"/>
                <w:sz w:val="16"/>
              </w:rPr>
              <w:t> </w:t>
            </w:r>
            <w:r>
              <w:rPr>
                <w:b/>
                <w:sz w:val="16"/>
              </w:rPr>
              <w:t>of guilt (defended matters). </w:t>
            </w:r>
            <w:r>
              <w:rPr>
                <w:sz w:val="16"/>
              </w:rPr>
              <w:t>Percentage of the</w:t>
            </w:r>
            <w:r>
              <w:rPr>
                <w:spacing w:val="-3"/>
                <w:sz w:val="16"/>
              </w:rPr>
              <w:t> </w:t>
            </w:r>
            <w:r>
              <w:rPr>
                <w:sz w:val="16"/>
              </w:rPr>
              <w:t>total number</w:t>
            </w:r>
            <w:r>
              <w:rPr>
                <w:spacing w:val="-3"/>
                <w:sz w:val="16"/>
              </w:rPr>
              <w:t> </w:t>
            </w:r>
            <w:r>
              <w:rPr>
                <w:sz w:val="16"/>
              </w:rPr>
              <w:t>of defendants</w:t>
            </w:r>
            <w:r>
              <w:rPr>
                <w:spacing w:val="-1"/>
                <w:sz w:val="16"/>
              </w:rPr>
              <w:t> </w:t>
            </w:r>
            <w:r>
              <w:rPr>
                <w:sz w:val="16"/>
              </w:rPr>
              <w:t>found guilty in defended matters.</w:t>
            </w:r>
          </w:p>
        </w:tc>
        <w:tc>
          <w:tcPr>
            <w:tcW w:w="3077" w:type="dxa"/>
          </w:tcPr>
          <w:p>
            <w:pPr>
              <w:pStyle w:val="TableParagraph"/>
              <w:spacing w:before="60"/>
              <w:ind w:left="108"/>
              <w:jc w:val="left"/>
              <w:rPr>
                <w:sz w:val="16"/>
              </w:rPr>
            </w:pPr>
            <w:r>
              <w:rPr>
                <w:sz w:val="16"/>
              </w:rPr>
              <w:t>Actual</w:t>
            </w:r>
            <w:r>
              <w:rPr>
                <w:spacing w:val="-4"/>
                <w:sz w:val="16"/>
              </w:rPr>
              <w:t> </w:t>
            </w:r>
            <w:r>
              <w:rPr>
                <w:sz w:val="16"/>
              </w:rPr>
              <w:t>result:</w:t>
            </w:r>
            <w:r>
              <w:rPr>
                <w:spacing w:val="-3"/>
                <w:sz w:val="16"/>
              </w:rPr>
              <w:t> </w:t>
            </w:r>
            <w:r>
              <w:rPr>
                <w:sz w:val="16"/>
              </w:rPr>
              <w:t>56%</w:t>
            </w:r>
            <w:r>
              <w:rPr>
                <w:spacing w:val="-3"/>
                <w:sz w:val="16"/>
              </w:rPr>
              <w:t> </w:t>
            </w:r>
            <w:r>
              <w:rPr>
                <w:sz w:val="16"/>
              </w:rPr>
              <w:t>(not</w:t>
            </w:r>
            <w:r>
              <w:rPr>
                <w:spacing w:val="-5"/>
                <w:sz w:val="16"/>
              </w:rPr>
              <w:t> </w:t>
            </w:r>
            <w:r>
              <w:rPr>
                <w:spacing w:val="-2"/>
                <w:sz w:val="16"/>
              </w:rPr>
              <w:t>achieved)</w:t>
            </w:r>
          </w:p>
        </w:tc>
      </w:tr>
      <w:tr>
        <w:trPr>
          <w:trHeight w:val="853" w:hRule="atLeast"/>
        </w:trPr>
        <w:tc>
          <w:tcPr>
            <w:tcW w:w="1543" w:type="dxa"/>
            <w:vMerge/>
            <w:tcBorders>
              <w:top w:val="nil"/>
            </w:tcBorders>
          </w:tcPr>
          <w:p>
            <w:pPr>
              <w:rPr>
                <w:sz w:val="2"/>
                <w:szCs w:val="2"/>
              </w:rPr>
            </w:pPr>
          </w:p>
        </w:tc>
        <w:tc>
          <w:tcPr>
            <w:tcW w:w="3079" w:type="dxa"/>
          </w:tcPr>
          <w:p>
            <w:pPr>
              <w:pStyle w:val="TableParagraph"/>
              <w:spacing w:before="58"/>
              <w:ind w:left="108" w:right="118"/>
              <w:jc w:val="left"/>
              <w:rPr>
                <w:sz w:val="16"/>
              </w:rPr>
            </w:pPr>
            <w:r>
              <w:rPr>
                <w:b/>
                <w:sz w:val="16"/>
              </w:rPr>
              <w:t>Partner agency satisfaction with CDPP</w:t>
            </w:r>
            <w:r>
              <w:rPr>
                <w:b/>
                <w:spacing w:val="-10"/>
                <w:sz w:val="16"/>
              </w:rPr>
              <w:t> </w:t>
            </w:r>
            <w:r>
              <w:rPr>
                <w:b/>
                <w:sz w:val="16"/>
              </w:rPr>
              <w:t>service</w:t>
            </w:r>
            <w:r>
              <w:rPr>
                <w:b/>
                <w:spacing w:val="-11"/>
                <w:sz w:val="16"/>
              </w:rPr>
              <w:t> </w:t>
            </w:r>
            <w:r>
              <w:rPr>
                <w:b/>
                <w:sz w:val="16"/>
              </w:rPr>
              <w:t>delivery.</w:t>
            </w:r>
            <w:r>
              <w:rPr>
                <w:b/>
                <w:spacing w:val="-9"/>
                <w:sz w:val="16"/>
              </w:rPr>
              <w:t> </w:t>
            </w:r>
            <w:r>
              <w:rPr>
                <w:sz w:val="16"/>
              </w:rPr>
              <w:t>Percentage</w:t>
            </w:r>
            <w:r>
              <w:rPr>
                <w:spacing w:val="-11"/>
                <w:sz w:val="16"/>
              </w:rPr>
              <w:t> </w:t>
            </w:r>
            <w:r>
              <w:rPr>
                <w:sz w:val="16"/>
              </w:rPr>
              <w:t>of respondents</w:t>
            </w:r>
            <w:r>
              <w:rPr>
                <w:spacing w:val="-12"/>
                <w:sz w:val="16"/>
              </w:rPr>
              <w:t> </w:t>
            </w:r>
            <w:r>
              <w:rPr>
                <w:sz w:val="16"/>
              </w:rPr>
              <w:t>indicating</w:t>
            </w:r>
            <w:r>
              <w:rPr>
                <w:spacing w:val="-11"/>
                <w:sz w:val="16"/>
              </w:rPr>
              <w:t> </w:t>
            </w:r>
            <w:r>
              <w:rPr>
                <w:sz w:val="16"/>
              </w:rPr>
              <w:t>satisfaction</w:t>
            </w:r>
            <w:r>
              <w:rPr>
                <w:spacing w:val="-11"/>
                <w:sz w:val="16"/>
              </w:rPr>
              <w:t> </w:t>
            </w:r>
            <w:r>
              <w:rPr>
                <w:sz w:val="16"/>
              </w:rPr>
              <w:t>with CDPP service delivery</w:t>
            </w:r>
          </w:p>
        </w:tc>
        <w:tc>
          <w:tcPr>
            <w:tcW w:w="3077" w:type="dxa"/>
          </w:tcPr>
          <w:p>
            <w:pPr>
              <w:pStyle w:val="TableParagraph"/>
              <w:spacing w:before="58"/>
              <w:ind w:left="108"/>
              <w:jc w:val="left"/>
              <w:rPr>
                <w:sz w:val="16"/>
              </w:rPr>
            </w:pPr>
            <w:r>
              <w:rPr>
                <w:sz w:val="16"/>
              </w:rPr>
              <w:t>Actual</w:t>
            </w:r>
            <w:r>
              <w:rPr>
                <w:spacing w:val="-4"/>
                <w:sz w:val="16"/>
              </w:rPr>
              <w:t> </w:t>
            </w:r>
            <w:r>
              <w:rPr>
                <w:sz w:val="16"/>
              </w:rPr>
              <w:t>result:</w:t>
            </w:r>
            <w:r>
              <w:rPr>
                <w:spacing w:val="-3"/>
                <w:sz w:val="16"/>
              </w:rPr>
              <w:t> </w:t>
            </w:r>
            <w:r>
              <w:rPr>
                <w:sz w:val="16"/>
              </w:rPr>
              <w:t>86%</w:t>
            </w:r>
            <w:r>
              <w:rPr>
                <w:spacing w:val="-3"/>
                <w:sz w:val="16"/>
              </w:rPr>
              <w:t> </w:t>
            </w:r>
            <w:r>
              <w:rPr>
                <w:sz w:val="16"/>
              </w:rPr>
              <w:t>(not</w:t>
            </w:r>
            <w:r>
              <w:rPr>
                <w:spacing w:val="-5"/>
                <w:sz w:val="16"/>
              </w:rPr>
              <w:t> </w:t>
            </w:r>
            <w:r>
              <w:rPr>
                <w:spacing w:val="-2"/>
                <w:sz w:val="16"/>
              </w:rPr>
              <w:t>achieved)</w:t>
            </w:r>
          </w:p>
        </w:tc>
      </w:tr>
      <w:tr>
        <w:trPr>
          <w:trHeight w:val="263" w:hRule="atLeast"/>
        </w:trPr>
        <w:tc>
          <w:tcPr>
            <w:tcW w:w="1543" w:type="dxa"/>
          </w:tcPr>
          <w:p>
            <w:pPr>
              <w:pStyle w:val="TableParagraph"/>
              <w:spacing w:before="41"/>
              <w:ind w:left="107"/>
              <w:jc w:val="left"/>
              <w:rPr>
                <w:b/>
                <w:sz w:val="16"/>
              </w:rPr>
            </w:pPr>
            <w:r>
              <w:rPr>
                <w:b/>
                <w:spacing w:val="-4"/>
                <w:sz w:val="16"/>
              </w:rPr>
              <w:t>Year</w:t>
            </w:r>
          </w:p>
        </w:tc>
        <w:tc>
          <w:tcPr>
            <w:tcW w:w="3079" w:type="dxa"/>
          </w:tcPr>
          <w:p>
            <w:pPr>
              <w:pStyle w:val="TableParagraph"/>
              <w:spacing w:before="41"/>
              <w:ind w:left="108"/>
              <w:jc w:val="left"/>
              <w:rPr>
                <w:b/>
                <w:sz w:val="16"/>
              </w:rPr>
            </w:pPr>
            <w:r>
              <w:rPr>
                <w:b/>
                <w:sz w:val="16"/>
              </w:rPr>
              <w:t>Performance</w:t>
            </w:r>
            <w:r>
              <w:rPr>
                <w:b/>
                <w:spacing w:val="-10"/>
                <w:sz w:val="16"/>
              </w:rPr>
              <w:t> </w:t>
            </w:r>
            <w:r>
              <w:rPr>
                <w:b/>
                <w:spacing w:val="-2"/>
                <w:sz w:val="16"/>
              </w:rPr>
              <w:t>measures</w:t>
            </w:r>
          </w:p>
        </w:tc>
        <w:tc>
          <w:tcPr>
            <w:tcW w:w="3077" w:type="dxa"/>
          </w:tcPr>
          <w:p>
            <w:pPr>
              <w:pStyle w:val="TableParagraph"/>
              <w:spacing w:before="41"/>
              <w:ind w:left="108"/>
              <w:jc w:val="left"/>
              <w:rPr>
                <w:b/>
                <w:sz w:val="16"/>
              </w:rPr>
            </w:pPr>
            <w:r>
              <w:rPr>
                <w:b/>
                <w:sz w:val="16"/>
              </w:rPr>
              <w:t>Planned</w:t>
            </w:r>
            <w:r>
              <w:rPr>
                <w:b/>
                <w:spacing w:val="-8"/>
                <w:sz w:val="16"/>
              </w:rPr>
              <w:t> </w:t>
            </w:r>
            <w:r>
              <w:rPr>
                <w:b/>
                <w:sz w:val="16"/>
              </w:rPr>
              <w:t>Performance</w:t>
            </w:r>
            <w:r>
              <w:rPr>
                <w:b/>
                <w:spacing w:val="-5"/>
                <w:sz w:val="16"/>
              </w:rPr>
              <w:t> </w:t>
            </w:r>
            <w:r>
              <w:rPr>
                <w:b/>
                <w:spacing w:val="-2"/>
                <w:sz w:val="16"/>
              </w:rPr>
              <w:t>Results</w:t>
            </w:r>
          </w:p>
        </w:tc>
      </w:tr>
      <w:tr>
        <w:trPr>
          <w:trHeight w:val="1696" w:hRule="atLeast"/>
        </w:trPr>
        <w:tc>
          <w:tcPr>
            <w:tcW w:w="1543" w:type="dxa"/>
          </w:tcPr>
          <w:p>
            <w:pPr>
              <w:pStyle w:val="TableParagraph"/>
              <w:spacing w:line="266" w:lineRule="auto" w:before="22"/>
              <w:ind w:left="107" w:right="532"/>
              <w:jc w:val="left"/>
              <w:rPr>
                <w:sz w:val="16"/>
              </w:rPr>
            </w:pPr>
            <w:r>
              <w:rPr>
                <w:sz w:val="16"/>
              </w:rPr>
              <w:t>Budget</w:t>
            </w:r>
            <w:r>
              <w:rPr>
                <w:spacing w:val="-12"/>
                <w:sz w:val="16"/>
              </w:rPr>
              <w:t> </w:t>
            </w:r>
            <w:r>
              <w:rPr>
                <w:sz w:val="16"/>
              </w:rPr>
              <w:t>Year </w:t>
            </w:r>
            <w:r>
              <w:rPr>
                <w:spacing w:val="-2"/>
                <w:sz w:val="16"/>
              </w:rPr>
              <w:t>2022-23</w:t>
            </w:r>
          </w:p>
        </w:tc>
        <w:tc>
          <w:tcPr>
            <w:tcW w:w="3079" w:type="dxa"/>
          </w:tcPr>
          <w:p>
            <w:pPr>
              <w:pStyle w:val="TableParagraph"/>
              <w:spacing w:before="22"/>
              <w:ind w:left="108" w:right="118"/>
              <w:jc w:val="left"/>
              <w:rPr>
                <w:sz w:val="16"/>
              </w:rPr>
            </w:pPr>
            <w:r>
              <w:rPr>
                <w:b/>
                <w:sz w:val="16"/>
              </w:rPr>
              <w:t>Compliance in addressing the terms of the test for prosecution in the Prosecution Policy of the Commonwealth, </w:t>
            </w:r>
            <w:r>
              <w:rPr>
                <w:sz w:val="16"/>
              </w:rPr>
              <w:t>namely the existence of a prima facie case, reasonable prospects of conviction and that prosecution is required in the public interest,</w:t>
            </w:r>
            <w:r>
              <w:rPr>
                <w:spacing w:val="-6"/>
                <w:sz w:val="16"/>
              </w:rPr>
              <w:t> </w:t>
            </w:r>
            <w:r>
              <w:rPr>
                <w:sz w:val="16"/>
              </w:rPr>
              <w:t>when</w:t>
            </w:r>
            <w:r>
              <w:rPr>
                <w:spacing w:val="-7"/>
                <w:sz w:val="16"/>
              </w:rPr>
              <w:t> </w:t>
            </w:r>
            <w:r>
              <w:rPr>
                <w:sz w:val="16"/>
              </w:rPr>
              <w:t>deciding</w:t>
            </w:r>
            <w:r>
              <w:rPr>
                <w:spacing w:val="-9"/>
                <w:sz w:val="16"/>
              </w:rPr>
              <w:t> </w:t>
            </w:r>
            <w:r>
              <w:rPr>
                <w:sz w:val="16"/>
              </w:rPr>
              <w:t>to</w:t>
            </w:r>
            <w:r>
              <w:rPr>
                <w:spacing w:val="-9"/>
                <w:sz w:val="16"/>
              </w:rPr>
              <w:t> </w:t>
            </w:r>
            <w:r>
              <w:rPr>
                <w:sz w:val="16"/>
              </w:rPr>
              <w:t>commence</w:t>
            </w:r>
            <w:r>
              <w:rPr>
                <w:spacing w:val="-7"/>
                <w:sz w:val="16"/>
              </w:rPr>
              <w:t> </w:t>
            </w:r>
            <w:r>
              <w:rPr>
                <w:sz w:val="16"/>
              </w:rPr>
              <w:t>or</w:t>
            </w:r>
          </w:p>
          <w:p>
            <w:pPr>
              <w:pStyle w:val="TableParagraph"/>
              <w:spacing w:line="182" w:lineRule="exact"/>
              <w:ind w:left="108"/>
              <w:jc w:val="left"/>
              <w:rPr>
                <w:sz w:val="16"/>
              </w:rPr>
            </w:pPr>
            <w:r>
              <w:rPr>
                <w:sz w:val="16"/>
              </w:rPr>
              <w:t>continue</w:t>
            </w:r>
            <w:r>
              <w:rPr>
                <w:spacing w:val="-2"/>
                <w:sz w:val="16"/>
              </w:rPr>
              <w:t> </w:t>
            </w:r>
            <w:r>
              <w:rPr>
                <w:sz w:val="16"/>
              </w:rPr>
              <w:t>a</w:t>
            </w:r>
            <w:r>
              <w:rPr>
                <w:spacing w:val="-3"/>
                <w:sz w:val="16"/>
              </w:rPr>
              <w:t> </w:t>
            </w:r>
            <w:r>
              <w:rPr>
                <w:spacing w:val="-2"/>
                <w:sz w:val="16"/>
              </w:rPr>
              <w:t>prosecution.</w:t>
            </w:r>
          </w:p>
        </w:tc>
        <w:tc>
          <w:tcPr>
            <w:tcW w:w="3077" w:type="dxa"/>
          </w:tcPr>
          <w:p>
            <w:pPr>
              <w:pStyle w:val="TableParagraph"/>
              <w:spacing w:before="61"/>
              <w:ind w:left="108"/>
              <w:jc w:val="left"/>
              <w:rPr>
                <w:sz w:val="16"/>
              </w:rPr>
            </w:pPr>
            <w:r>
              <w:rPr>
                <w:sz w:val="16"/>
              </w:rPr>
              <w:t>Target:</w:t>
            </w:r>
            <w:r>
              <w:rPr>
                <w:spacing w:val="-2"/>
                <w:sz w:val="16"/>
              </w:rPr>
              <w:t> </w:t>
            </w:r>
            <w:r>
              <w:rPr>
                <w:spacing w:val="-4"/>
                <w:sz w:val="16"/>
              </w:rPr>
              <w:t>100%</w:t>
            </w:r>
          </w:p>
        </w:tc>
      </w:tr>
    </w:tbl>
    <w:p>
      <w:pPr>
        <w:spacing w:after="0"/>
        <w:jc w:val="left"/>
        <w:rPr>
          <w:sz w:val="16"/>
        </w:rPr>
        <w:sectPr>
          <w:headerReference w:type="default" r:id="rId17"/>
          <w:headerReference w:type="even" r:id="rId18"/>
          <w:footerReference w:type="default" r:id="rId19"/>
          <w:footerReference w:type="even" r:id="rId20"/>
          <w:pgSz w:w="11910" w:h="16840"/>
          <w:pgMar w:header="1860" w:footer="2030" w:top="2080" w:bottom="2220" w:left="1680" w:right="1680"/>
          <w:pgNumType w:start="369"/>
        </w:sectPr>
      </w:pPr>
    </w:p>
    <w:p>
      <w:pPr>
        <w:pStyle w:val="BodyText"/>
        <w:rPr>
          <w:sz w:val="20"/>
        </w:rPr>
      </w:pPr>
    </w:p>
    <w:p>
      <w:pPr>
        <w:pStyle w:val="BodyText"/>
        <w:rPr>
          <w:sz w:val="20"/>
        </w:rPr>
      </w:pPr>
    </w:p>
    <w:p>
      <w:pPr>
        <w:pStyle w:val="BodyText"/>
        <w:spacing w:before="6"/>
        <w:rPr>
          <w:sz w:val="20"/>
        </w:rPr>
      </w:pPr>
    </w:p>
    <w:tbl>
      <w:tblPr>
        <w:tblW w:w="0" w:type="auto"/>
        <w:jc w:val="left"/>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3"/>
        <w:gridCol w:w="3079"/>
        <w:gridCol w:w="3077"/>
      </w:tblGrid>
      <w:tr>
        <w:trPr>
          <w:trHeight w:val="568" w:hRule="atLeast"/>
        </w:trPr>
        <w:tc>
          <w:tcPr>
            <w:tcW w:w="7699" w:type="dxa"/>
            <w:gridSpan w:val="3"/>
            <w:shd w:val="clear" w:color="auto" w:fill="F5F5F5"/>
          </w:tcPr>
          <w:p>
            <w:pPr>
              <w:pStyle w:val="TableParagraph"/>
              <w:spacing w:line="244" w:lineRule="auto" w:before="39"/>
              <w:ind w:left="107"/>
              <w:jc w:val="left"/>
              <w:rPr>
                <w:b/>
                <w:sz w:val="16"/>
              </w:rPr>
            </w:pPr>
            <w:r>
              <w:rPr>
                <w:b/>
                <w:sz w:val="16"/>
              </w:rPr>
              <w:t>Outcome</w:t>
            </w:r>
            <w:r>
              <w:rPr>
                <w:b/>
                <w:spacing w:val="-4"/>
                <w:sz w:val="16"/>
              </w:rPr>
              <w:t> </w:t>
            </w:r>
            <w:r>
              <w:rPr>
                <w:b/>
                <w:sz w:val="16"/>
              </w:rPr>
              <w:t>1</w:t>
            </w:r>
            <w:r>
              <w:rPr>
                <w:b/>
                <w:spacing w:val="-2"/>
                <w:sz w:val="16"/>
              </w:rPr>
              <w:t> </w:t>
            </w:r>
            <w:r>
              <w:rPr>
                <w:b/>
                <w:sz w:val="16"/>
              </w:rPr>
              <w:t>–</w:t>
            </w:r>
            <w:r>
              <w:rPr>
                <w:b/>
                <w:spacing w:val="-2"/>
                <w:sz w:val="16"/>
              </w:rPr>
              <w:t> </w:t>
            </w:r>
            <w:r>
              <w:rPr>
                <w:b/>
                <w:sz w:val="16"/>
              </w:rPr>
              <w:t>Contribute</w:t>
            </w:r>
            <w:r>
              <w:rPr>
                <w:b/>
                <w:spacing w:val="-2"/>
                <w:sz w:val="16"/>
              </w:rPr>
              <w:t> </w:t>
            </w:r>
            <w:r>
              <w:rPr>
                <w:b/>
                <w:sz w:val="16"/>
              </w:rPr>
              <w:t>to</w:t>
            </w:r>
            <w:r>
              <w:rPr>
                <w:b/>
                <w:spacing w:val="-1"/>
                <w:sz w:val="16"/>
              </w:rPr>
              <w:t> </w:t>
            </w:r>
            <w:r>
              <w:rPr>
                <w:b/>
                <w:sz w:val="16"/>
              </w:rPr>
              <w:t>a</w:t>
            </w:r>
            <w:r>
              <w:rPr>
                <w:b/>
                <w:spacing w:val="-4"/>
                <w:sz w:val="16"/>
              </w:rPr>
              <w:t> </w:t>
            </w:r>
            <w:r>
              <w:rPr>
                <w:b/>
                <w:sz w:val="16"/>
              </w:rPr>
              <w:t>fair, safe</w:t>
            </w:r>
            <w:r>
              <w:rPr>
                <w:b/>
                <w:spacing w:val="-2"/>
                <w:sz w:val="16"/>
              </w:rPr>
              <w:t> </w:t>
            </w:r>
            <w:r>
              <w:rPr>
                <w:b/>
                <w:sz w:val="16"/>
              </w:rPr>
              <w:t>and</w:t>
            </w:r>
            <w:r>
              <w:rPr>
                <w:b/>
                <w:spacing w:val="-4"/>
                <w:sz w:val="16"/>
              </w:rPr>
              <w:t> </w:t>
            </w:r>
            <w:r>
              <w:rPr>
                <w:b/>
                <w:sz w:val="16"/>
              </w:rPr>
              <w:t>just</w:t>
            </w:r>
            <w:r>
              <w:rPr>
                <w:b/>
                <w:spacing w:val="-2"/>
                <w:sz w:val="16"/>
              </w:rPr>
              <w:t> </w:t>
            </w:r>
            <w:r>
              <w:rPr>
                <w:b/>
                <w:sz w:val="16"/>
              </w:rPr>
              <w:t>society</w:t>
            </w:r>
            <w:r>
              <w:rPr>
                <w:b/>
                <w:spacing w:val="-9"/>
                <w:sz w:val="16"/>
              </w:rPr>
              <w:t> </w:t>
            </w:r>
            <w:r>
              <w:rPr>
                <w:b/>
                <w:sz w:val="16"/>
              </w:rPr>
              <w:t>by</w:t>
            </w:r>
            <w:r>
              <w:rPr>
                <w:b/>
                <w:spacing w:val="-7"/>
                <w:sz w:val="16"/>
              </w:rPr>
              <w:t> </w:t>
            </w:r>
            <w:r>
              <w:rPr>
                <w:b/>
                <w:sz w:val="16"/>
              </w:rPr>
              <w:t>delivering</w:t>
            </w:r>
            <w:r>
              <w:rPr>
                <w:b/>
                <w:spacing w:val="-1"/>
                <w:sz w:val="16"/>
              </w:rPr>
              <w:t> </w:t>
            </w:r>
            <w:r>
              <w:rPr>
                <w:b/>
                <w:sz w:val="16"/>
              </w:rPr>
              <w:t>an</w:t>
            </w:r>
            <w:r>
              <w:rPr>
                <w:b/>
                <w:spacing w:val="-1"/>
                <w:sz w:val="16"/>
              </w:rPr>
              <w:t> </w:t>
            </w:r>
            <w:r>
              <w:rPr>
                <w:b/>
                <w:sz w:val="16"/>
              </w:rPr>
              <w:t>effective,</w:t>
            </w:r>
            <w:r>
              <w:rPr>
                <w:b/>
                <w:spacing w:val="-3"/>
                <w:sz w:val="16"/>
              </w:rPr>
              <w:t> </w:t>
            </w:r>
            <w:r>
              <w:rPr>
                <w:b/>
                <w:sz w:val="16"/>
              </w:rPr>
              <w:t>independent prosecution service in accordance with the Prosecution Policy of the Commonwealth.</w:t>
            </w:r>
          </w:p>
        </w:tc>
      </w:tr>
      <w:tr>
        <w:trPr>
          <w:trHeight w:val="522" w:hRule="atLeast"/>
        </w:trPr>
        <w:tc>
          <w:tcPr>
            <w:tcW w:w="7699" w:type="dxa"/>
            <w:gridSpan w:val="3"/>
            <w:shd w:val="clear" w:color="auto" w:fill="F5F5F5"/>
          </w:tcPr>
          <w:p>
            <w:pPr>
              <w:pStyle w:val="TableParagraph"/>
              <w:spacing w:before="22"/>
              <w:ind w:left="107"/>
              <w:jc w:val="left"/>
              <w:rPr>
                <w:b/>
                <w:sz w:val="16"/>
              </w:rPr>
            </w:pPr>
            <w:r>
              <w:rPr>
                <w:b/>
                <w:sz w:val="16"/>
              </w:rPr>
              <w:t>Program</w:t>
            </w:r>
            <w:r>
              <w:rPr>
                <w:b/>
                <w:spacing w:val="-1"/>
                <w:sz w:val="16"/>
              </w:rPr>
              <w:t> </w:t>
            </w:r>
            <w:r>
              <w:rPr>
                <w:b/>
                <w:sz w:val="16"/>
              </w:rPr>
              <w:t>1.1-</w:t>
            </w:r>
            <w:r>
              <w:rPr>
                <w:b/>
                <w:spacing w:val="-1"/>
                <w:sz w:val="16"/>
              </w:rPr>
              <w:t> </w:t>
            </w:r>
            <w:r>
              <w:rPr>
                <w:b/>
                <w:sz w:val="16"/>
              </w:rPr>
              <w:t>An</w:t>
            </w:r>
            <w:r>
              <w:rPr>
                <w:b/>
                <w:spacing w:val="-2"/>
                <w:sz w:val="16"/>
              </w:rPr>
              <w:t> </w:t>
            </w:r>
            <w:r>
              <w:rPr>
                <w:b/>
                <w:sz w:val="16"/>
              </w:rPr>
              <w:t>independent</w:t>
            </w:r>
            <w:r>
              <w:rPr>
                <w:b/>
                <w:spacing w:val="-5"/>
                <w:sz w:val="16"/>
              </w:rPr>
              <w:t> </w:t>
            </w:r>
            <w:r>
              <w:rPr>
                <w:b/>
                <w:sz w:val="16"/>
              </w:rPr>
              <w:t>service</w:t>
            </w:r>
            <w:r>
              <w:rPr>
                <w:b/>
                <w:spacing w:val="-3"/>
                <w:sz w:val="16"/>
              </w:rPr>
              <w:t> </w:t>
            </w:r>
            <w:r>
              <w:rPr>
                <w:b/>
                <w:sz w:val="16"/>
              </w:rPr>
              <w:t>to</w:t>
            </w:r>
            <w:r>
              <w:rPr>
                <w:b/>
                <w:spacing w:val="-5"/>
                <w:sz w:val="16"/>
              </w:rPr>
              <w:t> </w:t>
            </w:r>
            <w:r>
              <w:rPr>
                <w:b/>
                <w:sz w:val="16"/>
              </w:rPr>
              <w:t>prosecute</w:t>
            </w:r>
            <w:r>
              <w:rPr>
                <w:b/>
                <w:spacing w:val="-3"/>
                <w:sz w:val="16"/>
              </w:rPr>
              <w:t> </w:t>
            </w:r>
            <w:r>
              <w:rPr>
                <w:b/>
                <w:sz w:val="16"/>
              </w:rPr>
              <w:t>alleged</w:t>
            </w:r>
            <w:r>
              <w:rPr>
                <w:b/>
                <w:spacing w:val="-5"/>
                <w:sz w:val="16"/>
              </w:rPr>
              <w:t> </w:t>
            </w:r>
            <w:r>
              <w:rPr>
                <w:b/>
                <w:sz w:val="16"/>
              </w:rPr>
              <w:t>offences</w:t>
            </w:r>
            <w:r>
              <w:rPr>
                <w:b/>
                <w:spacing w:val="-3"/>
                <w:sz w:val="16"/>
              </w:rPr>
              <w:t> </w:t>
            </w:r>
            <w:r>
              <w:rPr>
                <w:b/>
                <w:sz w:val="16"/>
              </w:rPr>
              <w:t>against</w:t>
            </w:r>
            <w:r>
              <w:rPr>
                <w:b/>
                <w:spacing w:val="-3"/>
                <w:sz w:val="16"/>
              </w:rPr>
              <w:t> </w:t>
            </w:r>
            <w:r>
              <w:rPr>
                <w:b/>
                <w:sz w:val="16"/>
              </w:rPr>
              <w:t>the</w:t>
            </w:r>
            <w:r>
              <w:rPr>
                <w:b/>
                <w:spacing w:val="-5"/>
                <w:sz w:val="16"/>
              </w:rPr>
              <w:t> </w:t>
            </w:r>
            <w:r>
              <w:rPr>
                <w:b/>
                <w:sz w:val="16"/>
              </w:rPr>
              <w:t>criminal</w:t>
            </w:r>
            <w:r>
              <w:rPr>
                <w:b/>
                <w:spacing w:val="-4"/>
                <w:sz w:val="16"/>
              </w:rPr>
              <w:t> </w:t>
            </w:r>
            <w:r>
              <w:rPr>
                <w:b/>
                <w:sz w:val="16"/>
              </w:rPr>
              <w:t>law</w:t>
            </w:r>
            <w:r>
              <w:rPr>
                <w:b/>
                <w:spacing w:val="-3"/>
                <w:sz w:val="16"/>
              </w:rPr>
              <w:t> </w:t>
            </w:r>
            <w:r>
              <w:rPr>
                <w:b/>
                <w:sz w:val="16"/>
              </w:rPr>
              <w:t>of</w:t>
            </w:r>
            <w:r>
              <w:rPr>
                <w:b/>
                <w:spacing w:val="-3"/>
                <w:sz w:val="16"/>
              </w:rPr>
              <w:t> </w:t>
            </w:r>
            <w:r>
              <w:rPr>
                <w:b/>
                <w:sz w:val="16"/>
              </w:rPr>
              <w:t>the </w:t>
            </w:r>
            <w:r>
              <w:rPr>
                <w:b/>
                <w:spacing w:val="-2"/>
                <w:sz w:val="16"/>
              </w:rPr>
              <w:t>Commonwealth.</w:t>
            </w:r>
          </w:p>
        </w:tc>
      </w:tr>
      <w:tr>
        <w:trPr>
          <w:trHeight w:val="592" w:hRule="atLeast"/>
        </w:trPr>
        <w:tc>
          <w:tcPr>
            <w:tcW w:w="1543" w:type="dxa"/>
            <w:vMerge w:val="restart"/>
          </w:tcPr>
          <w:p>
            <w:pPr>
              <w:pStyle w:val="TableParagraph"/>
              <w:jc w:val="left"/>
              <w:rPr>
                <w:rFonts w:ascii="Times New Roman"/>
                <w:sz w:val="16"/>
              </w:rPr>
            </w:pPr>
          </w:p>
        </w:tc>
        <w:tc>
          <w:tcPr>
            <w:tcW w:w="3079" w:type="dxa"/>
          </w:tcPr>
          <w:p>
            <w:pPr>
              <w:pStyle w:val="TableParagraph"/>
              <w:spacing w:before="20"/>
              <w:ind w:left="108" w:right="128"/>
              <w:jc w:val="both"/>
              <w:rPr>
                <w:sz w:val="16"/>
              </w:rPr>
            </w:pPr>
            <w:r>
              <w:rPr>
                <w:b/>
                <w:sz w:val="16"/>
              </w:rPr>
              <w:t>Prosecutions</w:t>
            </w:r>
            <w:r>
              <w:rPr>
                <w:b/>
                <w:spacing w:val="-7"/>
                <w:sz w:val="16"/>
              </w:rPr>
              <w:t> </w:t>
            </w:r>
            <w:r>
              <w:rPr>
                <w:b/>
                <w:sz w:val="16"/>
              </w:rPr>
              <w:t>resulting</w:t>
            </w:r>
            <w:r>
              <w:rPr>
                <w:b/>
                <w:spacing w:val="-9"/>
                <w:sz w:val="16"/>
              </w:rPr>
              <w:t> </w:t>
            </w:r>
            <w:r>
              <w:rPr>
                <w:b/>
                <w:sz w:val="16"/>
              </w:rPr>
              <w:t>in</w:t>
            </w:r>
            <w:r>
              <w:rPr>
                <w:b/>
                <w:spacing w:val="-6"/>
                <w:sz w:val="16"/>
              </w:rPr>
              <w:t> </w:t>
            </w:r>
            <w:r>
              <w:rPr>
                <w:b/>
                <w:sz w:val="16"/>
              </w:rPr>
              <w:t>a</w:t>
            </w:r>
            <w:r>
              <w:rPr>
                <w:b/>
                <w:spacing w:val="-9"/>
                <w:sz w:val="16"/>
              </w:rPr>
              <w:t> </w:t>
            </w:r>
            <w:r>
              <w:rPr>
                <w:b/>
                <w:sz w:val="16"/>
              </w:rPr>
              <w:t>finding</w:t>
            </w:r>
            <w:r>
              <w:rPr>
                <w:b/>
                <w:spacing w:val="-6"/>
                <w:sz w:val="16"/>
              </w:rPr>
              <w:t> </w:t>
            </w:r>
            <w:r>
              <w:rPr>
                <w:b/>
                <w:sz w:val="16"/>
              </w:rPr>
              <w:t>of guilt</w:t>
            </w:r>
            <w:r>
              <w:rPr>
                <w:b/>
                <w:spacing w:val="-1"/>
                <w:sz w:val="16"/>
              </w:rPr>
              <w:t> </w:t>
            </w:r>
            <w:r>
              <w:rPr>
                <w:b/>
                <w:sz w:val="16"/>
              </w:rPr>
              <w:t>(total</w:t>
            </w:r>
            <w:r>
              <w:rPr>
                <w:b/>
                <w:spacing w:val="-2"/>
                <w:sz w:val="16"/>
              </w:rPr>
              <w:t> </w:t>
            </w:r>
            <w:r>
              <w:rPr>
                <w:b/>
                <w:sz w:val="16"/>
              </w:rPr>
              <w:t>matters).</w:t>
            </w:r>
            <w:r>
              <w:rPr>
                <w:b/>
                <w:spacing w:val="-1"/>
                <w:sz w:val="16"/>
              </w:rPr>
              <w:t> </w:t>
            </w:r>
            <w:r>
              <w:rPr>
                <w:sz w:val="16"/>
              </w:rPr>
              <w:t>Percentage</w:t>
            </w:r>
            <w:r>
              <w:rPr>
                <w:spacing w:val="-6"/>
                <w:sz w:val="16"/>
              </w:rPr>
              <w:t> </w:t>
            </w:r>
            <w:r>
              <w:rPr>
                <w:sz w:val="16"/>
              </w:rPr>
              <w:t>of the total number of defendants found guilty</w:t>
            </w:r>
          </w:p>
        </w:tc>
        <w:tc>
          <w:tcPr>
            <w:tcW w:w="3077" w:type="dxa"/>
          </w:tcPr>
          <w:p>
            <w:pPr>
              <w:pStyle w:val="TableParagraph"/>
              <w:spacing w:before="61"/>
              <w:ind w:left="108"/>
              <w:jc w:val="left"/>
              <w:rPr>
                <w:sz w:val="16"/>
              </w:rPr>
            </w:pPr>
            <w:r>
              <w:rPr>
                <w:sz w:val="16"/>
              </w:rPr>
              <w:t>Target:</w:t>
            </w:r>
            <w:r>
              <w:rPr>
                <w:spacing w:val="-2"/>
                <w:sz w:val="16"/>
              </w:rPr>
              <w:t> </w:t>
            </w:r>
            <w:r>
              <w:rPr>
                <w:spacing w:val="-5"/>
                <w:sz w:val="16"/>
              </w:rPr>
              <w:t>90%</w:t>
            </w:r>
          </w:p>
        </w:tc>
      </w:tr>
      <w:tr>
        <w:trPr>
          <w:trHeight w:val="774" w:hRule="atLeast"/>
        </w:trPr>
        <w:tc>
          <w:tcPr>
            <w:tcW w:w="1543" w:type="dxa"/>
            <w:vMerge/>
            <w:tcBorders>
              <w:top w:val="nil"/>
            </w:tcBorders>
          </w:tcPr>
          <w:p>
            <w:pPr>
              <w:rPr>
                <w:sz w:val="2"/>
                <w:szCs w:val="2"/>
              </w:rPr>
            </w:pPr>
          </w:p>
        </w:tc>
        <w:tc>
          <w:tcPr>
            <w:tcW w:w="3079" w:type="dxa"/>
          </w:tcPr>
          <w:p>
            <w:pPr>
              <w:pStyle w:val="TableParagraph"/>
              <w:spacing w:before="20"/>
              <w:ind w:left="107" w:right="118"/>
              <w:jc w:val="left"/>
              <w:rPr>
                <w:sz w:val="16"/>
              </w:rPr>
            </w:pPr>
            <w:r>
              <w:rPr>
                <w:b/>
                <w:sz w:val="16"/>
              </w:rPr>
              <w:t>Prosecutions</w:t>
            </w:r>
            <w:r>
              <w:rPr>
                <w:b/>
                <w:spacing w:val="-7"/>
                <w:sz w:val="16"/>
              </w:rPr>
              <w:t> </w:t>
            </w:r>
            <w:r>
              <w:rPr>
                <w:b/>
                <w:sz w:val="16"/>
              </w:rPr>
              <w:t>resulting</w:t>
            </w:r>
            <w:r>
              <w:rPr>
                <w:b/>
                <w:spacing w:val="-8"/>
                <w:sz w:val="16"/>
              </w:rPr>
              <w:t> </w:t>
            </w:r>
            <w:r>
              <w:rPr>
                <w:b/>
                <w:sz w:val="16"/>
              </w:rPr>
              <w:t>in</w:t>
            </w:r>
            <w:r>
              <w:rPr>
                <w:b/>
                <w:spacing w:val="-6"/>
                <w:sz w:val="16"/>
              </w:rPr>
              <w:t> </w:t>
            </w:r>
            <w:r>
              <w:rPr>
                <w:b/>
                <w:sz w:val="16"/>
              </w:rPr>
              <w:t>a</w:t>
            </w:r>
            <w:r>
              <w:rPr>
                <w:b/>
                <w:spacing w:val="-8"/>
                <w:sz w:val="16"/>
              </w:rPr>
              <w:t> </w:t>
            </w:r>
            <w:r>
              <w:rPr>
                <w:b/>
                <w:sz w:val="16"/>
              </w:rPr>
              <w:t>finding</w:t>
            </w:r>
            <w:r>
              <w:rPr>
                <w:b/>
                <w:spacing w:val="-6"/>
                <w:sz w:val="16"/>
              </w:rPr>
              <w:t> </w:t>
            </w:r>
            <w:r>
              <w:rPr>
                <w:b/>
                <w:sz w:val="16"/>
              </w:rPr>
              <w:t>of guilt (defended matters). </w:t>
            </w:r>
            <w:r>
              <w:rPr>
                <w:sz w:val="16"/>
              </w:rPr>
              <w:t>Percentage of the</w:t>
            </w:r>
            <w:r>
              <w:rPr>
                <w:spacing w:val="-3"/>
                <w:sz w:val="16"/>
              </w:rPr>
              <w:t> </w:t>
            </w:r>
            <w:r>
              <w:rPr>
                <w:sz w:val="16"/>
              </w:rPr>
              <w:t>total number</w:t>
            </w:r>
            <w:r>
              <w:rPr>
                <w:spacing w:val="-3"/>
                <w:sz w:val="16"/>
              </w:rPr>
              <w:t> </w:t>
            </w:r>
            <w:r>
              <w:rPr>
                <w:sz w:val="16"/>
              </w:rPr>
              <w:t>of defendants</w:t>
            </w:r>
            <w:r>
              <w:rPr>
                <w:spacing w:val="-1"/>
                <w:sz w:val="16"/>
              </w:rPr>
              <w:t> </w:t>
            </w:r>
            <w:r>
              <w:rPr>
                <w:sz w:val="16"/>
              </w:rPr>
              <w:t>found</w:t>
            </w:r>
          </w:p>
          <w:p>
            <w:pPr>
              <w:pStyle w:val="TableParagraph"/>
              <w:spacing w:line="183" w:lineRule="exact"/>
              <w:ind w:left="108"/>
              <w:jc w:val="left"/>
              <w:rPr>
                <w:sz w:val="16"/>
              </w:rPr>
            </w:pPr>
            <w:r>
              <w:rPr>
                <w:sz w:val="16"/>
              </w:rPr>
              <w:t>guilty</w:t>
            </w:r>
            <w:r>
              <w:rPr>
                <w:spacing w:val="-5"/>
                <w:sz w:val="16"/>
              </w:rPr>
              <w:t> </w:t>
            </w:r>
            <w:r>
              <w:rPr>
                <w:sz w:val="16"/>
              </w:rPr>
              <w:t>in</w:t>
            </w:r>
            <w:r>
              <w:rPr>
                <w:spacing w:val="-4"/>
                <w:sz w:val="16"/>
              </w:rPr>
              <w:t> </w:t>
            </w:r>
            <w:r>
              <w:rPr>
                <w:sz w:val="16"/>
              </w:rPr>
              <w:t>defended</w:t>
            </w:r>
            <w:r>
              <w:rPr>
                <w:spacing w:val="-5"/>
                <w:sz w:val="16"/>
              </w:rPr>
              <w:t> </w:t>
            </w:r>
            <w:r>
              <w:rPr>
                <w:spacing w:val="-2"/>
                <w:sz w:val="16"/>
              </w:rPr>
              <w:t>matters.</w:t>
            </w:r>
          </w:p>
        </w:tc>
        <w:tc>
          <w:tcPr>
            <w:tcW w:w="3077" w:type="dxa"/>
          </w:tcPr>
          <w:p>
            <w:pPr>
              <w:pStyle w:val="TableParagraph"/>
              <w:spacing w:before="20"/>
              <w:ind w:left="108"/>
              <w:jc w:val="left"/>
              <w:rPr>
                <w:sz w:val="16"/>
              </w:rPr>
            </w:pPr>
            <w:r>
              <w:rPr>
                <w:sz w:val="16"/>
              </w:rPr>
              <w:t>Target:</w:t>
            </w:r>
            <w:r>
              <w:rPr>
                <w:spacing w:val="-2"/>
                <w:sz w:val="16"/>
              </w:rPr>
              <w:t> </w:t>
            </w:r>
            <w:r>
              <w:rPr>
                <w:spacing w:val="-5"/>
                <w:sz w:val="16"/>
              </w:rPr>
              <w:t>70%</w:t>
            </w:r>
          </w:p>
        </w:tc>
      </w:tr>
      <w:tr>
        <w:trPr>
          <w:trHeight w:val="1588" w:hRule="atLeast"/>
        </w:trPr>
        <w:tc>
          <w:tcPr>
            <w:tcW w:w="1543" w:type="dxa"/>
          </w:tcPr>
          <w:p>
            <w:pPr>
              <w:pStyle w:val="TableParagraph"/>
              <w:spacing w:line="254" w:lineRule="auto" w:before="22"/>
              <w:ind w:left="107" w:right="718"/>
              <w:jc w:val="left"/>
              <w:rPr>
                <w:sz w:val="16"/>
              </w:rPr>
            </w:pPr>
            <w:r>
              <w:rPr>
                <w:spacing w:val="-2"/>
                <w:sz w:val="16"/>
              </w:rPr>
              <w:t>Forward Estimates 2023-26</w:t>
            </w:r>
          </w:p>
        </w:tc>
        <w:tc>
          <w:tcPr>
            <w:tcW w:w="3079" w:type="dxa"/>
          </w:tcPr>
          <w:p>
            <w:pPr>
              <w:pStyle w:val="TableParagraph"/>
              <w:spacing w:before="22"/>
              <w:ind w:left="108" w:right="118"/>
              <w:jc w:val="left"/>
              <w:rPr>
                <w:sz w:val="16"/>
              </w:rPr>
            </w:pPr>
            <w:r>
              <w:rPr>
                <w:sz w:val="16"/>
              </w:rPr>
              <w:t>As</w:t>
            </w:r>
            <w:r>
              <w:rPr>
                <w:spacing w:val="-5"/>
                <w:sz w:val="16"/>
              </w:rPr>
              <w:t> </w:t>
            </w:r>
            <w:r>
              <w:rPr>
                <w:sz w:val="16"/>
              </w:rPr>
              <w:t>per</w:t>
            </w:r>
            <w:r>
              <w:rPr>
                <w:spacing w:val="-5"/>
                <w:sz w:val="16"/>
              </w:rPr>
              <w:t> </w:t>
            </w:r>
            <w:r>
              <w:rPr>
                <w:sz w:val="16"/>
              </w:rPr>
              <w:t>2022–23</w:t>
            </w:r>
            <w:r>
              <w:rPr>
                <w:spacing w:val="-5"/>
                <w:sz w:val="16"/>
              </w:rPr>
              <w:t> </w:t>
            </w:r>
            <w:r>
              <w:rPr>
                <w:sz w:val="16"/>
              </w:rPr>
              <w:t>with</w:t>
            </w:r>
            <w:r>
              <w:rPr>
                <w:spacing w:val="-5"/>
                <w:sz w:val="16"/>
              </w:rPr>
              <w:t> </w:t>
            </w:r>
            <w:r>
              <w:rPr>
                <w:sz w:val="16"/>
              </w:rPr>
              <w:t>the</w:t>
            </w:r>
            <w:r>
              <w:rPr>
                <w:spacing w:val="-7"/>
                <w:sz w:val="16"/>
              </w:rPr>
              <w:t> </w:t>
            </w:r>
            <w:r>
              <w:rPr>
                <w:sz w:val="16"/>
              </w:rPr>
              <w:t>inclusion</w:t>
            </w:r>
            <w:r>
              <w:rPr>
                <w:spacing w:val="-7"/>
                <w:sz w:val="16"/>
              </w:rPr>
              <w:t> </w:t>
            </w:r>
            <w:r>
              <w:rPr>
                <w:sz w:val="16"/>
              </w:rPr>
              <w:t>of</w:t>
            </w:r>
            <w:r>
              <w:rPr>
                <w:spacing w:val="-3"/>
                <w:sz w:val="16"/>
              </w:rPr>
              <w:t> </w:t>
            </w:r>
            <w:r>
              <w:rPr>
                <w:sz w:val="16"/>
              </w:rPr>
              <w:t>the biennial survey partner agency satisfaction with CDPP service delivery performance measure every 2 years.</w:t>
            </w:r>
          </w:p>
        </w:tc>
        <w:tc>
          <w:tcPr>
            <w:tcW w:w="3077" w:type="dxa"/>
          </w:tcPr>
          <w:p>
            <w:pPr>
              <w:pStyle w:val="TableParagraph"/>
              <w:spacing w:before="61"/>
              <w:ind w:left="108"/>
              <w:jc w:val="left"/>
              <w:rPr>
                <w:sz w:val="16"/>
              </w:rPr>
            </w:pPr>
            <w:r>
              <w:rPr>
                <w:sz w:val="16"/>
              </w:rPr>
              <w:t>As</w:t>
            </w:r>
            <w:r>
              <w:rPr>
                <w:spacing w:val="-6"/>
                <w:sz w:val="16"/>
              </w:rPr>
              <w:t> </w:t>
            </w:r>
            <w:r>
              <w:rPr>
                <w:sz w:val="16"/>
              </w:rPr>
              <w:t>per</w:t>
            </w:r>
            <w:r>
              <w:rPr>
                <w:spacing w:val="-6"/>
                <w:sz w:val="16"/>
              </w:rPr>
              <w:t> </w:t>
            </w:r>
            <w:r>
              <w:rPr>
                <w:sz w:val="16"/>
              </w:rPr>
              <w:t>2022–23</w:t>
            </w:r>
            <w:r>
              <w:rPr>
                <w:spacing w:val="-6"/>
                <w:sz w:val="16"/>
              </w:rPr>
              <w:t> </w:t>
            </w:r>
            <w:r>
              <w:rPr>
                <w:sz w:val="16"/>
              </w:rPr>
              <w:t>for</w:t>
            </w:r>
            <w:r>
              <w:rPr>
                <w:spacing w:val="-8"/>
                <w:sz w:val="16"/>
              </w:rPr>
              <w:t> </w:t>
            </w:r>
            <w:r>
              <w:rPr>
                <w:sz w:val="16"/>
              </w:rPr>
              <w:t>compliance</w:t>
            </w:r>
            <w:r>
              <w:rPr>
                <w:spacing w:val="-7"/>
                <w:sz w:val="16"/>
              </w:rPr>
              <w:t> </w:t>
            </w:r>
            <w:r>
              <w:rPr>
                <w:sz w:val="16"/>
              </w:rPr>
              <w:t>with</w:t>
            </w:r>
            <w:r>
              <w:rPr>
                <w:spacing w:val="-6"/>
                <w:sz w:val="16"/>
              </w:rPr>
              <w:t> </w:t>
            </w:r>
            <w:r>
              <w:rPr>
                <w:sz w:val="16"/>
              </w:rPr>
              <w:t>the Prosecution Policy and prosecutions resulting in a finding of guilty (total and defended matters).</w:t>
            </w:r>
          </w:p>
          <w:p>
            <w:pPr>
              <w:pStyle w:val="TableParagraph"/>
              <w:spacing w:before="7"/>
              <w:jc w:val="left"/>
              <w:rPr>
                <w:rFonts w:ascii="Book Antiqua"/>
                <w:sz w:val="24"/>
              </w:rPr>
            </w:pPr>
          </w:p>
          <w:p>
            <w:pPr>
              <w:pStyle w:val="TableParagraph"/>
              <w:ind w:left="108"/>
              <w:jc w:val="left"/>
              <w:rPr>
                <w:sz w:val="16"/>
              </w:rPr>
            </w:pPr>
            <w:r>
              <w:rPr>
                <w:sz w:val="16"/>
              </w:rPr>
              <w:t>2023–24</w:t>
            </w:r>
            <w:r>
              <w:rPr>
                <w:spacing w:val="-4"/>
                <w:sz w:val="16"/>
              </w:rPr>
              <w:t> </w:t>
            </w:r>
            <w:r>
              <w:rPr>
                <w:sz w:val="16"/>
              </w:rPr>
              <w:t>and</w:t>
            </w:r>
            <w:r>
              <w:rPr>
                <w:spacing w:val="-4"/>
                <w:sz w:val="16"/>
              </w:rPr>
              <w:t> </w:t>
            </w:r>
            <w:r>
              <w:rPr>
                <w:spacing w:val="-2"/>
                <w:sz w:val="16"/>
              </w:rPr>
              <w:t>2025–26</w:t>
            </w:r>
          </w:p>
          <w:p>
            <w:pPr>
              <w:pStyle w:val="TableParagraph"/>
              <w:spacing w:before="60"/>
              <w:ind w:left="108"/>
              <w:jc w:val="left"/>
              <w:rPr>
                <w:sz w:val="16"/>
              </w:rPr>
            </w:pPr>
            <w:r>
              <w:rPr>
                <w:sz w:val="16"/>
              </w:rPr>
              <w:t>Partner</w:t>
            </w:r>
            <w:r>
              <w:rPr>
                <w:spacing w:val="-6"/>
                <w:sz w:val="16"/>
              </w:rPr>
              <w:t> </w:t>
            </w:r>
            <w:r>
              <w:rPr>
                <w:sz w:val="16"/>
              </w:rPr>
              <w:t>agency</w:t>
            </w:r>
            <w:r>
              <w:rPr>
                <w:spacing w:val="-8"/>
                <w:sz w:val="16"/>
              </w:rPr>
              <w:t> </w:t>
            </w:r>
            <w:r>
              <w:rPr>
                <w:sz w:val="16"/>
              </w:rPr>
              <w:t>satisfaction:</w:t>
            </w:r>
            <w:r>
              <w:rPr>
                <w:spacing w:val="-6"/>
                <w:sz w:val="16"/>
              </w:rPr>
              <w:t> </w:t>
            </w:r>
            <w:r>
              <w:rPr>
                <w:spacing w:val="-5"/>
                <w:sz w:val="16"/>
              </w:rPr>
              <w:t>90%</w:t>
            </w:r>
          </w:p>
        </w:tc>
      </w:tr>
      <w:tr>
        <w:trPr>
          <w:trHeight w:val="292" w:hRule="atLeast"/>
        </w:trPr>
        <w:tc>
          <w:tcPr>
            <w:tcW w:w="7699" w:type="dxa"/>
            <w:gridSpan w:val="3"/>
          </w:tcPr>
          <w:p>
            <w:pPr>
              <w:pStyle w:val="TableParagraph"/>
              <w:spacing w:before="20"/>
              <w:ind w:left="107"/>
              <w:jc w:val="left"/>
              <w:rPr>
                <w:sz w:val="16"/>
              </w:rPr>
            </w:pPr>
            <w:r>
              <w:rPr>
                <w:sz w:val="16"/>
              </w:rPr>
              <w:t>Material</w:t>
            </w:r>
            <w:r>
              <w:rPr>
                <w:spacing w:val="-5"/>
                <w:sz w:val="16"/>
              </w:rPr>
              <w:t> </w:t>
            </w:r>
            <w:r>
              <w:rPr>
                <w:sz w:val="16"/>
              </w:rPr>
              <w:t>changes</w:t>
            </w:r>
            <w:r>
              <w:rPr>
                <w:spacing w:val="-6"/>
                <w:sz w:val="16"/>
              </w:rPr>
              <w:t> </w:t>
            </w:r>
            <w:r>
              <w:rPr>
                <w:sz w:val="16"/>
              </w:rPr>
              <w:t>to</w:t>
            </w:r>
            <w:r>
              <w:rPr>
                <w:spacing w:val="-7"/>
                <w:sz w:val="16"/>
              </w:rPr>
              <w:t> </w:t>
            </w:r>
            <w:r>
              <w:rPr>
                <w:sz w:val="16"/>
              </w:rPr>
              <w:t>Program</w:t>
            </w:r>
            <w:r>
              <w:rPr>
                <w:spacing w:val="-1"/>
                <w:sz w:val="16"/>
              </w:rPr>
              <w:t> </w:t>
            </w:r>
            <w:r>
              <w:rPr>
                <w:sz w:val="16"/>
              </w:rPr>
              <w:t>1.1</w:t>
            </w:r>
            <w:r>
              <w:rPr>
                <w:spacing w:val="-5"/>
                <w:sz w:val="16"/>
              </w:rPr>
              <w:t> </w:t>
            </w:r>
            <w:r>
              <w:rPr>
                <w:sz w:val="16"/>
              </w:rPr>
              <w:t>resulting</w:t>
            </w:r>
            <w:r>
              <w:rPr>
                <w:spacing w:val="-7"/>
                <w:sz w:val="16"/>
              </w:rPr>
              <w:t> </w:t>
            </w:r>
            <w:r>
              <w:rPr>
                <w:sz w:val="16"/>
              </w:rPr>
              <w:t>from</w:t>
            </w:r>
            <w:r>
              <w:rPr>
                <w:spacing w:val="-4"/>
                <w:sz w:val="16"/>
              </w:rPr>
              <w:t> </w:t>
            </w:r>
            <w:r>
              <w:rPr>
                <w:sz w:val="16"/>
              </w:rPr>
              <w:t>October</w:t>
            </w:r>
            <w:r>
              <w:rPr>
                <w:spacing w:val="-5"/>
                <w:sz w:val="16"/>
              </w:rPr>
              <w:t> </w:t>
            </w:r>
            <w:r>
              <w:rPr>
                <w:sz w:val="16"/>
              </w:rPr>
              <w:t>2022-23</w:t>
            </w:r>
            <w:r>
              <w:rPr>
                <w:spacing w:val="-6"/>
                <w:sz w:val="16"/>
              </w:rPr>
              <w:t> </w:t>
            </w:r>
            <w:r>
              <w:rPr>
                <w:sz w:val="16"/>
              </w:rPr>
              <w:t>Budget</w:t>
            </w:r>
            <w:r>
              <w:rPr>
                <w:spacing w:val="-3"/>
                <w:sz w:val="16"/>
              </w:rPr>
              <w:t> </w:t>
            </w:r>
            <w:r>
              <w:rPr>
                <w:sz w:val="16"/>
              </w:rPr>
              <w:t>Measures:</w:t>
            </w:r>
            <w:r>
              <w:rPr>
                <w:spacing w:val="-9"/>
                <w:sz w:val="16"/>
              </w:rPr>
              <w:t> </w:t>
            </w:r>
            <w:r>
              <w:rPr>
                <w:spacing w:val="-5"/>
                <w:sz w:val="16"/>
              </w:rPr>
              <w:t>Nil</w:t>
            </w:r>
          </w:p>
        </w:tc>
      </w:tr>
    </w:tbl>
    <w:p>
      <w:pPr>
        <w:spacing w:after="0"/>
        <w:jc w:val="left"/>
        <w:rPr>
          <w:sz w:val="16"/>
        </w:rPr>
        <w:sectPr>
          <w:pgSz w:w="11910" w:h="16840"/>
          <w:pgMar w:header="1860" w:footer="2030" w:top="2080" w:bottom="2220" w:left="1680" w:right="1680"/>
        </w:sectPr>
      </w:pPr>
    </w:p>
    <w:p>
      <w:pPr>
        <w:pStyle w:val="BodyText"/>
        <w:rPr>
          <w:sz w:val="20"/>
        </w:rPr>
      </w:pPr>
    </w:p>
    <w:p>
      <w:pPr>
        <w:pStyle w:val="BodyText"/>
        <w:rPr>
          <w:sz w:val="20"/>
        </w:rPr>
      </w:pPr>
    </w:p>
    <w:p>
      <w:pPr>
        <w:pStyle w:val="BodyText"/>
        <w:spacing w:before="7"/>
        <w:rPr>
          <w:sz w:val="20"/>
        </w:rPr>
      </w:pPr>
    </w:p>
    <w:p>
      <w:pPr>
        <w:pStyle w:val="Heading1"/>
      </w:pPr>
      <w:r>
        <w:rPr/>
        <w:t>Section</w:t>
      </w:r>
      <w:r>
        <w:rPr>
          <w:spacing w:val="-10"/>
        </w:rPr>
        <w:t> </w:t>
      </w:r>
      <w:r>
        <w:rPr/>
        <w:t>3:</w:t>
      </w:r>
      <w:r>
        <w:rPr>
          <w:spacing w:val="-9"/>
        </w:rPr>
        <w:t> </w:t>
      </w:r>
      <w:r>
        <w:rPr/>
        <w:t>Budgeted</w:t>
      </w:r>
      <w:r>
        <w:rPr>
          <w:spacing w:val="-11"/>
        </w:rPr>
        <w:t> </w:t>
      </w:r>
      <w:r>
        <w:rPr/>
        <w:t>financial</w:t>
      </w:r>
      <w:r>
        <w:rPr>
          <w:spacing w:val="-12"/>
        </w:rPr>
        <w:t> </w:t>
      </w:r>
      <w:r>
        <w:rPr>
          <w:spacing w:val="-2"/>
        </w:rPr>
        <w:t>statements</w:t>
      </w:r>
    </w:p>
    <w:p>
      <w:pPr>
        <w:pStyle w:val="BodyText"/>
        <w:spacing w:line="244" w:lineRule="auto" w:before="250"/>
        <w:ind w:left="417" w:right="359"/>
      </w:pPr>
      <w:r>
        <w:rPr/>
        <w:t>Section 3 presents budgeted financial statements which provide a comprehensive snapshot of</w:t>
      </w:r>
      <w:r>
        <w:rPr>
          <w:spacing w:val="-4"/>
        </w:rPr>
        <w:t> </w:t>
      </w:r>
      <w:r>
        <w:rPr/>
        <w:t>entity</w:t>
      </w:r>
      <w:r>
        <w:rPr>
          <w:spacing w:val="-3"/>
        </w:rPr>
        <w:t> </w:t>
      </w:r>
      <w:r>
        <w:rPr/>
        <w:t>finances</w:t>
      </w:r>
      <w:r>
        <w:rPr>
          <w:spacing w:val="-4"/>
        </w:rPr>
        <w:t> </w:t>
      </w:r>
      <w:r>
        <w:rPr/>
        <w:t>for</w:t>
      </w:r>
      <w:r>
        <w:rPr>
          <w:spacing w:val="-4"/>
        </w:rPr>
        <w:t> </w:t>
      </w:r>
      <w:r>
        <w:rPr/>
        <w:t>the</w:t>
      </w:r>
      <w:r>
        <w:rPr>
          <w:spacing w:val="-3"/>
        </w:rPr>
        <w:t> </w:t>
      </w:r>
      <w:r>
        <w:rPr/>
        <w:t>2022-23</w:t>
      </w:r>
      <w:r>
        <w:rPr>
          <w:spacing w:val="-2"/>
        </w:rPr>
        <w:t> </w:t>
      </w:r>
      <w:r>
        <w:rPr/>
        <w:t>budget</w:t>
      </w:r>
      <w:r>
        <w:rPr>
          <w:spacing w:val="-2"/>
        </w:rPr>
        <w:t> </w:t>
      </w:r>
      <w:r>
        <w:rPr/>
        <w:t>year,</w:t>
      </w:r>
      <w:r>
        <w:rPr>
          <w:spacing w:val="-2"/>
        </w:rPr>
        <w:t> </w:t>
      </w:r>
      <w:r>
        <w:rPr/>
        <w:t>including</w:t>
      </w:r>
      <w:r>
        <w:rPr>
          <w:spacing w:val="-3"/>
        </w:rPr>
        <w:t> </w:t>
      </w:r>
      <w:r>
        <w:rPr/>
        <w:t>the</w:t>
      </w:r>
      <w:r>
        <w:rPr>
          <w:spacing w:val="-3"/>
        </w:rPr>
        <w:t> </w:t>
      </w:r>
      <w:r>
        <w:rPr/>
        <w:t>impact</w:t>
      </w:r>
      <w:r>
        <w:rPr>
          <w:spacing w:val="-2"/>
        </w:rPr>
        <w:t> </w:t>
      </w:r>
      <w:r>
        <w:rPr/>
        <w:t>of</w:t>
      </w:r>
      <w:r>
        <w:rPr>
          <w:spacing w:val="-4"/>
        </w:rPr>
        <w:t> </w:t>
      </w:r>
      <w:r>
        <w:rPr/>
        <w:t>budget</w:t>
      </w:r>
      <w:r>
        <w:rPr>
          <w:spacing w:val="-2"/>
        </w:rPr>
        <w:t> </w:t>
      </w:r>
      <w:r>
        <w:rPr/>
        <w:t>measures</w:t>
      </w:r>
      <w:r>
        <w:rPr>
          <w:spacing w:val="-4"/>
        </w:rPr>
        <w:t> </w:t>
      </w:r>
      <w:r>
        <w:rPr/>
        <w:t>and resourcing on financial statements.</w:t>
      </w:r>
    </w:p>
    <w:p>
      <w:pPr>
        <w:pStyle w:val="BodyText"/>
        <w:spacing w:before="4"/>
        <w:rPr>
          <w:sz w:val="18"/>
        </w:rPr>
      </w:pPr>
    </w:p>
    <w:p>
      <w:pPr>
        <w:pStyle w:val="Heading2"/>
        <w:numPr>
          <w:ilvl w:val="1"/>
          <w:numId w:val="6"/>
        </w:numPr>
        <w:tabs>
          <w:tab w:pos="983" w:val="left" w:leader="none"/>
          <w:tab w:pos="984" w:val="left" w:leader="none"/>
        </w:tabs>
        <w:spacing w:line="240" w:lineRule="auto" w:before="0" w:after="0"/>
        <w:ind w:left="983" w:right="0" w:hanging="567"/>
        <w:jc w:val="left"/>
      </w:pPr>
      <w:r>
        <w:rPr/>
        <w:t>Budgeted</w:t>
      </w:r>
      <w:r>
        <w:rPr>
          <w:spacing w:val="-7"/>
        </w:rPr>
        <w:t> </w:t>
      </w:r>
      <w:r>
        <w:rPr/>
        <w:t>financial</w:t>
      </w:r>
      <w:r>
        <w:rPr>
          <w:spacing w:val="-5"/>
        </w:rPr>
        <w:t> </w:t>
      </w:r>
      <w:r>
        <w:rPr>
          <w:spacing w:val="-2"/>
        </w:rPr>
        <w:t>statements</w:t>
      </w:r>
    </w:p>
    <w:p>
      <w:pPr>
        <w:pStyle w:val="Heading3"/>
        <w:numPr>
          <w:ilvl w:val="2"/>
          <w:numId w:val="6"/>
        </w:numPr>
        <w:tabs>
          <w:tab w:pos="984" w:val="left" w:leader="none"/>
        </w:tabs>
        <w:spacing w:line="240" w:lineRule="auto" w:before="119" w:after="0"/>
        <w:ind w:left="983" w:right="0" w:hanging="567"/>
        <w:jc w:val="left"/>
      </w:pPr>
      <w:r>
        <w:rPr/>
        <w:t>Differences</w:t>
      </w:r>
      <w:r>
        <w:rPr>
          <w:spacing w:val="-10"/>
        </w:rPr>
        <w:t> </w:t>
      </w:r>
      <w:r>
        <w:rPr/>
        <w:t>between</w:t>
      </w:r>
      <w:r>
        <w:rPr>
          <w:spacing w:val="-8"/>
        </w:rPr>
        <w:t> </w:t>
      </w:r>
      <w:r>
        <w:rPr/>
        <w:t>entity</w:t>
      </w:r>
      <w:r>
        <w:rPr>
          <w:spacing w:val="-10"/>
        </w:rPr>
        <w:t> </w:t>
      </w:r>
      <w:r>
        <w:rPr/>
        <w:t>resourcing</w:t>
      </w:r>
      <w:r>
        <w:rPr>
          <w:spacing w:val="-7"/>
        </w:rPr>
        <w:t> </w:t>
      </w:r>
      <w:r>
        <w:rPr/>
        <w:t>and</w:t>
      </w:r>
      <w:r>
        <w:rPr>
          <w:spacing w:val="-8"/>
        </w:rPr>
        <w:t> </w:t>
      </w:r>
      <w:r>
        <w:rPr/>
        <w:t>financial</w:t>
      </w:r>
      <w:r>
        <w:rPr>
          <w:spacing w:val="-10"/>
        </w:rPr>
        <w:t> </w:t>
      </w:r>
      <w:r>
        <w:rPr>
          <w:spacing w:val="-2"/>
        </w:rPr>
        <w:t>statements</w:t>
      </w:r>
    </w:p>
    <w:p>
      <w:pPr>
        <w:spacing w:line="240" w:lineRule="auto" w:before="9"/>
        <w:rPr>
          <w:b/>
          <w:sz w:val="21"/>
        </w:rPr>
      </w:pPr>
    </w:p>
    <w:p>
      <w:pPr>
        <w:pStyle w:val="BodyText"/>
        <w:ind w:left="417"/>
      </w:pPr>
      <w:r>
        <w:rPr/>
        <w:t>There</w:t>
      </w:r>
      <w:r>
        <w:rPr>
          <w:spacing w:val="-7"/>
        </w:rPr>
        <w:t> </w:t>
      </w:r>
      <w:r>
        <w:rPr/>
        <w:t>is</w:t>
      </w:r>
      <w:r>
        <w:rPr>
          <w:spacing w:val="-7"/>
        </w:rPr>
        <w:t> </w:t>
      </w:r>
      <w:r>
        <w:rPr/>
        <w:t>no</w:t>
      </w:r>
      <w:r>
        <w:rPr>
          <w:spacing w:val="-6"/>
        </w:rPr>
        <w:t> </w:t>
      </w:r>
      <w:r>
        <w:rPr/>
        <w:t>material</w:t>
      </w:r>
      <w:r>
        <w:rPr>
          <w:spacing w:val="-7"/>
        </w:rPr>
        <w:t> </w:t>
      </w:r>
      <w:r>
        <w:rPr/>
        <w:t>difference</w:t>
      </w:r>
      <w:r>
        <w:rPr>
          <w:spacing w:val="-6"/>
        </w:rPr>
        <w:t> </w:t>
      </w:r>
      <w:r>
        <w:rPr/>
        <w:t>between</w:t>
      </w:r>
      <w:r>
        <w:rPr>
          <w:spacing w:val="-6"/>
        </w:rPr>
        <w:t> </w:t>
      </w:r>
      <w:r>
        <w:rPr/>
        <w:t>the</w:t>
      </w:r>
      <w:r>
        <w:rPr>
          <w:spacing w:val="-7"/>
        </w:rPr>
        <w:t> </w:t>
      </w:r>
      <w:r>
        <w:rPr/>
        <w:t>entity</w:t>
      </w:r>
      <w:r>
        <w:rPr>
          <w:spacing w:val="-6"/>
        </w:rPr>
        <w:t> </w:t>
      </w:r>
      <w:r>
        <w:rPr/>
        <w:t>resourcing</w:t>
      </w:r>
      <w:r>
        <w:rPr>
          <w:spacing w:val="-7"/>
        </w:rPr>
        <w:t> </w:t>
      </w:r>
      <w:r>
        <w:rPr/>
        <w:t>and</w:t>
      </w:r>
      <w:r>
        <w:rPr>
          <w:spacing w:val="-6"/>
        </w:rPr>
        <w:t> </w:t>
      </w:r>
      <w:r>
        <w:rPr/>
        <w:t>financial</w:t>
      </w:r>
      <w:r>
        <w:rPr>
          <w:spacing w:val="-6"/>
        </w:rPr>
        <w:t> </w:t>
      </w:r>
      <w:r>
        <w:rPr>
          <w:spacing w:val="-2"/>
        </w:rPr>
        <w:t>statements.</w:t>
      </w:r>
    </w:p>
    <w:p>
      <w:pPr>
        <w:pStyle w:val="BodyText"/>
        <w:spacing w:before="10"/>
        <w:rPr>
          <w:sz w:val="18"/>
        </w:rPr>
      </w:pPr>
    </w:p>
    <w:p>
      <w:pPr>
        <w:pStyle w:val="Heading3"/>
        <w:numPr>
          <w:ilvl w:val="2"/>
          <w:numId w:val="6"/>
        </w:numPr>
        <w:tabs>
          <w:tab w:pos="984" w:val="left" w:leader="none"/>
        </w:tabs>
        <w:spacing w:line="240" w:lineRule="auto" w:before="0" w:after="0"/>
        <w:ind w:left="983" w:right="0" w:hanging="567"/>
        <w:jc w:val="left"/>
      </w:pPr>
      <w:r>
        <w:rPr/>
        <w:t>Explanatory</w:t>
      </w:r>
      <w:r>
        <w:rPr>
          <w:spacing w:val="-12"/>
        </w:rPr>
        <w:t> </w:t>
      </w:r>
      <w:r>
        <w:rPr/>
        <w:t>notes</w:t>
      </w:r>
      <w:r>
        <w:rPr>
          <w:spacing w:val="-6"/>
        </w:rPr>
        <w:t> </w:t>
      </w:r>
      <w:r>
        <w:rPr/>
        <w:t>and</w:t>
      </w:r>
      <w:r>
        <w:rPr>
          <w:spacing w:val="-8"/>
        </w:rPr>
        <w:t> </w:t>
      </w:r>
      <w:r>
        <w:rPr/>
        <w:t>analysis</w:t>
      </w:r>
      <w:r>
        <w:rPr>
          <w:spacing w:val="-9"/>
        </w:rPr>
        <w:t> </w:t>
      </w:r>
      <w:r>
        <w:rPr/>
        <w:t>of</w:t>
      </w:r>
      <w:r>
        <w:rPr>
          <w:spacing w:val="-7"/>
        </w:rPr>
        <w:t> </w:t>
      </w:r>
      <w:r>
        <w:rPr/>
        <w:t>budgeted</w:t>
      </w:r>
      <w:r>
        <w:rPr>
          <w:spacing w:val="-8"/>
        </w:rPr>
        <w:t> </w:t>
      </w:r>
      <w:r>
        <w:rPr/>
        <w:t>financial</w:t>
      </w:r>
      <w:r>
        <w:rPr>
          <w:spacing w:val="-9"/>
        </w:rPr>
        <w:t> </w:t>
      </w:r>
      <w:r>
        <w:rPr>
          <w:spacing w:val="-2"/>
        </w:rPr>
        <w:t>statements</w:t>
      </w:r>
    </w:p>
    <w:p>
      <w:pPr>
        <w:spacing w:line="240" w:lineRule="auto" w:before="9"/>
        <w:rPr>
          <w:b/>
          <w:sz w:val="21"/>
        </w:rPr>
      </w:pPr>
    </w:p>
    <w:p>
      <w:pPr>
        <w:pStyle w:val="BodyText"/>
        <w:spacing w:line="244" w:lineRule="auto"/>
        <w:ind w:left="417" w:right="671"/>
      </w:pPr>
      <w:r>
        <w:rPr/>
        <w:t>The DPP’s 2021-22 estimated actual result is a surplus of $8.647 million. This surplus is primarily</w:t>
      </w:r>
      <w:r>
        <w:rPr>
          <w:spacing w:val="-3"/>
        </w:rPr>
        <w:t> </w:t>
      </w:r>
      <w:r>
        <w:rPr/>
        <w:t>due</w:t>
      </w:r>
      <w:r>
        <w:rPr>
          <w:spacing w:val="-3"/>
        </w:rPr>
        <w:t> </w:t>
      </w:r>
      <w:r>
        <w:rPr/>
        <w:t>to</w:t>
      </w:r>
      <w:r>
        <w:rPr>
          <w:spacing w:val="-3"/>
        </w:rPr>
        <w:t> </w:t>
      </w:r>
      <w:r>
        <w:rPr/>
        <w:t>lower</w:t>
      </w:r>
      <w:r>
        <w:rPr>
          <w:spacing w:val="-4"/>
        </w:rPr>
        <w:t> </w:t>
      </w:r>
      <w:r>
        <w:rPr/>
        <w:t>than</w:t>
      </w:r>
      <w:r>
        <w:rPr>
          <w:spacing w:val="-3"/>
        </w:rPr>
        <w:t> </w:t>
      </w:r>
      <w:r>
        <w:rPr/>
        <w:t>anticipated</w:t>
      </w:r>
      <w:r>
        <w:rPr>
          <w:spacing w:val="-4"/>
        </w:rPr>
        <w:t> </w:t>
      </w:r>
      <w:r>
        <w:rPr/>
        <w:t>prosecution</w:t>
      </w:r>
      <w:r>
        <w:rPr>
          <w:spacing w:val="-3"/>
        </w:rPr>
        <w:t> </w:t>
      </w:r>
      <w:r>
        <w:rPr/>
        <w:t>legal</w:t>
      </w:r>
      <w:r>
        <w:rPr>
          <w:spacing w:val="-1"/>
        </w:rPr>
        <w:t> </w:t>
      </w:r>
      <w:r>
        <w:rPr/>
        <w:t>expenses</w:t>
      </w:r>
      <w:r>
        <w:rPr>
          <w:spacing w:val="-4"/>
        </w:rPr>
        <w:t> </w:t>
      </w:r>
      <w:r>
        <w:rPr/>
        <w:t>and</w:t>
      </w:r>
      <w:r>
        <w:rPr>
          <w:spacing w:val="-4"/>
        </w:rPr>
        <w:t> </w:t>
      </w:r>
      <w:r>
        <w:rPr/>
        <w:t>the</w:t>
      </w:r>
      <w:r>
        <w:rPr>
          <w:spacing w:val="-3"/>
        </w:rPr>
        <w:t> </w:t>
      </w:r>
      <w:r>
        <w:rPr/>
        <w:t>impact</w:t>
      </w:r>
      <w:r>
        <w:rPr>
          <w:spacing w:val="-2"/>
        </w:rPr>
        <w:t> </w:t>
      </w:r>
      <w:r>
        <w:rPr/>
        <w:t>of</w:t>
      </w:r>
      <w:r>
        <w:rPr>
          <w:spacing w:val="-4"/>
        </w:rPr>
        <w:t> </w:t>
      </w:r>
      <w:r>
        <w:rPr/>
        <w:t>the COVID-19 pandemic resulting in a reduction of expenses.</w:t>
      </w:r>
    </w:p>
    <w:p>
      <w:pPr>
        <w:pStyle w:val="BodyText"/>
        <w:spacing w:before="1"/>
      </w:pPr>
    </w:p>
    <w:p>
      <w:pPr>
        <w:spacing w:line="247" w:lineRule="auto" w:before="1"/>
        <w:ind w:left="417" w:right="706" w:firstLine="0"/>
        <w:jc w:val="left"/>
        <w:rPr>
          <w:rFonts w:ascii="Book Antiqua"/>
          <w:i/>
          <w:sz w:val="19"/>
        </w:rPr>
      </w:pPr>
      <w:r>
        <w:rPr>
          <w:rFonts w:ascii="Book Antiqua"/>
          <w:sz w:val="19"/>
        </w:rPr>
        <w:t>Revenue</w:t>
      </w:r>
      <w:r>
        <w:rPr>
          <w:rFonts w:ascii="Book Antiqua"/>
          <w:spacing w:val="-3"/>
          <w:sz w:val="19"/>
        </w:rPr>
        <w:t> </w:t>
      </w:r>
      <w:r>
        <w:rPr>
          <w:rFonts w:ascii="Book Antiqua"/>
          <w:sz w:val="19"/>
        </w:rPr>
        <w:t>from</w:t>
      </w:r>
      <w:r>
        <w:rPr>
          <w:rFonts w:ascii="Book Antiqua"/>
          <w:spacing w:val="-2"/>
          <w:sz w:val="19"/>
        </w:rPr>
        <w:t> </w:t>
      </w:r>
      <w:r>
        <w:rPr>
          <w:rFonts w:ascii="Book Antiqua"/>
          <w:sz w:val="19"/>
        </w:rPr>
        <w:t>government</w:t>
      </w:r>
      <w:r>
        <w:rPr>
          <w:rFonts w:ascii="Book Antiqua"/>
          <w:spacing w:val="-2"/>
          <w:sz w:val="19"/>
        </w:rPr>
        <w:t> </w:t>
      </w:r>
      <w:r>
        <w:rPr>
          <w:rFonts w:ascii="Book Antiqua"/>
          <w:sz w:val="19"/>
        </w:rPr>
        <w:t>in</w:t>
      </w:r>
      <w:r>
        <w:rPr>
          <w:rFonts w:ascii="Book Antiqua"/>
          <w:spacing w:val="-3"/>
          <w:sz w:val="19"/>
        </w:rPr>
        <w:t> </w:t>
      </w:r>
      <w:r>
        <w:rPr>
          <w:rFonts w:ascii="Book Antiqua"/>
          <w:sz w:val="19"/>
        </w:rPr>
        <w:t>2022-23</w:t>
      </w:r>
      <w:r>
        <w:rPr>
          <w:rFonts w:ascii="Book Antiqua"/>
          <w:spacing w:val="-2"/>
          <w:sz w:val="19"/>
        </w:rPr>
        <w:t> </w:t>
      </w:r>
      <w:r>
        <w:rPr>
          <w:rFonts w:ascii="Book Antiqua"/>
          <w:sz w:val="19"/>
        </w:rPr>
        <w:t>is</w:t>
      </w:r>
      <w:r>
        <w:rPr>
          <w:rFonts w:ascii="Book Antiqua"/>
          <w:spacing w:val="-4"/>
          <w:sz w:val="19"/>
        </w:rPr>
        <w:t> </w:t>
      </w:r>
      <w:r>
        <w:rPr>
          <w:rFonts w:ascii="Book Antiqua"/>
          <w:sz w:val="19"/>
        </w:rPr>
        <w:t>$95.594</w:t>
      </w:r>
      <w:r>
        <w:rPr>
          <w:rFonts w:ascii="Book Antiqua"/>
          <w:spacing w:val="-2"/>
          <w:sz w:val="19"/>
        </w:rPr>
        <w:t> </w:t>
      </w:r>
      <w:r>
        <w:rPr>
          <w:rFonts w:ascii="Book Antiqua"/>
          <w:sz w:val="19"/>
        </w:rPr>
        <w:t>million,</w:t>
      </w:r>
      <w:r>
        <w:rPr>
          <w:rFonts w:ascii="Book Antiqua"/>
          <w:spacing w:val="-5"/>
          <w:sz w:val="19"/>
        </w:rPr>
        <w:t> </w:t>
      </w:r>
      <w:r>
        <w:rPr>
          <w:rFonts w:ascii="Book Antiqua"/>
          <w:sz w:val="19"/>
        </w:rPr>
        <w:t>which</w:t>
      </w:r>
      <w:r>
        <w:rPr>
          <w:rFonts w:ascii="Book Antiqua"/>
          <w:spacing w:val="-3"/>
          <w:sz w:val="19"/>
        </w:rPr>
        <w:t> </w:t>
      </w:r>
      <w:r>
        <w:rPr>
          <w:rFonts w:ascii="Book Antiqua"/>
          <w:sz w:val="19"/>
        </w:rPr>
        <w:t>is</w:t>
      </w:r>
      <w:r>
        <w:rPr>
          <w:rFonts w:ascii="Book Antiqua"/>
          <w:spacing w:val="-4"/>
          <w:sz w:val="19"/>
        </w:rPr>
        <w:t> </w:t>
      </w:r>
      <w:r>
        <w:rPr>
          <w:rFonts w:ascii="Book Antiqua"/>
          <w:sz w:val="19"/>
        </w:rPr>
        <w:t>a</w:t>
      </w:r>
      <w:r>
        <w:rPr>
          <w:rFonts w:ascii="Book Antiqua"/>
          <w:spacing w:val="-2"/>
          <w:sz w:val="19"/>
        </w:rPr>
        <w:t> </w:t>
      </w:r>
      <w:r>
        <w:rPr>
          <w:rFonts w:ascii="Book Antiqua"/>
          <w:sz w:val="19"/>
        </w:rPr>
        <w:t>net</w:t>
      </w:r>
      <w:r>
        <w:rPr>
          <w:rFonts w:ascii="Book Antiqua"/>
          <w:spacing w:val="-2"/>
          <w:sz w:val="19"/>
        </w:rPr>
        <w:t> </w:t>
      </w:r>
      <w:r>
        <w:rPr>
          <w:rFonts w:ascii="Book Antiqua"/>
          <w:sz w:val="19"/>
        </w:rPr>
        <w:t>increase</w:t>
      </w:r>
      <w:r>
        <w:rPr>
          <w:rFonts w:ascii="Book Antiqua"/>
          <w:spacing w:val="-3"/>
          <w:sz w:val="19"/>
        </w:rPr>
        <w:t> </w:t>
      </w:r>
      <w:r>
        <w:rPr>
          <w:rFonts w:ascii="Book Antiqua"/>
          <w:sz w:val="19"/>
        </w:rPr>
        <w:t>of</w:t>
      </w:r>
      <w:r>
        <w:rPr>
          <w:rFonts w:ascii="Book Antiqua"/>
          <w:spacing w:val="-4"/>
          <w:sz w:val="19"/>
        </w:rPr>
        <w:t> </w:t>
      </w:r>
      <w:r>
        <w:rPr>
          <w:rFonts w:ascii="Book Antiqua"/>
          <w:sz w:val="19"/>
        </w:rPr>
        <w:t>$1.614 million</w:t>
      </w:r>
      <w:r>
        <w:rPr>
          <w:rFonts w:ascii="Book Antiqua"/>
          <w:spacing w:val="-3"/>
          <w:sz w:val="19"/>
        </w:rPr>
        <w:t> </w:t>
      </w:r>
      <w:r>
        <w:rPr>
          <w:rFonts w:ascii="Book Antiqua"/>
          <w:sz w:val="19"/>
        </w:rPr>
        <w:t>when</w:t>
      </w:r>
      <w:r>
        <w:rPr>
          <w:rFonts w:ascii="Book Antiqua"/>
          <w:spacing w:val="-3"/>
          <w:sz w:val="19"/>
        </w:rPr>
        <w:t> </w:t>
      </w:r>
      <w:r>
        <w:rPr>
          <w:rFonts w:ascii="Book Antiqua"/>
          <w:sz w:val="19"/>
        </w:rPr>
        <w:t>compared</w:t>
      </w:r>
      <w:r>
        <w:rPr>
          <w:rFonts w:ascii="Book Antiqua"/>
          <w:spacing w:val="-4"/>
          <w:sz w:val="19"/>
        </w:rPr>
        <w:t> </w:t>
      </w:r>
      <w:r>
        <w:rPr>
          <w:rFonts w:ascii="Book Antiqua"/>
          <w:sz w:val="19"/>
        </w:rPr>
        <w:t>to</w:t>
      </w:r>
      <w:r>
        <w:rPr>
          <w:rFonts w:ascii="Book Antiqua"/>
          <w:spacing w:val="-3"/>
          <w:sz w:val="19"/>
        </w:rPr>
        <w:t> </w:t>
      </w:r>
      <w:r>
        <w:rPr>
          <w:rFonts w:ascii="Book Antiqua"/>
          <w:sz w:val="19"/>
        </w:rPr>
        <w:t>2021-22</w:t>
      </w:r>
      <w:r>
        <w:rPr>
          <w:rFonts w:ascii="Book Antiqua"/>
          <w:spacing w:val="-2"/>
          <w:sz w:val="19"/>
        </w:rPr>
        <w:t> </w:t>
      </w:r>
      <w:r>
        <w:rPr>
          <w:rFonts w:ascii="Book Antiqua"/>
          <w:sz w:val="19"/>
        </w:rPr>
        <w:t>($92.980</w:t>
      </w:r>
      <w:r>
        <w:rPr>
          <w:rFonts w:ascii="Book Antiqua"/>
          <w:spacing w:val="-4"/>
          <w:sz w:val="19"/>
        </w:rPr>
        <w:t> </w:t>
      </w:r>
      <w:r>
        <w:rPr>
          <w:rFonts w:ascii="Book Antiqua"/>
          <w:sz w:val="19"/>
        </w:rPr>
        <w:t>million).</w:t>
      </w:r>
      <w:r>
        <w:rPr>
          <w:rFonts w:ascii="Book Antiqua"/>
          <w:spacing w:val="-2"/>
          <w:sz w:val="19"/>
        </w:rPr>
        <w:t> </w:t>
      </w:r>
      <w:r>
        <w:rPr>
          <w:rFonts w:ascii="Book Antiqua"/>
          <w:sz w:val="19"/>
        </w:rPr>
        <w:t>The</w:t>
      </w:r>
      <w:r>
        <w:rPr>
          <w:rFonts w:ascii="Book Antiqua"/>
          <w:spacing w:val="-3"/>
          <w:sz w:val="19"/>
        </w:rPr>
        <w:t> </w:t>
      </w:r>
      <w:r>
        <w:rPr>
          <w:rFonts w:ascii="Book Antiqua"/>
          <w:sz w:val="19"/>
        </w:rPr>
        <w:t>increase</w:t>
      </w:r>
      <w:r>
        <w:rPr>
          <w:rFonts w:ascii="Book Antiqua"/>
          <w:spacing w:val="-3"/>
          <w:sz w:val="19"/>
        </w:rPr>
        <w:t> </w:t>
      </w:r>
      <w:r>
        <w:rPr>
          <w:rFonts w:ascii="Book Antiqua"/>
          <w:sz w:val="19"/>
        </w:rPr>
        <w:t>is</w:t>
      </w:r>
      <w:r>
        <w:rPr>
          <w:rFonts w:ascii="Book Antiqua"/>
          <w:spacing w:val="-4"/>
          <w:sz w:val="19"/>
        </w:rPr>
        <w:t> </w:t>
      </w:r>
      <w:r>
        <w:rPr>
          <w:rFonts w:ascii="Book Antiqua"/>
          <w:sz w:val="19"/>
        </w:rPr>
        <w:t>primarily</w:t>
      </w:r>
      <w:r>
        <w:rPr>
          <w:rFonts w:ascii="Book Antiqua"/>
          <w:spacing w:val="-3"/>
          <w:sz w:val="19"/>
        </w:rPr>
        <w:t> </w:t>
      </w:r>
      <w:r>
        <w:rPr>
          <w:rFonts w:ascii="Book Antiqua"/>
          <w:sz w:val="19"/>
        </w:rPr>
        <w:t>due</w:t>
      </w:r>
      <w:r>
        <w:rPr>
          <w:rFonts w:ascii="Book Antiqua"/>
          <w:spacing w:val="-3"/>
          <w:sz w:val="19"/>
        </w:rPr>
        <w:t> </w:t>
      </w:r>
      <w:r>
        <w:rPr>
          <w:rFonts w:ascii="Book Antiqua"/>
          <w:sz w:val="19"/>
        </w:rPr>
        <w:t>to</w:t>
      </w:r>
      <w:r>
        <w:rPr>
          <w:rFonts w:ascii="Book Antiqua"/>
          <w:spacing w:val="-3"/>
          <w:sz w:val="19"/>
        </w:rPr>
        <w:t> </w:t>
      </w:r>
      <w:r>
        <w:rPr>
          <w:rFonts w:ascii="Book Antiqua"/>
          <w:sz w:val="19"/>
        </w:rPr>
        <w:t>the 2022-23 Budget measure </w:t>
      </w:r>
      <w:r>
        <w:rPr>
          <w:rFonts w:ascii="Book Antiqua"/>
          <w:i/>
          <w:sz w:val="19"/>
        </w:rPr>
        <w:t>Increasing the capability of the Commonwealth Director of Public</w:t>
      </w:r>
      <w:r>
        <w:rPr>
          <w:rFonts w:ascii="Book Antiqua"/>
          <w:i/>
          <w:sz w:val="19"/>
        </w:rPr>
        <w:t> </w:t>
      </w:r>
      <w:r>
        <w:rPr>
          <w:rFonts w:ascii="Book Antiqua"/>
          <w:i/>
          <w:spacing w:val="-2"/>
          <w:sz w:val="19"/>
        </w:rPr>
        <w:t>Prosecutions.</w:t>
      </w:r>
    </w:p>
    <w:p>
      <w:pPr>
        <w:pStyle w:val="BodyText"/>
        <w:spacing w:before="5"/>
        <w:rPr>
          <w:i/>
        </w:rPr>
      </w:pPr>
    </w:p>
    <w:p>
      <w:pPr>
        <w:pStyle w:val="BodyText"/>
        <w:spacing w:line="244" w:lineRule="auto"/>
        <w:ind w:left="417" w:right="467"/>
      </w:pPr>
      <w:r>
        <w:rPr/>
        <w:t>The</w:t>
      </w:r>
      <w:r>
        <w:rPr>
          <w:spacing w:val="-3"/>
        </w:rPr>
        <w:t> </w:t>
      </w:r>
      <w:r>
        <w:rPr/>
        <w:t>DPP</w:t>
      </w:r>
      <w:r>
        <w:rPr>
          <w:spacing w:val="-2"/>
        </w:rPr>
        <w:t> </w:t>
      </w:r>
      <w:r>
        <w:rPr/>
        <w:t>is</w:t>
      </w:r>
      <w:r>
        <w:rPr>
          <w:spacing w:val="-4"/>
        </w:rPr>
        <w:t> </w:t>
      </w:r>
      <w:r>
        <w:rPr/>
        <w:t>budgeting</w:t>
      </w:r>
      <w:r>
        <w:rPr>
          <w:spacing w:val="-3"/>
        </w:rPr>
        <w:t> </w:t>
      </w:r>
      <w:r>
        <w:rPr/>
        <w:t>for</w:t>
      </w:r>
      <w:r>
        <w:rPr>
          <w:spacing w:val="-4"/>
        </w:rPr>
        <w:t> </w:t>
      </w:r>
      <w:r>
        <w:rPr/>
        <w:t>a</w:t>
      </w:r>
      <w:r>
        <w:rPr>
          <w:spacing w:val="-2"/>
        </w:rPr>
        <w:t> </w:t>
      </w:r>
      <w:r>
        <w:rPr/>
        <w:t>break-even</w:t>
      </w:r>
      <w:r>
        <w:rPr>
          <w:spacing w:val="-3"/>
        </w:rPr>
        <w:t> </w:t>
      </w:r>
      <w:r>
        <w:rPr/>
        <w:t>operating</w:t>
      </w:r>
      <w:r>
        <w:rPr>
          <w:spacing w:val="-3"/>
        </w:rPr>
        <w:t> </w:t>
      </w:r>
      <w:r>
        <w:rPr/>
        <w:t>result</w:t>
      </w:r>
      <w:r>
        <w:rPr>
          <w:spacing w:val="-2"/>
        </w:rPr>
        <w:t> </w:t>
      </w:r>
      <w:r>
        <w:rPr/>
        <w:t>over</w:t>
      </w:r>
      <w:r>
        <w:rPr>
          <w:spacing w:val="-4"/>
        </w:rPr>
        <w:t> </w:t>
      </w:r>
      <w:r>
        <w:rPr/>
        <w:t>the</w:t>
      </w:r>
      <w:r>
        <w:rPr>
          <w:spacing w:val="-3"/>
        </w:rPr>
        <w:t> </w:t>
      </w:r>
      <w:r>
        <w:rPr/>
        <w:t>forward</w:t>
      </w:r>
      <w:r>
        <w:rPr>
          <w:spacing w:val="-4"/>
        </w:rPr>
        <w:t> </w:t>
      </w:r>
      <w:r>
        <w:rPr/>
        <w:t>estimates</w:t>
      </w:r>
      <w:r>
        <w:rPr>
          <w:spacing w:val="-4"/>
        </w:rPr>
        <w:t> </w:t>
      </w:r>
      <w:r>
        <w:rPr/>
        <w:t>after taking into account unfunded depreciation expenses, amortisation expenses and the Australian Accounting Standards for leases.</w:t>
      </w:r>
    </w:p>
    <w:p>
      <w:pPr>
        <w:spacing w:after="0" w:line="244" w:lineRule="auto"/>
        <w:sectPr>
          <w:pgSz w:w="11910" w:h="16840"/>
          <w:pgMar w:header="1860" w:footer="2030" w:top="2080" w:bottom="2220" w:left="1680" w:right="1680"/>
        </w:sectPr>
      </w:pPr>
    </w:p>
    <w:p>
      <w:pPr>
        <w:pStyle w:val="BodyText"/>
        <w:rPr>
          <w:sz w:val="20"/>
        </w:rPr>
      </w:pPr>
    </w:p>
    <w:p>
      <w:pPr>
        <w:pStyle w:val="BodyText"/>
        <w:rPr>
          <w:sz w:val="20"/>
        </w:rPr>
      </w:pPr>
    </w:p>
    <w:p>
      <w:pPr>
        <w:pStyle w:val="BodyText"/>
        <w:spacing w:before="6"/>
        <w:rPr>
          <w:sz w:val="20"/>
        </w:rPr>
      </w:pPr>
    </w:p>
    <w:p>
      <w:pPr>
        <w:pStyle w:val="Heading2"/>
        <w:ind w:left="417" w:firstLine="0"/>
      </w:pPr>
      <w:r>
        <w:rPr/>
        <w:t>3.2.</w:t>
      </w:r>
      <w:r>
        <w:rPr>
          <w:spacing w:val="31"/>
        </w:rPr>
        <w:t>  </w:t>
      </w:r>
      <w:r>
        <w:rPr/>
        <w:t>Budgeted</w:t>
      </w:r>
      <w:r>
        <w:rPr>
          <w:spacing w:val="-4"/>
        </w:rPr>
        <w:t> </w:t>
      </w:r>
      <w:r>
        <w:rPr/>
        <w:t>financial</w:t>
      </w:r>
      <w:r>
        <w:rPr>
          <w:spacing w:val="-2"/>
        </w:rPr>
        <w:t> </w:t>
      </w:r>
      <w:r>
        <w:rPr/>
        <w:t>statements</w:t>
      </w:r>
      <w:r>
        <w:rPr>
          <w:spacing w:val="-6"/>
        </w:rPr>
        <w:t> </w:t>
      </w:r>
      <w:r>
        <w:rPr>
          <w:spacing w:val="-2"/>
        </w:rPr>
        <w:t>tables</w:t>
      </w:r>
    </w:p>
    <w:p>
      <w:pPr>
        <w:pStyle w:val="Heading3"/>
        <w:spacing w:before="118" w:after="23"/>
        <w:ind w:right="467"/>
      </w:pPr>
      <w:r>
        <w:rPr/>
        <w:t>Table</w:t>
      </w:r>
      <w:r>
        <w:rPr>
          <w:spacing w:val="-5"/>
        </w:rPr>
        <w:t> </w:t>
      </w:r>
      <w:r>
        <w:rPr/>
        <w:t>3.1:</w:t>
      </w:r>
      <w:r>
        <w:rPr>
          <w:spacing w:val="-4"/>
        </w:rPr>
        <w:t> </w:t>
      </w:r>
      <w:r>
        <w:rPr/>
        <w:t>Comprehensive</w:t>
      </w:r>
      <w:r>
        <w:rPr>
          <w:spacing w:val="-5"/>
        </w:rPr>
        <w:t> </w:t>
      </w:r>
      <w:r>
        <w:rPr/>
        <w:t>income</w:t>
      </w:r>
      <w:r>
        <w:rPr>
          <w:spacing w:val="-3"/>
        </w:rPr>
        <w:t> </w:t>
      </w:r>
      <w:r>
        <w:rPr/>
        <w:t>statement</w:t>
      </w:r>
      <w:r>
        <w:rPr>
          <w:spacing w:val="-4"/>
        </w:rPr>
        <w:t> </w:t>
      </w:r>
      <w:r>
        <w:rPr/>
        <w:t>(showing</w:t>
      </w:r>
      <w:r>
        <w:rPr>
          <w:spacing w:val="-4"/>
        </w:rPr>
        <w:t> </w:t>
      </w:r>
      <w:r>
        <w:rPr/>
        <w:t>net</w:t>
      </w:r>
      <w:r>
        <w:rPr>
          <w:spacing w:val="-4"/>
        </w:rPr>
        <w:t> </w:t>
      </w:r>
      <w:r>
        <w:rPr/>
        <w:t>cost</w:t>
      </w:r>
      <w:r>
        <w:rPr>
          <w:spacing w:val="-4"/>
        </w:rPr>
        <w:t> </w:t>
      </w:r>
      <w:r>
        <w:rPr/>
        <w:t>of</w:t>
      </w:r>
      <w:r>
        <w:rPr>
          <w:spacing w:val="-4"/>
        </w:rPr>
        <w:t> </w:t>
      </w:r>
      <w:r>
        <w:rPr/>
        <w:t>services) for the period ended 30 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5"/>
        <w:gridCol w:w="926"/>
        <w:gridCol w:w="880"/>
        <w:gridCol w:w="902"/>
        <w:gridCol w:w="931"/>
        <w:gridCol w:w="849"/>
      </w:tblGrid>
      <w:tr>
        <w:trPr>
          <w:trHeight w:val="180" w:hRule="atLeast"/>
        </w:trPr>
        <w:tc>
          <w:tcPr>
            <w:tcW w:w="3235" w:type="dxa"/>
            <w:vMerge w:val="restart"/>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before="2"/>
              <w:jc w:val="left"/>
              <w:rPr>
                <w:b/>
                <w:sz w:val="25"/>
              </w:rPr>
            </w:pPr>
          </w:p>
          <w:p>
            <w:pPr>
              <w:pStyle w:val="TableParagraph"/>
              <w:ind w:left="122"/>
              <w:jc w:val="left"/>
              <w:rPr>
                <w:b/>
                <w:sz w:val="16"/>
              </w:rPr>
            </w:pPr>
            <w:r>
              <w:rPr>
                <w:b/>
                <w:spacing w:val="-2"/>
                <w:sz w:val="16"/>
              </w:rPr>
              <w:t>EXPENSES</w:t>
            </w:r>
          </w:p>
          <w:p>
            <w:pPr>
              <w:pStyle w:val="TableParagraph"/>
              <w:spacing w:line="295" w:lineRule="auto" w:before="39"/>
              <w:ind w:left="283" w:right="1627"/>
              <w:jc w:val="left"/>
              <w:rPr>
                <w:sz w:val="16"/>
              </w:rPr>
            </w:pPr>
            <w:r>
              <w:rPr>
                <w:sz w:val="16"/>
              </w:rPr>
              <w:t>Employee</w:t>
            </w:r>
            <w:r>
              <w:rPr>
                <w:spacing w:val="-12"/>
                <w:sz w:val="16"/>
              </w:rPr>
              <w:t> </w:t>
            </w:r>
            <w:r>
              <w:rPr>
                <w:sz w:val="16"/>
              </w:rPr>
              <w:t>benefits </w:t>
            </w:r>
            <w:r>
              <w:rPr>
                <w:spacing w:val="-2"/>
                <w:sz w:val="16"/>
              </w:rPr>
              <w:t>Suppliers</w:t>
            </w:r>
          </w:p>
          <w:p>
            <w:pPr>
              <w:pStyle w:val="TableParagraph"/>
              <w:spacing w:line="295" w:lineRule="auto"/>
              <w:ind w:left="283" w:right="738"/>
              <w:jc w:val="left"/>
              <w:rPr>
                <w:sz w:val="16"/>
              </w:rPr>
            </w:pPr>
            <w:r>
              <w:rPr>
                <w:sz w:val="16"/>
              </w:rPr>
              <w:t>Depreciation</w:t>
            </w:r>
            <w:r>
              <w:rPr>
                <w:spacing w:val="-12"/>
                <w:sz w:val="16"/>
              </w:rPr>
              <w:t> </w:t>
            </w:r>
            <w:r>
              <w:rPr>
                <w:sz w:val="16"/>
              </w:rPr>
              <w:t>and</w:t>
            </w:r>
            <w:r>
              <w:rPr>
                <w:spacing w:val="-11"/>
                <w:sz w:val="16"/>
              </w:rPr>
              <w:t> </w:t>
            </w:r>
            <w:r>
              <w:rPr>
                <w:sz w:val="16"/>
              </w:rPr>
              <w:t>amortisation Finance costs</w:t>
            </w:r>
          </w:p>
          <w:p>
            <w:pPr>
              <w:pStyle w:val="TableParagraph"/>
              <w:spacing w:line="307" w:lineRule="auto"/>
              <w:ind w:left="122" w:right="1815" w:firstLine="160"/>
              <w:jc w:val="left"/>
              <w:rPr>
                <w:b/>
                <w:sz w:val="16"/>
              </w:rPr>
            </w:pPr>
            <w:r>
              <w:rPr>
                <w:sz w:val="16"/>
              </w:rPr>
              <w:t>Other</w:t>
            </w:r>
            <w:r>
              <w:rPr>
                <w:spacing w:val="-12"/>
                <w:sz w:val="16"/>
              </w:rPr>
              <w:t> </w:t>
            </w:r>
            <w:r>
              <w:rPr>
                <w:sz w:val="16"/>
              </w:rPr>
              <w:t>expenses </w:t>
            </w:r>
            <w:r>
              <w:rPr>
                <w:b/>
                <w:sz w:val="16"/>
              </w:rPr>
              <w:t>Total expenses </w:t>
            </w:r>
            <w:r>
              <w:rPr>
                <w:b/>
                <w:spacing w:val="-2"/>
                <w:sz w:val="16"/>
              </w:rPr>
              <w:t>LESS:</w:t>
            </w:r>
          </w:p>
          <w:p>
            <w:pPr>
              <w:pStyle w:val="TableParagraph"/>
              <w:spacing w:line="173" w:lineRule="exact"/>
              <w:ind w:left="122"/>
              <w:jc w:val="left"/>
              <w:rPr>
                <w:b/>
                <w:sz w:val="16"/>
              </w:rPr>
            </w:pPr>
            <w:r>
              <w:rPr>
                <w:b/>
                <w:sz w:val="16"/>
              </w:rPr>
              <w:t>OWN-SOURCE</w:t>
            </w:r>
            <w:r>
              <w:rPr>
                <w:b/>
                <w:spacing w:val="-8"/>
                <w:sz w:val="16"/>
              </w:rPr>
              <w:t> </w:t>
            </w:r>
            <w:r>
              <w:rPr>
                <w:b/>
                <w:spacing w:val="-2"/>
                <w:sz w:val="16"/>
              </w:rPr>
              <w:t>INCOME</w:t>
            </w:r>
          </w:p>
          <w:p>
            <w:pPr>
              <w:pStyle w:val="TableParagraph"/>
              <w:spacing w:before="36"/>
              <w:ind w:left="122"/>
              <w:jc w:val="left"/>
              <w:rPr>
                <w:b/>
                <w:sz w:val="16"/>
              </w:rPr>
            </w:pPr>
            <w:r>
              <w:rPr>
                <w:b/>
                <w:sz w:val="16"/>
              </w:rPr>
              <w:t>Own-source</w:t>
            </w:r>
            <w:r>
              <w:rPr>
                <w:b/>
                <w:spacing w:val="-6"/>
                <w:sz w:val="16"/>
              </w:rPr>
              <w:t> </w:t>
            </w:r>
            <w:r>
              <w:rPr>
                <w:b/>
                <w:spacing w:val="-2"/>
                <w:sz w:val="16"/>
              </w:rPr>
              <w:t>revenue</w:t>
            </w:r>
          </w:p>
          <w:p>
            <w:pPr>
              <w:pStyle w:val="TableParagraph"/>
              <w:spacing w:before="40"/>
              <w:ind w:left="211" w:right="738" w:firstLine="72"/>
              <w:jc w:val="left"/>
              <w:rPr>
                <w:sz w:val="16"/>
              </w:rPr>
            </w:pPr>
            <w:r>
              <w:rPr>
                <w:sz w:val="16"/>
              </w:rPr>
              <w:t>Sale</w:t>
            </w:r>
            <w:r>
              <w:rPr>
                <w:spacing w:val="-7"/>
                <w:sz w:val="16"/>
              </w:rPr>
              <w:t> </w:t>
            </w:r>
            <w:r>
              <w:rPr>
                <w:sz w:val="16"/>
              </w:rPr>
              <w:t>of</w:t>
            </w:r>
            <w:r>
              <w:rPr>
                <w:spacing w:val="-8"/>
                <w:sz w:val="16"/>
              </w:rPr>
              <w:t> </w:t>
            </w:r>
            <w:r>
              <w:rPr>
                <w:sz w:val="16"/>
              </w:rPr>
              <w:t>goods</w:t>
            </w:r>
            <w:r>
              <w:rPr>
                <w:spacing w:val="-8"/>
                <w:sz w:val="16"/>
              </w:rPr>
              <w:t> </w:t>
            </w:r>
            <w:r>
              <w:rPr>
                <w:sz w:val="16"/>
              </w:rPr>
              <w:t>and</w:t>
            </w:r>
            <w:r>
              <w:rPr>
                <w:spacing w:val="-7"/>
                <w:sz w:val="16"/>
              </w:rPr>
              <w:t> </w:t>
            </w:r>
            <w:r>
              <w:rPr>
                <w:sz w:val="16"/>
              </w:rPr>
              <w:t>rendering</w:t>
            </w:r>
            <w:r>
              <w:rPr>
                <w:spacing w:val="-7"/>
                <w:sz w:val="16"/>
              </w:rPr>
              <w:t> </w:t>
            </w:r>
            <w:r>
              <w:rPr>
                <w:sz w:val="16"/>
              </w:rPr>
              <w:t>of </w:t>
            </w:r>
            <w:r>
              <w:rPr>
                <w:spacing w:val="-2"/>
                <w:sz w:val="16"/>
              </w:rPr>
              <w:t>services</w:t>
            </w:r>
          </w:p>
          <w:p>
            <w:pPr>
              <w:pStyle w:val="TableParagraph"/>
              <w:spacing w:line="295" w:lineRule="auto" w:before="83"/>
              <w:ind w:left="283" w:right="1921"/>
              <w:jc w:val="left"/>
              <w:rPr>
                <w:sz w:val="16"/>
              </w:rPr>
            </w:pPr>
            <w:r>
              <w:rPr>
                <w:sz w:val="16"/>
              </w:rPr>
              <w:t>Rental</w:t>
            </w:r>
            <w:r>
              <w:rPr>
                <w:spacing w:val="-12"/>
                <w:sz w:val="16"/>
              </w:rPr>
              <w:t> </w:t>
            </w:r>
            <w:r>
              <w:rPr>
                <w:sz w:val="16"/>
              </w:rPr>
              <w:t>income </w:t>
            </w:r>
            <w:r>
              <w:rPr>
                <w:spacing w:val="-2"/>
                <w:sz w:val="16"/>
              </w:rPr>
              <w:t>Other</w:t>
            </w:r>
          </w:p>
          <w:p>
            <w:pPr>
              <w:pStyle w:val="TableParagraph"/>
              <w:spacing w:line="307" w:lineRule="auto" w:before="8"/>
              <w:ind w:left="122" w:right="738"/>
              <w:jc w:val="left"/>
              <w:rPr>
                <w:b/>
                <w:sz w:val="16"/>
              </w:rPr>
            </w:pPr>
            <w:r>
              <w:rPr>
                <w:b/>
                <w:sz w:val="16"/>
              </w:rPr>
              <w:t>Total</w:t>
            </w:r>
            <w:r>
              <w:rPr>
                <w:b/>
                <w:spacing w:val="-12"/>
                <w:sz w:val="16"/>
              </w:rPr>
              <w:t> </w:t>
            </w:r>
            <w:r>
              <w:rPr>
                <w:b/>
                <w:sz w:val="16"/>
              </w:rPr>
              <w:t>own-source</w:t>
            </w:r>
            <w:r>
              <w:rPr>
                <w:b/>
                <w:spacing w:val="-11"/>
                <w:sz w:val="16"/>
              </w:rPr>
              <w:t> </w:t>
            </w:r>
            <w:r>
              <w:rPr>
                <w:b/>
                <w:sz w:val="16"/>
              </w:rPr>
              <w:t>revenue </w:t>
            </w:r>
            <w:r>
              <w:rPr>
                <w:b/>
                <w:spacing w:val="-2"/>
                <w:sz w:val="16"/>
              </w:rPr>
              <w:t>Gains</w:t>
            </w:r>
          </w:p>
          <w:p>
            <w:pPr>
              <w:pStyle w:val="TableParagraph"/>
              <w:spacing w:line="171" w:lineRule="exact"/>
              <w:ind w:left="283"/>
              <w:jc w:val="left"/>
              <w:rPr>
                <w:sz w:val="16"/>
              </w:rPr>
            </w:pPr>
            <w:r>
              <w:rPr>
                <w:spacing w:val="-2"/>
                <w:sz w:val="16"/>
              </w:rPr>
              <w:t>Other</w:t>
            </w:r>
          </w:p>
          <w:p>
            <w:pPr>
              <w:pStyle w:val="TableParagraph"/>
              <w:spacing w:before="51"/>
              <w:ind w:left="122"/>
              <w:jc w:val="left"/>
              <w:rPr>
                <w:b/>
                <w:sz w:val="16"/>
              </w:rPr>
            </w:pPr>
            <w:r>
              <w:rPr>
                <w:b/>
                <w:sz w:val="16"/>
              </w:rPr>
              <w:t>Total</w:t>
            </w:r>
            <w:r>
              <w:rPr>
                <w:b/>
                <w:spacing w:val="-3"/>
                <w:sz w:val="16"/>
              </w:rPr>
              <w:t> </w:t>
            </w:r>
            <w:r>
              <w:rPr>
                <w:b/>
                <w:spacing w:val="-2"/>
                <w:sz w:val="16"/>
              </w:rPr>
              <w:t>gains</w:t>
            </w:r>
          </w:p>
          <w:p>
            <w:pPr>
              <w:pStyle w:val="TableParagraph"/>
              <w:spacing w:before="52"/>
              <w:ind w:left="122"/>
              <w:jc w:val="left"/>
              <w:rPr>
                <w:b/>
                <w:sz w:val="16"/>
              </w:rPr>
            </w:pPr>
            <w:r>
              <w:rPr>
                <w:b/>
                <w:sz w:val="16"/>
              </w:rPr>
              <w:t>Total</w:t>
            </w:r>
            <w:r>
              <w:rPr>
                <w:b/>
                <w:spacing w:val="-4"/>
                <w:sz w:val="16"/>
              </w:rPr>
              <w:t> </w:t>
            </w:r>
            <w:r>
              <w:rPr>
                <w:b/>
                <w:sz w:val="16"/>
              </w:rPr>
              <w:t>own-source</w:t>
            </w:r>
            <w:r>
              <w:rPr>
                <w:b/>
                <w:spacing w:val="-6"/>
                <w:sz w:val="16"/>
              </w:rPr>
              <w:t> </w:t>
            </w:r>
            <w:r>
              <w:rPr>
                <w:b/>
                <w:spacing w:val="-2"/>
                <w:sz w:val="16"/>
              </w:rPr>
              <w:t>income</w:t>
            </w:r>
          </w:p>
          <w:p>
            <w:pPr>
              <w:pStyle w:val="TableParagraph"/>
              <w:spacing w:before="51"/>
              <w:ind w:left="213" w:right="738" w:hanging="92"/>
              <w:jc w:val="left"/>
              <w:rPr>
                <w:b/>
                <w:sz w:val="16"/>
              </w:rPr>
            </w:pPr>
            <w:r>
              <w:rPr>
                <w:b/>
                <w:sz w:val="16"/>
              </w:rPr>
              <w:t>Net</w:t>
            </w:r>
            <w:r>
              <w:rPr>
                <w:b/>
                <w:spacing w:val="-11"/>
                <w:sz w:val="16"/>
              </w:rPr>
              <w:t> </w:t>
            </w:r>
            <w:r>
              <w:rPr>
                <w:b/>
                <w:sz w:val="16"/>
              </w:rPr>
              <w:t>(cost</w:t>
            </w:r>
            <w:r>
              <w:rPr>
                <w:b/>
                <w:spacing w:val="-11"/>
                <w:sz w:val="16"/>
              </w:rPr>
              <w:t> </w:t>
            </w:r>
            <w:r>
              <w:rPr>
                <w:b/>
                <w:sz w:val="16"/>
              </w:rPr>
              <w:t>of)/contribution</w:t>
            </w:r>
            <w:r>
              <w:rPr>
                <w:b/>
                <w:spacing w:val="-10"/>
                <w:sz w:val="16"/>
              </w:rPr>
              <w:t> </w:t>
            </w:r>
            <w:r>
              <w:rPr>
                <w:b/>
                <w:sz w:val="16"/>
              </w:rPr>
              <w:t>by </w:t>
            </w:r>
            <w:r>
              <w:rPr>
                <w:b/>
                <w:spacing w:val="-2"/>
                <w:sz w:val="16"/>
              </w:rPr>
              <w:t>services</w:t>
            </w:r>
          </w:p>
          <w:p>
            <w:pPr>
              <w:pStyle w:val="TableParagraph"/>
              <w:spacing w:before="93"/>
              <w:ind w:left="283"/>
              <w:jc w:val="left"/>
              <w:rPr>
                <w:sz w:val="16"/>
              </w:rPr>
            </w:pPr>
            <w:r>
              <w:rPr>
                <w:sz w:val="16"/>
              </w:rPr>
              <w:t>Revenue</w:t>
            </w:r>
            <w:r>
              <w:rPr>
                <w:spacing w:val="-5"/>
                <w:sz w:val="16"/>
              </w:rPr>
              <w:t> </w:t>
            </w:r>
            <w:r>
              <w:rPr>
                <w:sz w:val="16"/>
              </w:rPr>
              <w:t>from</w:t>
            </w:r>
            <w:r>
              <w:rPr>
                <w:spacing w:val="-3"/>
                <w:sz w:val="16"/>
              </w:rPr>
              <w:t> </w:t>
            </w:r>
            <w:r>
              <w:rPr>
                <w:spacing w:val="-2"/>
                <w:sz w:val="16"/>
              </w:rPr>
              <w:t>Government</w:t>
            </w:r>
          </w:p>
          <w:p>
            <w:pPr>
              <w:pStyle w:val="TableParagraph"/>
              <w:spacing w:before="51"/>
              <w:ind w:left="215" w:hanging="94"/>
              <w:jc w:val="left"/>
              <w:rPr>
                <w:b/>
                <w:sz w:val="16"/>
              </w:rPr>
            </w:pPr>
            <w:r>
              <w:rPr>
                <w:b/>
                <w:sz w:val="16"/>
              </w:rPr>
              <w:t>Surplus/(deficit)</w:t>
            </w:r>
            <w:r>
              <w:rPr>
                <w:b/>
                <w:spacing w:val="-12"/>
                <w:sz w:val="16"/>
              </w:rPr>
              <w:t> </w:t>
            </w:r>
            <w:r>
              <w:rPr>
                <w:b/>
                <w:sz w:val="16"/>
              </w:rPr>
              <w:t>attributable</w:t>
            </w:r>
            <w:r>
              <w:rPr>
                <w:b/>
                <w:spacing w:val="-11"/>
                <w:sz w:val="16"/>
              </w:rPr>
              <w:t> </w:t>
            </w:r>
            <w:r>
              <w:rPr>
                <w:b/>
                <w:sz w:val="16"/>
              </w:rPr>
              <w:t>to</w:t>
            </w:r>
            <w:r>
              <w:rPr>
                <w:b/>
                <w:spacing w:val="-11"/>
                <w:sz w:val="16"/>
              </w:rPr>
              <w:t> </w:t>
            </w:r>
            <w:r>
              <w:rPr>
                <w:b/>
                <w:sz w:val="16"/>
              </w:rPr>
              <w:t>the Australian Government</w:t>
            </w:r>
          </w:p>
          <w:p>
            <w:pPr>
              <w:pStyle w:val="TableParagraph"/>
              <w:spacing w:before="90"/>
              <w:ind w:left="213" w:hanging="92"/>
              <w:jc w:val="left"/>
              <w:rPr>
                <w:b/>
                <w:sz w:val="16"/>
              </w:rPr>
            </w:pPr>
            <w:r>
              <w:rPr>
                <w:b/>
                <w:sz w:val="16"/>
              </w:rPr>
              <w:t>Total</w:t>
            </w:r>
            <w:r>
              <w:rPr>
                <w:b/>
                <w:spacing w:val="-12"/>
                <w:sz w:val="16"/>
              </w:rPr>
              <w:t> </w:t>
            </w:r>
            <w:r>
              <w:rPr>
                <w:b/>
                <w:sz w:val="16"/>
              </w:rPr>
              <w:t>comprehensive</w:t>
            </w:r>
            <w:r>
              <w:rPr>
                <w:b/>
                <w:spacing w:val="-11"/>
                <w:sz w:val="16"/>
              </w:rPr>
              <w:t> </w:t>
            </w:r>
            <w:r>
              <w:rPr>
                <w:b/>
                <w:sz w:val="16"/>
              </w:rPr>
              <w:t>income/(loss) attributable to the Australian </w:t>
            </w:r>
            <w:r>
              <w:rPr>
                <w:b/>
                <w:spacing w:val="-2"/>
                <w:sz w:val="16"/>
              </w:rPr>
              <w:t>Government</w:t>
            </w:r>
          </w:p>
        </w:tc>
        <w:tc>
          <w:tcPr>
            <w:tcW w:w="926" w:type="dxa"/>
            <w:tcBorders>
              <w:top w:val="single" w:sz="4" w:space="0" w:color="000000"/>
            </w:tcBorders>
          </w:tcPr>
          <w:p>
            <w:pPr>
              <w:pStyle w:val="TableParagraph"/>
              <w:spacing w:line="160" w:lineRule="exact"/>
              <w:ind w:right="103"/>
              <w:rPr>
                <w:sz w:val="16"/>
              </w:rPr>
            </w:pPr>
            <w:r>
              <w:rPr>
                <w:spacing w:val="-2"/>
                <w:sz w:val="16"/>
              </w:rPr>
              <w:t>2021-</w:t>
            </w:r>
            <w:r>
              <w:rPr>
                <w:spacing w:val="-5"/>
                <w:sz w:val="16"/>
              </w:rPr>
              <w:t>22</w:t>
            </w:r>
          </w:p>
        </w:tc>
        <w:tc>
          <w:tcPr>
            <w:tcW w:w="880" w:type="dxa"/>
            <w:tcBorders>
              <w:top w:val="single" w:sz="4" w:space="0" w:color="000000"/>
            </w:tcBorders>
            <w:shd w:val="clear" w:color="auto" w:fill="ECECEC"/>
          </w:tcPr>
          <w:p>
            <w:pPr>
              <w:pStyle w:val="TableParagraph"/>
              <w:spacing w:line="160" w:lineRule="exact"/>
              <w:ind w:right="107"/>
              <w:rPr>
                <w:sz w:val="16"/>
              </w:rPr>
            </w:pPr>
            <w:r>
              <w:rPr>
                <w:spacing w:val="-2"/>
                <w:sz w:val="16"/>
              </w:rPr>
              <w:t>2022-</w:t>
            </w:r>
            <w:r>
              <w:rPr>
                <w:spacing w:val="-5"/>
                <w:sz w:val="16"/>
              </w:rPr>
              <w:t>23</w:t>
            </w:r>
          </w:p>
        </w:tc>
        <w:tc>
          <w:tcPr>
            <w:tcW w:w="902" w:type="dxa"/>
            <w:tcBorders>
              <w:top w:val="single" w:sz="4" w:space="0" w:color="000000"/>
            </w:tcBorders>
          </w:tcPr>
          <w:p>
            <w:pPr>
              <w:pStyle w:val="TableParagraph"/>
              <w:spacing w:line="160" w:lineRule="exact"/>
              <w:ind w:right="106"/>
              <w:rPr>
                <w:sz w:val="16"/>
              </w:rPr>
            </w:pPr>
            <w:r>
              <w:rPr>
                <w:spacing w:val="-2"/>
                <w:sz w:val="16"/>
              </w:rPr>
              <w:t>2023-</w:t>
            </w:r>
            <w:r>
              <w:rPr>
                <w:spacing w:val="-5"/>
                <w:sz w:val="16"/>
              </w:rPr>
              <w:t>24</w:t>
            </w:r>
          </w:p>
        </w:tc>
        <w:tc>
          <w:tcPr>
            <w:tcW w:w="931" w:type="dxa"/>
            <w:tcBorders>
              <w:top w:val="single" w:sz="4" w:space="0" w:color="000000"/>
            </w:tcBorders>
          </w:tcPr>
          <w:p>
            <w:pPr>
              <w:pStyle w:val="TableParagraph"/>
              <w:spacing w:line="160" w:lineRule="exact"/>
              <w:ind w:right="135"/>
              <w:rPr>
                <w:sz w:val="16"/>
              </w:rPr>
            </w:pPr>
            <w:r>
              <w:rPr>
                <w:spacing w:val="-2"/>
                <w:sz w:val="16"/>
              </w:rPr>
              <w:t>2024-</w:t>
            </w:r>
            <w:r>
              <w:rPr>
                <w:spacing w:val="-5"/>
                <w:sz w:val="16"/>
              </w:rPr>
              <w:t>25</w:t>
            </w:r>
          </w:p>
        </w:tc>
        <w:tc>
          <w:tcPr>
            <w:tcW w:w="849" w:type="dxa"/>
            <w:tcBorders>
              <w:top w:val="single" w:sz="4" w:space="0" w:color="000000"/>
            </w:tcBorders>
          </w:tcPr>
          <w:p>
            <w:pPr>
              <w:pStyle w:val="TableParagraph"/>
              <w:spacing w:line="160" w:lineRule="exact"/>
              <w:ind w:right="105"/>
              <w:rPr>
                <w:sz w:val="16"/>
              </w:rPr>
            </w:pPr>
            <w:r>
              <w:rPr>
                <w:spacing w:val="-2"/>
                <w:sz w:val="16"/>
              </w:rPr>
              <w:t>2025-</w:t>
            </w:r>
            <w:r>
              <w:rPr>
                <w:spacing w:val="-5"/>
                <w:sz w:val="16"/>
              </w:rPr>
              <w:t>26</w:t>
            </w:r>
          </w:p>
        </w:tc>
      </w:tr>
      <w:tr>
        <w:trPr>
          <w:trHeight w:val="174"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55" w:lineRule="exact"/>
              <w:ind w:right="103"/>
              <w:rPr>
                <w:sz w:val="16"/>
              </w:rPr>
            </w:pPr>
            <w:r>
              <w:rPr>
                <w:spacing w:val="-2"/>
                <w:sz w:val="16"/>
              </w:rPr>
              <w:t>Estimated</w:t>
            </w:r>
          </w:p>
        </w:tc>
        <w:tc>
          <w:tcPr>
            <w:tcW w:w="880" w:type="dxa"/>
            <w:shd w:val="clear" w:color="auto" w:fill="ECECEC"/>
          </w:tcPr>
          <w:p>
            <w:pPr>
              <w:pStyle w:val="TableParagraph"/>
              <w:spacing w:line="155" w:lineRule="exact"/>
              <w:ind w:right="103"/>
              <w:rPr>
                <w:sz w:val="16"/>
              </w:rPr>
            </w:pPr>
            <w:r>
              <w:rPr>
                <w:spacing w:val="-2"/>
                <w:sz w:val="16"/>
              </w:rPr>
              <w:t>Budget</w:t>
            </w:r>
          </w:p>
        </w:tc>
        <w:tc>
          <w:tcPr>
            <w:tcW w:w="902" w:type="dxa"/>
          </w:tcPr>
          <w:p>
            <w:pPr>
              <w:pStyle w:val="TableParagraph"/>
              <w:spacing w:line="155" w:lineRule="exact"/>
              <w:ind w:right="106"/>
              <w:rPr>
                <w:sz w:val="16"/>
              </w:rPr>
            </w:pPr>
            <w:r>
              <w:rPr>
                <w:spacing w:val="-2"/>
                <w:sz w:val="16"/>
              </w:rPr>
              <w:t>Forward</w:t>
            </w:r>
          </w:p>
        </w:tc>
        <w:tc>
          <w:tcPr>
            <w:tcW w:w="931" w:type="dxa"/>
          </w:tcPr>
          <w:p>
            <w:pPr>
              <w:pStyle w:val="TableParagraph"/>
              <w:spacing w:line="155" w:lineRule="exact"/>
              <w:ind w:right="134"/>
              <w:rPr>
                <w:sz w:val="16"/>
              </w:rPr>
            </w:pPr>
            <w:r>
              <w:rPr>
                <w:spacing w:val="-2"/>
                <w:sz w:val="16"/>
              </w:rPr>
              <w:t>Forward</w:t>
            </w:r>
          </w:p>
        </w:tc>
        <w:tc>
          <w:tcPr>
            <w:tcW w:w="849" w:type="dxa"/>
          </w:tcPr>
          <w:p>
            <w:pPr>
              <w:pStyle w:val="TableParagraph"/>
              <w:spacing w:line="155" w:lineRule="exact"/>
              <w:ind w:right="102"/>
              <w:rPr>
                <w:sz w:val="16"/>
              </w:rPr>
            </w:pPr>
            <w:r>
              <w:rPr>
                <w:spacing w:val="-2"/>
                <w:sz w:val="16"/>
              </w:rPr>
              <w:t>Forward</w:t>
            </w:r>
          </w:p>
        </w:tc>
      </w:tr>
      <w:tr>
        <w:trPr>
          <w:trHeight w:val="173"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54" w:lineRule="exact"/>
              <w:ind w:right="101"/>
              <w:rPr>
                <w:sz w:val="16"/>
              </w:rPr>
            </w:pPr>
            <w:r>
              <w:rPr>
                <w:spacing w:val="-2"/>
                <w:sz w:val="16"/>
              </w:rPr>
              <w:t>actual</w:t>
            </w:r>
          </w:p>
        </w:tc>
        <w:tc>
          <w:tcPr>
            <w:tcW w:w="880" w:type="dxa"/>
            <w:shd w:val="clear" w:color="auto" w:fill="ECECEC"/>
          </w:tcPr>
          <w:p>
            <w:pPr>
              <w:pStyle w:val="TableParagraph"/>
              <w:jc w:val="left"/>
              <w:rPr>
                <w:rFonts w:ascii="Times New Roman"/>
                <w:sz w:val="10"/>
              </w:rPr>
            </w:pPr>
          </w:p>
        </w:tc>
        <w:tc>
          <w:tcPr>
            <w:tcW w:w="902" w:type="dxa"/>
          </w:tcPr>
          <w:p>
            <w:pPr>
              <w:pStyle w:val="TableParagraph"/>
              <w:spacing w:line="154" w:lineRule="exact"/>
              <w:ind w:right="103"/>
              <w:rPr>
                <w:sz w:val="16"/>
              </w:rPr>
            </w:pPr>
            <w:r>
              <w:rPr>
                <w:spacing w:val="-2"/>
                <w:sz w:val="16"/>
              </w:rPr>
              <w:t>estimate</w:t>
            </w:r>
          </w:p>
        </w:tc>
        <w:tc>
          <w:tcPr>
            <w:tcW w:w="931" w:type="dxa"/>
          </w:tcPr>
          <w:p>
            <w:pPr>
              <w:pStyle w:val="TableParagraph"/>
              <w:spacing w:line="154" w:lineRule="exact"/>
              <w:ind w:right="132"/>
              <w:rPr>
                <w:sz w:val="16"/>
              </w:rPr>
            </w:pPr>
            <w:r>
              <w:rPr>
                <w:spacing w:val="-2"/>
                <w:sz w:val="16"/>
              </w:rPr>
              <w:t>estimate</w:t>
            </w:r>
          </w:p>
        </w:tc>
        <w:tc>
          <w:tcPr>
            <w:tcW w:w="849" w:type="dxa"/>
          </w:tcPr>
          <w:p>
            <w:pPr>
              <w:pStyle w:val="TableParagraph"/>
              <w:spacing w:line="154" w:lineRule="exact"/>
              <w:ind w:right="100"/>
              <w:rPr>
                <w:sz w:val="16"/>
              </w:rPr>
            </w:pPr>
            <w:r>
              <w:rPr>
                <w:spacing w:val="-2"/>
                <w:sz w:val="16"/>
              </w:rPr>
              <w:t>estimate</w:t>
            </w:r>
          </w:p>
        </w:tc>
      </w:tr>
      <w:tr>
        <w:trPr>
          <w:trHeight w:val="341"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76" w:lineRule="exact"/>
              <w:ind w:right="103"/>
              <w:rPr>
                <w:sz w:val="16"/>
              </w:rPr>
            </w:pPr>
            <w:r>
              <w:rPr>
                <w:spacing w:val="-2"/>
                <w:sz w:val="16"/>
              </w:rPr>
              <w:t>$'000</w:t>
            </w:r>
          </w:p>
        </w:tc>
        <w:tc>
          <w:tcPr>
            <w:tcW w:w="880" w:type="dxa"/>
            <w:tcBorders>
              <w:bottom w:val="single" w:sz="4" w:space="0" w:color="000000"/>
            </w:tcBorders>
            <w:shd w:val="clear" w:color="auto" w:fill="ECECEC"/>
          </w:tcPr>
          <w:p>
            <w:pPr>
              <w:pStyle w:val="TableParagraph"/>
              <w:spacing w:line="176" w:lineRule="exact"/>
              <w:ind w:right="104"/>
              <w:rPr>
                <w:sz w:val="16"/>
              </w:rPr>
            </w:pPr>
            <w:r>
              <w:rPr>
                <w:spacing w:val="-2"/>
                <w:sz w:val="16"/>
              </w:rPr>
              <w:t>$'000</w:t>
            </w:r>
          </w:p>
        </w:tc>
        <w:tc>
          <w:tcPr>
            <w:tcW w:w="902" w:type="dxa"/>
            <w:tcBorders>
              <w:bottom w:val="single" w:sz="4" w:space="0" w:color="000000"/>
            </w:tcBorders>
          </w:tcPr>
          <w:p>
            <w:pPr>
              <w:pStyle w:val="TableParagraph"/>
              <w:spacing w:line="176" w:lineRule="exact"/>
              <w:ind w:right="106"/>
              <w:rPr>
                <w:sz w:val="16"/>
              </w:rPr>
            </w:pPr>
            <w:r>
              <w:rPr>
                <w:spacing w:val="-2"/>
                <w:sz w:val="16"/>
              </w:rPr>
              <w:t>$'000</w:t>
            </w:r>
          </w:p>
        </w:tc>
        <w:tc>
          <w:tcPr>
            <w:tcW w:w="931" w:type="dxa"/>
            <w:tcBorders>
              <w:bottom w:val="single" w:sz="4" w:space="0" w:color="000000"/>
            </w:tcBorders>
          </w:tcPr>
          <w:p>
            <w:pPr>
              <w:pStyle w:val="TableParagraph"/>
              <w:spacing w:line="176" w:lineRule="exact"/>
              <w:ind w:right="135"/>
              <w:rPr>
                <w:sz w:val="16"/>
              </w:rPr>
            </w:pPr>
            <w:r>
              <w:rPr>
                <w:spacing w:val="-2"/>
                <w:sz w:val="16"/>
              </w:rPr>
              <w:t>$'000</w:t>
            </w:r>
          </w:p>
        </w:tc>
        <w:tc>
          <w:tcPr>
            <w:tcW w:w="849" w:type="dxa"/>
            <w:tcBorders>
              <w:bottom w:val="single" w:sz="4" w:space="0" w:color="000000"/>
            </w:tcBorders>
          </w:tcPr>
          <w:p>
            <w:pPr>
              <w:pStyle w:val="TableParagraph"/>
              <w:spacing w:line="176" w:lineRule="exact"/>
              <w:ind w:right="103"/>
              <w:rPr>
                <w:sz w:val="16"/>
              </w:rPr>
            </w:pPr>
            <w:r>
              <w:rPr>
                <w:spacing w:val="-2"/>
                <w:sz w:val="16"/>
              </w:rPr>
              <w:t>$'000</w:t>
            </w:r>
          </w:p>
        </w:tc>
      </w:tr>
      <w:tr>
        <w:trPr>
          <w:trHeight w:val="426"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spacing w:before="5"/>
              <w:jc w:val="left"/>
              <w:rPr>
                <w:b/>
                <w:sz w:val="19"/>
              </w:rPr>
            </w:pPr>
          </w:p>
          <w:p>
            <w:pPr>
              <w:pStyle w:val="TableParagraph"/>
              <w:spacing w:line="182" w:lineRule="exact"/>
              <w:ind w:right="103"/>
              <w:rPr>
                <w:sz w:val="16"/>
              </w:rPr>
            </w:pPr>
            <w:r>
              <w:rPr>
                <w:spacing w:val="-2"/>
                <w:sz w:val="16"/>
              </w:rPr>
              <w:t>52,195</w:t>
            </w:r>
          </w:p>
        </w:tc>
        <w:tc>
          <w:tcPr>
            <w:tcW w:w="880" w:type="dxa"/>
            <w:tcBorders>
              <w:top w:val="single" w:sz="4" w:space="0" w:color="000000"/>
            </w:tcBorders>
            <w:shd w:val="clear" w:color="auto" w:fill="ECECEC"/>
          </w:tcPr>
          <w:p>
            <w:pPr>
              <w:pStyle w:val="TableParagraph"/>
              <w:spacing w:before="5"/>
              <w:jc w:val="left"/>
              <w:rPr>
                <w:b/>
                <w:sz w:val="19"/>
              </w:rPr>
            </w:pPr>
          </w:p>
          <w:p>
            <w:pPr>
              <w:pStyle w:val="TableParagraph"/>
              <w:spacing w:line="182" w:lineRule="exact"/>
              <w:ind w:right="104"/>
              <w:rPr>
                <w:sz w:val="16"/>
              </w:rPr>
            </w:pPr>
            <w:r>
              <w:rPr>
                <w:spacing w:val="-2"/>
                <w:sz w:val="16"/>
              </w:rPr>
              <w:t>58,223</w:t>
            </w:r>
          </w:p>
        </w:tc>
        <w:tc>
          <w:tcPr>
            <w:tcW w:w="902" w:type="dxa"/>
            <w:tcBorders>
              <w:top w:val="single" w:sz="4" w:space="0" w:color="000000"/>
            </w:tcBorders>
          </w:tcPr>
          <w:p>
            <w:pPr>
              <w:pStyle w:val="TableParagraph"/>
              <w:spacing w:before="5"/>
              <w:jc w:val="left"/>
              <w:rPr>
                <w:b/>
                <w:sz w:val="19"/>
              </w:rPr>
            </w:pPr>
          </w:p>
          <w:p>
            <w:pPr>
              <w:pStyle w:val="TableParagraph"/>
              <w:spacing w:line="182" w:lineRule="exact"/>
              <w:ind w:right="106"/>
              <w:rPr>
                <w:sz w:val="16"/>
              </w:rPr>
            </w:pPr>
            <w:r>
              <w:rPr>
                <w:spacing w:val="-2"/>
                <w:sz w:val="16"/>
              </w:rPr>
              <w:t>54,944</w:t>
            </w:r>
          </w:p>
        </w:tc>
        <w:tc>
          <w:tcPr>
            <w:tcW w:w="931" w:type="dxa"/>
            <w:tcBorders>
              <w:top w:val="single" w:sz="4" w:space="0" w:color="000000"/>
            </w:tcBorders>
          </w:tcPr>
          <w:p>
            <w:pPr>
              <w:pStyle w:val="TableParagraph"/>
              <w:spacing w:before="5"/>
              <w:jc w:val="left"/>
              <w:rPr>
                <w:b/>
                <w:sz w:val="19"/>
              </w:rPr>
            </w:pPr>
          </w:p>
          <w:p>
            <w:pPr>
              <w:pStyle w:val="TableParagraph"/>
              <w:spacing w:line="182" w:lineRule="exact"/>
              <w:ind w:right="135"/>
              <w:rPr>
                <w:sz w:val="16"/>
              </w:rPr>
            </w:pPr>
            <w:r>
              <w:rPr>
                <w:spacing w:val="-2"/>
                <w:sz w:val="16"/>
              </w:rPr>
              <w:t>54,434</w:t>
            </w:r>
          </w:p>
        </w:tc>
        <w:tc>
          <w:tcPr>
            <w:tcW w:w="849" w:type="dxa"/>
            <w:tcBorders>
              <w:top w:val="single" w:sz="4" w:space="0" w:color="000000"/>
            </w:tcBorders>
          </w:tcPr>
          <w:p>
            <w:pPr>
              <w:pStyle w:val="TableParagraph"/>
              <w:spacing w:before="5"/>
              <w:jc w:val="left"/>
              <w:rPr>
                <w:b/>
                <w:sz w:val="19"/>
              </w:rPr>
            </w:pPr>
          </w:p>
          <w:p>
            <w:pPr>
              <w:pStyle w:val="TableParagraph"/>
              <w:spacing w:line="182" w:lineRule="exact"/>
              <w:ind w:right="103"/>
              <w:rPr>
                <w:sz w:val="16"/>
              </w:rPr>
            </w:pPr>
            <w:r>
              <w:rPr>
                <w:spacing w:val="-2"/>
                <w:sz w:val="16"/>
              </w:rPr>
              <w:t>53,104</w:t>
            </w:r>
          </w:p>
        </w:tc>
      </w:tr>
      <w:tr>
        <w:trPr>
          <w:trHeight w:val="215"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3"/>
              <w:ind w:right="103"/>
              <w:rPr>
                <w:sz w:val="16"/>
              </w:rPr>
            </w:pPr>
            <w:r>
              <w:rPr>
                <w:spacing w:val="-2"/>
                <w:sz w:val="16"/>
              </w:rPr>
              <w:t>36,462</w:t>
            </w:r>
          </w:p>
        </w:tc>
        <w:tc>
          <w:tcPr>
            <w:tcW w:w="880" w:type="dxa"/>
            <w:shd w:val="clear" w:color="auto" w:fill="ECECEC"/>
          </w:tcPr>
          <w:p>
            <w:pPr>
              <w:pStyle w:val="TableParagraph"/>
              <w:spacing w:line="182" w:lineRule="exact" w:before="13"/>
              <w:ind w:right="104"/>
              <w:rPr>
                <w:sz w:val="16"/>
              </w:rPr>
            </w:pPr>
            <w:r>
              <w:rPr>
                <w:spacing w:val="-2"/>
                <w:sz w:val="16"/>
              </w:rPr>
              <w:t>38,068</w:t>
            </w:r>
          </w:p>
        </w:tc>
        <w:tc>
          <w:tcPr>
            <w:tcW w:w="902" w:type="dxa"/>
          </w:tcPr>
          <w:p>
            <w:pPr>
              <w:pStyle w:val="TableParagraph"/>
              <w:spacing w:line="182" w:lineRule="exact" w:before="13"/>
              <w:ind w:right="106"/>
              <w:rPr>
                <w:sz w:val="16"/>
              </w:rPr>
            </w:pPr>
            <w:r>
              <w:rPr>
                <w:spacing w:val="-2"/>
                <w:sz w:val="16"/>
              </w:rPr>
              <w:t>38,747</w:t>
            </w:r>
          </w:p>
        </w:tc>
        <w:tc>
          <w:tcPr>
            <w:tcW w:w="931" w:type="dxa"/>
          </w:tcPr>
          <w:p>
            <w:pPr>
              <w:pStyle w:val="TableParagraph"/>
              <w:spacing w:line="182" w:lineRule="exact" w:before="13"/>
              <w:ind w:right="135"/>
              <w:rPr>
                <w:sz w:val="16"/>
              </w:rPr>
            </w:pPr>
            <w:r>
              <w:rPr>
                <w:spacing w:val="-2"/>
                <w:sz w:val="16"/>
              </w:rPr>
              <w:t>39,173</w:t>
            </w:r>
          </w:p>
        </w:tc>
        <w:tc>
          <w:tcPr>
            <w:tcW w:w="849" w:type="dxa"/>
          </w:tcPr>
          <w:p>
            <w:pPr>
              <w:pStyle w:val="TableParagraph"/>
              <w:spacing w:line="182" w:lineRule="exact" w:before="13"/>
              <w:ind w:right="103"/>
              <w:rPr>
                <w:sz w:val="16"/>
              </w:rPr>
            </w:pPr>
            <w:r>
              <w:rPr>
                <w:spacing w:val="-2"/>
                <w:sz w:val="16"/>
              </w:rPr>
              <w:t>38,576</w:t>
            </w:r>
          </w:p>
        </w:tc>
      </w:tr>
      <w:tr>
        <w:trPr>
          <w:trHeight w:val="215"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3"/>
              <w:ind w:right="103"/>
              <w:rPr>
                <w:sz w:val="16"/>
              </w:rPr>
            </w:pPr>
            <w:r>
              <w:rPr>
                <w:spacing w:val="-2"/>
                <w:sz w:val="16"/>
              </w:rPr>
              <w:t>11,596</w:t>
            </w:r>
          </w:p>
        </w:tc>
        <w:tc>
          <w:tcPr>
            <w:tcW w:w="880" w:type="dxa"/>
            <w:shd w:val="clear" w:color="auto" w:fill="ECECEC"/>
          </w:tcPr>
          <w:p>
            <w:pPr>
              <w:pStyle w:val="TableParagraph"/>
              <w:spacing w:line="182" w:lineRule="exact" w:before="13"/>
              <w:ind w:right="104"/>
              <w:rPr>
                <w:sz w:val="16"/>
              </w:rPr>
            </w:pPr>
            <w:r>
              <w:rPr>
                <w:spacing w:val="-2"/>
                <w:sz w:val="16"/>
              </w:rPr>
              <w:t>10,996</w:t>
            </w:r>
          </w:p>
        </w:tc>
        <w:tc>
          <w:tcPr>
            <w:tcW w:w="902" w:type="dxa"/>
          </w:tcPr>
          <w:p>
            <w:pPr>
              <w:pStyle w:val="TableParagraph"/>
              <w:spacing w:line="182" w:lineRule="exact" w:before="13"/>
              <w:ind w:right="106"/>
              <w:rPr>
                <w:sz w:val="16"/>
              </w:rPr>
            </w:pPr>
            <w:r>
              <w:rPr>
                <w:spacing w:val="-2"/>
                <w:sz w:val="16"/>
              </w:rPr>
              <w:t>11,298</w:t>
            </w:r>
          </w:p>
        </w:tc>
        <w:tc>
          <w:tcPr>
            <w:tcW w:w="931" w:type="dxa"/>
          </w:tcPr>
          <w:p>
            <w:pPr>
              <w:pStyle w:val="TableParagraph"/>
              <w:spacing w:line="182" w:lineRule="exact" w:before="13"/>
              <w:ind w:right="135"/>
              <w:rPr>
                <w:sz w:val="16"/>
              </w:rPr>
            </w:pPr>
            <w:r>
              <w:rPr>
                <w:spacing w:val="-2"/>
                <w:sz w:val="16"/>
              </w:rPr>
              <w:t>11,197</w:t>
            </w:r>
          </w:p>
        </w:tc>
        <w:tc>
          <w:tcPr>
            <w:tcW w:w="849" w:type="dxa"/>
          </w:tcPr>
          <w:p>
            <w:pPr>
              <w:pStyle w:val="TableParagraph"/>
              <w:spacing w:line="182" w:lineRule="exact" w:before="13"/>
              <w:ind w:right="103"/>
              <w:rPr>
                <w:sz w:val="16"/>
              </w:rPr>
            </w:pPr>
            <w:r>
              <w:rPr>
                <w:spacing w:val="-2"/>
                <w:sz w:val="16"/>
              </w:rPr>
              <w:t>11,359</w:t>
            </w:r>
          </w:p>
        </w:tc>
      </w:tr>
      <w:tr>
        <w:trPr>
          <w:trHeight w:val="214"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1" w:lineRule="exact" w:before="13"/>
              <w:ind w:right="103"/>
              <w:rPr>
                <w:sz w:val="16"/>
              </w:rPr>
            </w:pPr>
            <w:r>
              <w:rPr>
                <w:spacing w:val="-5"/>
                <w:sz w:val="16"/>
              </w:rPr>
              <w:t>392</w:t>
            </w:r>
          </w:p>
        </w:tc>
        <w:tc>
          <w:tcPr>
            <w:tcW w:w="880" w:type="dxa"/>
            <w:shd w:val="clear" w:color="auto" w:fill="ECECEC"/>
          </w:tcPr>
          <w:p>
            <w:pPr>
              <w:pStyle w:val="TableParagraph"/>
              <w:spacing w:line="181" w:lineRule="exact" w:before="13"/>
              <w:ind w:right="104"/>
              <w:rPr>
                <w:sz w:val="16"/>
              </w:rPr>
            </w:pPr>
            <w:r>
              <w:rPr>
                <w:spacing w:val="-5"/>
                <w:sz w:val="16"/>
              </w:rPr>
              <w:t>400</w:t>
            </w:r>
          </w:p>
        </w:tc>
        <w:tc>
          <w:tcPr>
            <w:tcW w:w="902" w:type="dxa"/>
          </w:tcPr>
          <w:p>
            <w:pPr>
              <w:pStyle w:val="TableParagraph"/>
              <w:spacing w:line="181" w:lineRule="exact" w:before="13"/>
              <w:ind w:right="106"/>
              <w:rPr>
                <w:sz w:val="16"/>
              </w:rPr>
            </w:pPr>
            <w:r>
              <w:rPr>
                <w:spacing w:val="-5"/>
                <w:sz w:val="16"/>
              </w:rPr>
              <w:t>400</w:t>
            </w:r>
          </w:p>
        </w:tc>
        <w:tc>
          <w:tcPr>
            <w:tcW w:w="931" w:type="dxa"/>
          </w:tcPr>
          <w:p>
            <w:pPr>
              <w:pStyle w:val="TableParagraph"/>
              <w:spacing w:line="181" w:lineRule="exact" w:before="13"/>
              <w:ind w:right="135"/>
              <w:rPr>
                <w:sz w:val="16"/>
              </w:rPr>
            </w:pPr>
            <w:r>
              <w:rPr>
                <w:spacing w:val="-5"/>
                <w:sz w:val="16"/>
              </w:rPr>
              <w:t>400</w:t>
            </w:r>
          </w:p>
        </w:tc>
        <w:tc>
          <w:tcPr>
            <w:tcW w:w="849" w:type="dxa"/>
          </w:tcPr>
          <w:p>
            <w:pPr>
              <w:pStyle w:val="TableParagraph"/>
              <w:spacing w:line="181" w:lineRule="exact" w:before="13"/>
              <w:ind w:right="103"/>
              <w:rPr>
                <w:sz w:val="16"/>
              </w:rPr>
            </w:pPr>
            <w:r>
              <w:rPr>
                <w:spacing w:val="-5"/>
                <w:sz w:val="16"/>
              </w:rPr>
              <w:t>400</w:t>
            </w:r>
          </w:p>
        </w:tc>
      </w:tr>
      <w:tr>
        <w:trPr>
          <w:trHeight w:val="236"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before="12"/>
              <w:ind w:right="103"/>
              <w:rPr>
                <w:sz w:val="16"/>
              </w:rPr>
            </w:pPr>
            <w:r>
              <w:rPr>
                <w:spacing w:val="-2"/>
                <w:sz w:val="16"/>
              </w:rPr>
              <w:t>1,042</w:t>
            </w:r>
          </w:p>
        </w:tc>
        <w:tc>
          <w:tcPr>
            <w:tcW w:w="880" w:type="dxa"/>
            <w:tcBorders>
              <w:bottom w:val="single" w:sz="4" w:space="0" w:color="000000"/>
            </w:tcBorders>
            <w:shd w:val="clear" w:color="auto" w:fill="ECECEC"/>
          </w:tcPr>
          <w:p>
            <w:pPr>
              <w:pStyle w:val="TableParagraph"/>
              <w:spacing w:before="12"/>
              <w:ind w:right="104"/>
              <w:rPr>
                <w:sz w:val="16"/>
              </w:rPr>
            </w:pPr>
            <w:r>
              <w:rPr>
                <w:spacing w:val="-5"/>
                <w:sz w:val="16"/>
              </w:rPr>
              <w:t>570</w:t>
            </w:r>
          </w:p>
        </w:tc>
        <w:tc>
          <w:tcPr>
            <w:tcW w:w="902" w:type="dxa"/>
            <w:tcBorders>
              <w:bottom w:val="single" w:sz="4" w:space="0" w:color="000000"/>
            </w:tcBorders>
          </w:tcPr>
          <w:p>
            <w:pPr>
              <w:pStyle w:val="TableParagraph"/>
              <w:spacing w:before="12"/>
              <w:ind w:right="106"/>
              <w:rPr>
                <w:sz w:val="16"/>
              </w:rPr>
            </w:pPr>
            <w:r>
              <w:rPr>
                <w:spacing w:val="-5"/>
                <w:sz w:val="16"/>
              </w:rPr>
              <w:t>570</w:t>
            </w:r>
          </w:p>
        </w:tc>
        <w:tc>
          <w:tcPr>
            <w:tcW w:w="931" w:type="dxa"/>
            <w:tcBorders>
              <w:bottom w:val="single" w:sz="4" w:space="0" w:color="000000"/>
            </w:tcBorders>
          </w:tcPr>
          <w:p>
            <w:pPr>
              <w:pStyle w:val="TableParagraph"/>
              <w:spacing w:before="12"/>
              <w:ind w:right="135"/>
              <w:rPr>
                <w:sz w:val="16"/>
              </w:rPr>
            </w:pPr>
            <w:r>
              <w:rPr>
                <w:spacing w:val="-5"/>
                <w:sz w:val="16"/>
              </w:rPr>
              <w:t>570</w:t>
            </w:r>
          </w:p>
        </w:tc>
        <w:tc>
          <w:tcPr>
            <w:tcW w:w="849" w:type="dxa"/>
            <w:tcBorders>
              <w:bottom w:val="single" w:sz="4" w:space="0" w:color="000000"/>
            </w:tcBorders>
          </w:tcPr>
          <w:p>
            <w:pPr>
              <w:pStyle w:val="TableParagraph"/>
              <w:spacing w:before="12"/>
              <w:ind w:right="103"/>
              <w:rPr>
                <w:sz w:val="16"/>
              </w:rPr>
            </w:pPr>
            <w:r>
              <w:rPr>
                <w:spacing w:val="-5"/>
                <w:sz w:val="16"/>
              </w:rPr>
              <w:t>570</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ind w:right="103"/>
              <w:rPr>
                <w:b/>
                <w:sz w:val="16"/>
              </w:rPr>
            </w:pPr>
            <w:r>
              <w:rPr>
                <w:b/>
                <w:spacing w:val="-2"/>
                <w:sz w:val="16"/>
              </w:rPr>
              <w:t>101,687</w:t>
            </w:r>
          </w:p>
        </w:tc>
        <w:tc>
          <w:tcPr>
            <w:tcW w:w="880" w:type="dxa"/>
            <w:tcBorders>
              <w:top w:val="single" w:sz="4" w:space="0" w:color="000000"/>
              <w:bottom w:val="single" w:sz="4" w:space="0" w:color="000000"/>
            </w:tcBorders>
            <w:shd w:val="clear" w:color="auto" w:fill="ECECEC"/>
          </w:tcPr>
          <w:p>
            <w:pPr>
              <w:pStyle w:val="TableParagraph"/>
              <w:spacing w:before="1"/>
              <w:ind w:right="104"/>
              <w:rPr>
                <w:b/>
                <w:sz w:val="16"/>
              </w:rPr>
            </w:pPr>
            <w:r>
              <w:rPr>
                <w:b/>
                <w:spacing w:val="-2"/>
                <w:sz w:val="16"/>
              </w:rPr>
              <w:t>108,257</w:t>
            </w:r>
          </w:p>
        </w:tc>
        <w:tc>
          <w:tcPr>
            <w:tcW w:w="902" w:type="dxa"/>
            <w:tcBorders>
              <w:top w:val="single" w:sz="4" w:space="0" w:color="000000"/>
              <w:bottom w:val="single" w:sz="4" w:space="0" w:color="000000"/>
            </w:tcBorders>
          </w:tcPr>
          <w:p>
            <w:pPr>
              <w:pStyle w:val="TableParagraph"/>
              <w:spacing w:before="1"/>
              <w:ind w:right="106"/>
              <w:rPr>
                <w:b/>
                <w:sz w:val="16"/>
              </w:rPr>
            </w:pPr>
            <w:r>
              <w:rPr>
                <w:b/>
                <w:spacing w:val="-2"/>
                <w:sz w:val="16"/>
              </w:rPr>
              <w:t>105,959</w:t>
            </w:r>
          </w:p>
        </w:tc>
        <w:tc>
          <w:tcPr>
            <w:tcW w:w="931" w:type="dxa"/>
            <w:tcBorders>
              <w:top w:val="single" w:sz="4" w:space="0" w:color="000000"/>
              <w:bottom w:val="single" w:sz="4" w:space="0" w:color="000000"/>
            </w:tcBorders>
          </w:tcPr>
          <w:p>
            <w:pPr>
              <w:pStyle w:val="TableParagraph"/>
              <w:spacing w:before="1"/>
              <w:ind w:right="135"/>
              <w:rPr>
                <w:b/>
                <w:sz w:val="16"/>
              </w:rPr>
            </w:pPr>
            <w:r>
              <w:rPr>
                <w:b/>
                <w:spacing w:val="-2"/>
                <w:sz w:val="16"/>
              </w:rPr>
              <w:t>105,774</w:t>
            </w:r>
          </w:p>
        </w:tc>
        <w:tc>
          <w:tcPr>
            <w:tcW w:w="849" w:type="dxa"/>
            <w:tcBorders>
              <w:top w:val="single" w:sz="4" w:space="0" w:color="000000"/>
              <w:bottom w:val="single" w:sz="4" w:space="0" w:color="000000"/>
            </w:tcBorders>
          </w:tcPr>
          <w:p>
            <w:pPr>
              <w:pStyle w:val="TableParagraph"/>
              <w:spacing w:before="1"/>
              <w:ind w:right="103"/>
              <w:rPr>
                <w:b/>
                <w:sz w:val="16"/>
              </w:rPr>
            </w:pPr>
            <w:r>
              <w:rPr>
                <w:b/>
                <w:spacing w:val="-2"/>
                <w:sz w:val="16"/>
              </w:rPr>
              <w:t>104,009</w:t>
            </w:r>
          </w:p>
        </w:tc>
      </w:tr>
      <w:tr>
        <w:trPr>
          <w:trHeight w:val="99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jc w:val="left"/>
              <w:rPr>
                <w:b/>
                <w:sz w:val="18"/>
              </w:rPr>
            </w:pPr>
          </w:p>
          <w:p>
            <w:pPr>
              <w:pStyle w:val="TableParagraph"/>
              <w:jc w:val="left"/>
              <w:rPr>
                <w:b/>
                <w:sz w:val="18"/>
              </w:rPr>
            </w:pPr>
          </w:p>
          <w:p>
            <w:pPr>
              <w:pStyle w:val="TableParagraph"/>
              <w:spacing w:before="8"/>
              <w:jc w:val="left"/>
              <w:rPr>
                <w:b/>
                <w:sz w:val="22"/>
              </w:rPr>
            </w:pPr>
          </w:p>
          <w:p>
            <w:pPr>
              <w:pStyle w:val="TableParagraph"/>
              <w:ind w:right="103"/>
              <w:rPr>
                <w:sz w:val="16"/>
              </w:rPr>
            </w:pPr>
            <w:r>
              <w:rPr>
                <w:spacing w:val="-2"/>
                <w:sz w:val="16"/>
              </w:rPr>
              <w:t>10,178</w:t>
            </w:r>
          </w:p>
        </w:tc>
        <w:tc>
          <w:tcPr>
            <w:tcW w:w="880" w:type="dxa"/>
            <w:tcBorders>
              <w:top w:val="single" w:sz="4" w:space="0" w:color="000000"/>
            </w:tcBorders>
            <w:shd w:val="clear" w:color="auto" w:fill="ECECEC"/>
          </w:tcPr>
          <w:p>
            <w:pPr>
              <w:pStyle w:val="TableParagraph"/>
              <w:jc w:val="left"/>
              <w:rPr>
                <w:b/>
                <w:sz w:val="18"/>
              </w:rPr>
            </w:pPr>
          </w:p>
          <w:p>
            <w:pPr>
              <w:pStyle w:val="TableParagraph"/>
              <w:jc w:val="left"/>
              <w:rPr>
                <w:b/>
                <w:sz w:val="18"/>
              </w:rPr>
            </w:pPr>
          </w:p>
          <w:p>
            <w:pPr>
              <w:pStyle w:val="TableParagraph"/>
              <w:spacing w:before="8"/>
              <w:jc w:val="left"/>
              <w:rPr>
                <w:b/>
                <w:sz w:val="22"/>
              </w:rPr>
            </w:pPr>
          </w:p>
          <w:p>
            <w:pPr>
              <w:pStyle w:val="TableParagraph"/>
              <w:ind w:right="104"/>
              <w:rPr>
                <w:sz w:val="16"/>
              </w:rPr>
            </w:pPr>
            <w:r>
              <w:rPr>
                <w:spacing w:val="-2"/>
                <w:sz w:val="16"/>
              </w:rPr>
              <w:t>9,320</w:t>
            </w:r>
          </w:p>
        </w:tc>
        <w:tc>
          <w:tcPr>
            <w:tcW w:w="902" w:type="dxa"/>
            <w:tcBorders>
              <w:top w:val="single" w:sz="4" w:space="0" w:color="000000"/>
            </w:tcBorders>
          </w:tcPr>
          <w:p>
            <w:pPr>
              <w:pStyle w:val="TableParagraph"/>
              <w:jc w:val="left"/>
              <w:rPr>
                <w:b/>
                <w:sz w:val="18"/>
              </w:rPr>
            </w:pPr>
          </w:p>
          <w:p>
            <w:pPr>
              <w:pStyle w:val="TableParagraph"/>
              <w:jc w:val="left"/>
              <w:rPr>
                <w:b/>
                <w:sz w:val="18"/>
              </w:rPr>
            </w:pPr>
          </w:p>
          <w:p>
            <w:pPr>
              <w:pStyle w:val="TableParagraph"/>
              <w:spacing w:before="8"/>
              <w:jc w:val="left"/>
              <w:rPr>
                <w:b/>
                <w:sz w:val="22"/>
              </w:rPr>
            </w:pPr>
          </w:p>
          <w:p>
            <w:pPr>
              <w:pStyle w:val="TableParagraph"/>
              <w:ind w:right="106"/>
              <w:rPr>
                <w:sz w:val="16"/>
              </w:rPr>
            </w:pPr>
            <w:r>
              <w:rPr>
                <w:spacing w:val="-2"/>
                <w:sz w:val="16"/>
              </w:rPr>
              <w:t>4,320</w:t>
            </w:r>
          </w:p>
        </w:tc>
        <w:tc>
          <w:tcPr>
            <w:tcW w:w="931" w:type="dxa"/>
            <w:tcBorders>
              <w:top w:val="single" w:sz="4" w:space="0" w:color="000000"/>
            </w:tcBorders>
          </w:tcPr>
          <w:p>
            <w:pPr>
              <w:pStyle w:val="TableParagraph"/>
              <w:jc w:val="left"/>
              <w:rPr>
                <w:b/>
                <w:sz w:val="18"/>
              </w:rPr>
            </w:pPr>
          </w:p>
          <w:p>
            <w:pPr>
              <w:pStyle w:val="TableParagraph"/>
              <w:jc w:val="left"/>
              <w:rPr>
                <w:b/>
                <w:sz w:val="18"/>
              </w:rPr>
            </w:pPr>
          </w:p>
          <w:p>
            <w:pPr>
              <w:pStyle w:val="TableParagraph"/>
              <w:spacing w:before="8"/>
              <w:jc w:val="left"/>
              <w:rPr>
                <w:b/>
                <w:sz w:val="22"/>
              </w:rPr>
            </w:pPr>
          </w:p>
          <w:p>
            <w:pPr>
              <w:pStyle w:val="TableParagraph"/>
              <w:ind w:right="135"/>
              <w:rPr>
                <w:sz w:val="16"/>
              </w:rPr>
            </w:pPr>
            <w:r>
              <w:rPr>
                <w:spacing w:val="-2"/>
                <w:sz w:val="16"/>
              </w:rPr>
              <w:t>4,320</w:t>
            </w:r>
          </w:p>
        </w:tc>
        <w:tc>
          <w:tcPr>
            <w:tcW w:w="849" w:type="dxa"/>
            <w:tcBorders>
              <w:top w:val="single" w:sz="4" w:space="0" w:color="000000"/>
            </w:tcBorders>
          </w:tcPr>
          <w:p>
            <w:pPr>
              <w:pStyle w:val="TableParagraph"/>
              <w:jc w:val="left"/>
              <w:rPr>
                <w:b/>
                <w:sz w:val="18"/>
              </w:rPr>
            </w:pPr>
          </w:p>
          <w:p>
            <w:pPr>
              <w:pStyle w:val="TableParagraph"/>
              <w:jc w:val="left"/>
              <w:rPr>
                <w:b/>
                <w:sz w:val="18"/>
              </w:rPr>
            </w:pPr>
          </w:p>
          <w:p>
            <w:pPr>
              <w:pStyle w:val="TableParagraph"/>
              <w:spacing w:before="8"/>
              <w:jc w:val="left"/>
              <w:rPr>
                <w:b/>
                <w:sz w:val="22"/>
              </w:rPr>
            </w:pPr>
          </w:p>
          <w:p>
            <w:pPr>
              <w:pStyle w:val="TableParagraph"/>
              <w:ind w:right="103"/>
              <w:rPr>
                <w:sz w:val="16"/>
              </w:rPr>
            </w:pPr>
            <w:r>
              <w:rPr>
                <w:spacing w:val="-2"/>
                <w:sz w:val="16"/>
              </w:rPr>
              <w:t>4,320</w:t>
            </w:r>
          </w:p>
        </w:tc>
      </w:tr>
      <w:tr>
        <w:trPr>
          <w:trHeight w:val="328"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26"/>
              <w:ind w:right="103"/>
              <w:rPr>
                <w:sz w:val="16"/>
              </w:rPr>
            </w:pPr>
            <w:r>
              <w:rPr>
                <w:spacing w:val="-5"/>
                <w:sz w:val="16"/>
              </w:rPr>
              <w:t>189</w:t>
            </w:r>
          </w:p>
        </w:tc>
        <w:tc>
          <w:tcPr>
            <w:tcW w:w="880" w:type="dxa"/>
            <w:shd w:val="clear" w:color="auto" w:fill="ECECEC"/>
          </w:tcPr>
          <w:p>
            <w:pPr>
              <w:pStyle w:val="TableParagraph"/>
              <w:spacing w:line="182" w:lineRule="exact" w:before="126"/>
              <w:ind w:right="104"/>
              <w:rPr>
                <w:sz w:val="16"/>
              </w:rPr>
            </w:pPr>
            <w:r>
              <w:rPr>
                <w:spacing w:val="-5"/>
                <w:sz w:val="16"/>
              </w:rPr>
              <w:t>208</w:t>
            </w:r>
          </w:p>
        </w:tc>
        <w:tc>
          <w:tcPr>
            <w:tcW w:w="902" w:type="dxa"/>
          </w:tcPr>
          <w:p>
            <w:pPr>
              <w:pStyle w:val="TableParagraph"/>
              <w:spacing w:line="182" w:lineRule="exact" w:before="126"/>
              <w:ind w:right="106"/>
              <w:rPr>
                <w:sz w:val="16"/>
              </w:rPr>
            </w:pPr>
            <w:r>
              <w:rPr>
                <w:spacing w:val="-5"/>
                <w:sz w:val="16"/>
              </w:rPr>
              <w:t>208</w:t>
            </w:r>
          </w:p>
        </w:tc>
        <w:tc>
          <w:tcPr>
            <w:tcW w:w="931" w:type="dxa"/>
          </w:tcPr>
          <w:p>
            <w:pPr>
              <w:pStyle w:val="TableParagraph"/>
              <w:spacing w:line="182" w:lineRule="exact" w:before="126"/>
              <w:ind w:right="135"/>
              <w:rPr>
                <w:sz w:val="16"/>
              </w:rPr>
            </w:pPr>
            <w:r>
              <w:rPr>
                <w:spacing w:val="-5"/>
                <w:sz w:val="16"/>
              </w:rPr>
              <w:t>208</w:t>
            </w:r>
          </w:p>
        </w:tc>
        <w:tc>
          <w:tcPr>
            <w:tcW w:w="849" w:type="dxa"/>
          </w:tcPr>
          <w:p>
            <w:pPr>
              <w:pStyle w:val="TableParagraph"/>
              <w:spacing w:line="182" w:lineRule="exact" w:before="126"/>
              <w:ind w:right="103"/>
              <w:rPr>
                <w:sz w:val="16"/>
              </w:rPr>
            </w:pPr>
            <w:r>
              <w:rPr>
                <w:spacing w:val="-5"/>
                <w:sz w:val="16"/>
              </w:rPr>
              <w:t>208</w:t>
            </w:r>
          </w:p>
        </w:tc>
      </w:tr>
      <w:tr>
        <w:trPr>
          <w:trHeight w:val="237"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before="13"/>
              <w:ind w:right="103"/>
              <w:rPr>
                <w:sz w:val="16"/>
              </w:rPr>
            </w:pPr>
            <w:r>
              <w:rPr>
                <w:spacing w:val="-2"/>
                <w:sz w:val="16"/>
              </w:rPr>
              <w:t>2,245</w:t>
            </w:r>
          </w:p>
        </w:tc>
        <w:tc>
          <w:tcPr>
            <w:tcW w:w="880" w:type="dxa"/>
            <w:tcBorders>
              <w:bottom w:val="single" w:sz="4" w:space="0" w:color="000000"/>
            </w:tcBorders>
            <w:shd w:val="clear" w:color="auto" w:fill="ECECEC"/>
          </w:tcPr>
          <w:p>
            <w:pPr>
              <w:pStyle w:val="TableParagraph"/>
              <w:spacing w:before="13"/>
              <w:ind w:right="104"/>
              <w:rPr>
                <w:sz w:val="16"/>
              </w:rPr>
            </w:pPr>
            <w:r>
              <w:rPr>
                <w:spacing w:val="-5"/>
                <w:sz w:val="16"/>
              </w:rPr>
              <w:t>82</w:t>
            </w:r>
          </w:p>
        </w:tc>
        <w:tc>
          <w:tcPr>
            <w:tcW w:w="902" w:type="dxa"/>
            <w:tcBorders>
              <w:bottom w:val="single" w:sz="4" w:space="0" w:color="000000"/>
            </w:tcBorders>
          </w:tcPr>
          <w:p>
            <w:pPr>
              <w:pStyle w:val="TableParagraph"/>
              <w:spacing w:before="13"/>
              <w:ind w:right="106"/>
              <w:rPr>
                <w:sz w:val="16"/>
              </w:rPr>
            </w:pPr>
            <w:r>
              <w:rPr>
                <w:spacing w:val="-5"/>
                <w:sz w:val="16"/>
              </w:rPr>
              <w:t>82</w:t>
            </w:r>
          </w:p>
        </w:tc>
        <w:tc>
          <w:tcPr>
            <w:tcW w:w="931" w:type="dxa"/>
            <w:tcBorders>
              <w:bottom w:val="single" w:sz="4" w:space="0" w:color="000000"/>
            </w:tcBorders>
          </w:tcPr>
          <w:p>
            <w:pPr>
              <w:pStyle w:val="TableParagraph"/>
              <w:spacing w:before="13"/>
              <w:ind w:right="135"/>
              <w:rPr>
                <w:sz w:val="16"/>
              </w:rPr>
            </w:pPr>
            <w:r>
              <w:rPr>
                <w:spacing w:val="-5"/>
                <w:sz w:val="16"/>
              </w:rPr>
              <w:t>82</w:t>
            </w:r>
          </w:p>
        </w:tc>
        <w:tc>
          <w:tcPr>
            <w:tcW w:w="849" w:type="dxa"/>
            <w:tcBorders>
              <w:bottom w:val="single" w:sz="4" w:space="0" w:color="000000"/>
            </w:tcBorders>
          </w:tcPr>
          <w:p>
            <w:pPr>
              <w:pStyle w:val="TableParagraph"/>
              <w:spacing w:before="13"/>
              <w:ind w:right="103"/>
              <w:rPr>
                <w:sz w:val="16"/>
              </w:rPr>
            </w:pPr>
            <w:r>
              <w:rPr>
                <w:spacing w:val="-5"/>
                <w:sz w:val="16"/>
              </w:rPr>
              <w:t>82</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ind w:right="103"/>
              <w:rPr>
                <w:b/>
                <w:sz w:val="16"/>
              </w:rPr>
            </w:pPr>
            <w:r>
              <w:rPr>
                <w:b/>
                <w:spacing w:val="-2"/>
                <w:sz w:val="16"/>
              </w:rPr>
              <w:t>12,612</w:t>
            </w:r>
          </w:p>
        </w:tc>
        <w:tc>
          <w:tcPr>
            <w:tcW w:w="880" w:type="dxa"/>
            <w:tcBorders>
              <w:top w:val="single" w:sz="4" w:space="0" w:color="000000"/>
              <w:bottom w:val="single" w:sz="4" w:space="0" w:color="000000"/>
            </w:tcBorders>
            <w:shd w:val="clear" w:color="auto" w:fill="ECECEC"/>
          </w:tcPr>
          <w:p>
            <w:pPr>
              <w:pStyle w:val="TableParagraph"/>
              <w:spacing w:before="1"/>
              <w:ind w:right="104"/>
              <w:rPr>
                <w:b/>
                <w:sz w:val="16"/>
              </w:rPr>
            </w:pPr>
            <w:r>
              <w:rPr>
                <w:b/>
                <w:spacing w:val="-2"/>
                <w:sz w:val="16"/>
              </w:rPr>
              <w:t>9,610</w:t>
            </w:r>
          </w:p>
        </w:tc>
        <w:tc>
          <w:tcPr>
            <w:tcW w:w="902" w:type="dxa"/>
            <w:tcBorders>
              <w:top w:val="single" w:sz="4" w:space="0" w:color="000000"/>
              <w:bottom w:val="single" w:sz="4" w:space="0" w:color="000000"/>
            </w:tcBorders>
          </w:tcPr>
          <w:p>
            <w:pPr>
              <w:pStyle w:val="TableParagraph"/>
              <w:spacing w:before="1"/>
              <w:ind w:right="106"/>
              <w:rPr>
                <w:b/>
                <w:sz w:val="16"/>
              </w:rPr>
            </w:pPr>
            <w:r>
              <w:rPr>
                <w:b/>
                <w:spacing w:val="-2"/>
                <w:sz w:val="16"/>
              </w:rPr>
              <w:t>4,610</w:t>
            </w:r>
          </w:p>
        </w:tc>
        <w:tc>
          <w:tcPr>
            <w:tcW w:w="931" w:type="dxa"/>
            <w:tcBorders>
              <w:top w:val="single" w:sz="4" w:space="0" w:color="000000"/>
              <w:bottom w:val="single" w:sz="4" w:space="0" w:color="000000"/>
            </w:tcBorders>
          </w:tcPr>
          <w:p>
            <w:pPr>
              <w:pStyle w:val="TableParagraph"/>
              <w:spacing w:before="1"/>
              <w:ind w:right="135"/>
              <w:rPr>
                <w:b/>
                <w:sz w:val="16"/>
              </w:rPr>
            </w:pPr>
            <w:r>
              <w:rPr>
                <w:b/>
                <w:spacing w:val="-2"/>
                <w:sz w:val="16"/>
              </w:rPr>
              <w:t>4,610</w:t>
            </w:r>
          </w:p>
        </w:tc>
        <w:tc>
          <w:tcPr>
            <w:tcW w:w="849" w:type="dxa"/>
            <w:tcBorders>
              <w:top w:val="single" w:sz="4" w:space="0" w:color="000000"/>
              <w:bottom w:val="single" w:sz="4" w:space="0" w:color="000000"/>
            </w:tcBorders>
          </w:tcPr>
          <w:p>
            <w:pPr>
              <w:pStyle w:val="TableParagraph"/>
              <w:spacing w:before="1"/>
              <w:ind w:right="103"/>
              <w:rPr>
                <w:b/>
                <w:sz w:val="16"/>
              </w:rPr>
            </w:pPr>
            <w:r>
              <w:rPr>
                <w:b/>
                <w:spacing w:val="-2"/>
                <w:sz w:val="16"/>
              </w:rPr>
              <w:t>4,610</w:t>
            </w:r>
          </w:p>
        </w:tc>
      </w:tr>
      <w:tr>
        <w:trPr>
          <w:trHeight w:val="448"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5"/>
              <w:jc w:val="left"/>
              <w:rPr>
                <w:b/>
                <w:sz w:val="19"/>
              </w:rPr>
            </w:pPr>
          </w:p>
          <w:p>
            <w:pPr>
              <w:pStyle w:val="TableParagraph"/>
              <w:ind w:right="102"/>
              <w:rPr>
                <w:sz w:val="16"/>
              </w:rPr>
            </w:pPr>
            <w:r>
              <w:rPr>
                <w:w w:val="100"/>
                <w:sz w:val="16"/>
              </w:rPr>
              <w:t>8</w:t>
            </w:r>
          </w:p>
        </w:tc>
        <w:tc>
          <w:tcPr>
            <w:tcW w:w="880" w:type="dxa"/>
            <w:tcBorders>
              <w:top w:val="single" w:sz="4" w:space="0" w:color="000000"/>
              <w:bottom w:val="single" w:sz="4" w:space="0" w:color="000000"/>
            </w:tcBorders>
            <w:shd w:val="clear" w:color="auto" w:fill="ECECEC"/>
          </w:tcPr>
          <w:p>
            <w:pPr>
              <w:pStyle w:val="TableParagraph"/>
              <w:spacing w:before="5"/>
              <w:jc w:val="left"/>
              <w:rPr>
                <w:b/>
                <w:sz w:val="19"/>
              </w:rPr>
            </w:pPr>
          </w:p>
          <w:p>
            <w:pPr>
              <w:pStyle w:val="TableParagraph"/>
              <w:ind w:right="103"/>
              <w:rPr>
                <w:sz w:val="16"/>
              </w:rPr>
            </w:pPr>
            <w:r>
              <w:rPr>
                <w:w w:val="100"/>
                <w:sz w:val="16"/>
              </w:rPr>
              <w:t>-</w:t>
            </w:r>
          </w:p>
        </w:tc>
        <w:tc>
          <w:tcPr>
            <w:tcW w:w="902" w:type="dxa"/>
            <w:tcBorders>
              <w:top w:val="single" w:sz="4" w:space="0" w:color="000000"/>
              <w:bottom w:val="single" w:sz="4" w:space="0" w:color="000000"/>
            </w:tcBorders>
          </w:tcPr>
          <w:p>
            <w:pPr>
              <w:pStyle w:val="TableParagraph"/>
              <w:spacing w:before="5"/>
              <w:jc w:val="left"/>
              <w:rPr>
                <w:b/>
                <w:sz w:val="19"/>
              </w:rPr>
            </w:pPr>
          </w:p>
          <w:p>
            <w:pPr>
              <w:pStyle w:val="TableParagraph"/>
              <w:ind w:right="105"/>
              <w:rPr>
                <w:sz w:val="16"/>
              </w:rPr>
            </w:pPr>
            <w:r>
              <w:rPr>
                <w:w w:val="100"/>
                <w:sz w:val="16"/>
              </w:rPr>
              <w:t>-</w:t>
            </w:r>
          </w:p>
        </w:tc>
        <w:tc>
          <w:tcPr>
            <w:tcW w:w="931" w:type="dxa"/>
            <w:tcBorders>
              <w:top w:val="single" w:sz="4" w:space="0" w:color="000000"/>
              <w:bottom w:val="single" w:sz="4" w:space="0" w:color="000000"/>
            </w:tcBorders>
          </w:tcPr>
          <w:p>
            <w:pPr>
              <w:pStyle w:val="TableParagraph"/>
              <w:spacing w:before="5"/>
              <w:jc w:val="left"/>
              <w:rPr>
                <w:b/>
                <w:sz w:val="19"/>
              </w:rPr>
            </w:pPr>
          </w:p>
          <w:p>
            <w:pPr>
              <w:pStyle w:val="TableParagraph"/>
              <w:ind w:right="134"/>
              <w:rPr>
                <w:sz w:val="16"/>
              </w:rPr>
            </w:pPr>
            <w:r>
              <w:rPr>
                <w:w w:val="100"/>
                <w:sz w:val="16"/>
              </w:rPr>
              <w:t>-</w:t>
            </w:r>
          </w:p>
        </w:tc>
        <w:tc>
          <w:tcPr>
            <w:tcW w:w="849" w:type="dxa"/>
            <w:tcBorders>
              <w:top w:val="single" w:sz="4" w:space="0" w:color="000000"/>
              <w:bottom w:val="single" w:sz="4" w:space="0" w:color="000000"/>
            </w:tcBorders>
          </w:tcPr>
          <w:p>
            <w:pPr>
              <w:pStyle w:val="TableParagraph"/>
              <w:spacing w:before="5"/>
              <w:jc w:val="left"/>
              <w:rPr>
                <w:b/>
                <w:sz w:val="19"/>
              </w:rPr>
            </w:pPr>
          </w:p>
          <w:p>
            <w:pPr>
              <w:pStyle w:val="TableParagraph"/>
              <w:ind w:right="102"/>
              <w:rPr>
                <w:sz w:val="16"/>
              </w:rPr>
            </w:pPr>
            <w:r>
              <w:rPr>
                <w:w w:val="100"/>
                <w:sz w:val="16"/>
              </w:rPr>
              <w:t>-</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ind w:right="102"/>
              <w:rPr>
                <w:b/>
                <w:sz w:val="16"/>
              </w:rPr>
            </w:pPr>
            <w:r>
              <w:rPr>
                <w:b/>
                <w:w w:val="100"/>
                <w:sz w:val="16"/>
              </w:rPr>
              <w:t>8</w:t>
            </w:r>
          </w:p>
        </w:tc>
        <w:tc>
          <w:tcPr>
            <w:tcW w:w="880" w:type="dxa"/>
            <w:tcBorders>
              <w:top w:val="single" w:sz="4" w:space="0" w:color="000000"/>
              <w:bottom w:val="single" w:sz="4" w:space="0" w:color="000000"/>
            </w:tcBorders>
            <w:shd w:val="clear" w:color="auto" w:fill="ECECEC"/>
          </w:tcPr>
          <w:p>
            <w:pPr>
              <w:pStyle w:val="TableParagraph"/>
              <w:spacing w:before="1"/>
              <w:ind w:right="103"/>
              <w:rPr>
                <w:b/>
                <w:sz w:val="16"/>
              </w:rPr>
            </w:pPr>
            <w:r>
              <w:rPr>
                <w:b/>
                <w:w w:val="100"/>
                <w:sz w:val="16"/>
              </w:rPr>
              <w:t>-</w:t>
            </w:r>
          </w:p>
        </w:tc>
        <w:tc>
          <w:tcPr>
            <w:tcW w:w="902" w:type="dxa"/>
            <w:tcBorders>
              <w:top w:val="single" w:sz="4" w:space="0" w:color="000000"/>
              <w:bottom w:val="single" w:sz="4" w:space="0" w:color="000000"/>
            </w:tcBorders>
          </w:tcPr>
          <w:p>
            <w:pPr>
              <w:pStyle w:val="TableParagraph"/>
              <w:spacing w:before="1"/>
              <w:ind w:right="105"/>
              <w:rPr>
                <w:b/>
                <w:sz w:val="16"/>
              </w:rPr>
            </w:pPr>
            <w:r>
              <w:rPr>
                <w:b/>
                <w:w w:val="100"/>
                <w:sz w:val="16"/>
              </w:rPr>
              <w:t>-</w:t>
            </w:r>
          </w:p>
        </w:tc>
        <w:tc>
          <w:tcPr>
            <w:tcW w:w="931" w:type="dxa"/>
            <w:tcBorders>
              <w:top w:val="single" w:sz="4" w:space="0" w:color="000000"/>
              <w:bottom w:val="single" w:sz="4" w:space="0" w:color="000000"/>
            </w:tcBorders>
          </w:tcPr>
          <w:p>
            <w:pPr>
              <w:pStyle w:val="TableParagraph"/>
              <w:spacing w:before="1"/>
              <w:ind w:right="134"/>
              <w:rPr>
                <w:b/>
                <w:sz w:val="16"/>
              </w:rPr>
            </w:pPr>
            <w:r>
              <w:rPr>
                <w:b/>
                <w:w w:val="100"/>
                <w:sz w:val="16"/>
              </w:rPr>
              <w:t>-</w:t>
            </w:r>
          </w:p>
        </w:tc>
        <w:tc>
          <w:tcPr>
            <w:tcW w:w="849" w:type="dxa"/>
            <w:tcBorders>
              <w:top w:val="single" w:sz="4" w:space="0" w:color="000000"/>
              <w:bottom w:val="single" w:sz="4" w:space="0" w:color="000000"/>
            </w:tcBorders>
          </w:tcPr>
          <w:p>
            <w:pPr>
              <w:pStyle w:val="TableParagraph"/>
              <w:spacing w:before="1"/>
              <w:ind w:right="102"/>
              <w:rPr>
                <w:b/>
                <w:sz w:val="16"/>
              </w:rPr>
            </w:pPr>
            <w:r>
              <w:rPr>
                <w:b/>
                <w:w w:val="100"/>
                <w:sz w:val="16"/>
              </w:rPr>
              <w:t>-</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ind w:right="103"/>
              <w:rPr>
                <w:b/>
                <w:sz w:val="16"/>
              </w:rPr>
            </w:pPr>
            <w:r>
              <w:rPr>
                <w:b/>
                <w:spacing w:val="-2"/>
                <w:sz w:val="16"/>
              </w:rPr>
              <w:t>12,620</w:t>
            </w:r>
          </w:p>
        </w:tc>
        <w:tc>
          <w:tcPr>
            <w:tcW w:w="880" w:type="dxa"/>
            <w:tcBorders>
              <w:top w:val="single" w:sz="4" w:space="0" w:color="000000"/>
              <w:bottom w:val="single" w:sz="4" w:space="0" w:color="000000"/>
            </w:tcBorders>
            <w:shd w:val="clear" w:color="auto" w:fill="ECECEC"/>
          </w:tcPr>
          <w:p>
            <w:pPr>
              <w:pStyle w:val="TableParagraph"/>
              <w:spacing w:before="1"/>
              <w:ind w:right="104"/>
              <w:rPr>
                <w:b/>
                <w:sz w:val="16"/>
              </w:rPr>
            </w:pPr>
            <w:r>
              <w:rPr>
                <w:b/>
                <w:spacing w:val="-2"/>
                <w:sz w:val="16"/>
              </w:rPr>
              <w:t>9,610</w:t>
            </w:r>
          </w:p>
        </w:tc>
        <w:tc>
          <w:tcPr>
            <w:tcW w:w="902" w:type="dxa"/>
            <w:tcBorders>
              <w:top w:val="single" w:sz="4" w:space="0" w:color="000000"/>
              <w:bottom w:val="single" w:sz="4" w:space="0" w:color="000000"/>
            </w:tcBorders>
          </w:tcPr>
          <w:p>
            <w:pPr>
              <w:pStyle w:val="TableParagraph"/>
              <w:spacing w:before="1"/>
              <w:ind w:right="106"/>
              <w:rPr>
                <w:b/>
                <w:sz w:val="16"/>
              </w:rPr>
            </w:pPr>
            <w:r>
              <w:rPr>
                <w:b/>
                <w:spacing w:val="-2"/>
                <w:sz w:val="16"/>
              </w:rPr>
              <w:t>4,610</w:t>
            </w:r>
          </w:p>
        </w:tc>
        <w:tc>
          <w:tcPr>
            <w:tcW w:w="931" w:type="dxa"/>
            <w:tcBorders>
              <w:top w:val="single" w:sz="4" w:space="0" w:color="000000"/>
              <w:bottom w:val="single" w:sz="4" w:space="0" w:color="000000"/>
            </w:tcBorders>
          </w:tcPr>
          <w:p>
            <w:pPr>
              <w:pStyle w:val="TableParagraph"/>
              <w:spacing w:before="1"/>
              <w:ind w:right="135"/>
              <w:rPr>
                <w:b/>
                <w:sz w:val="16"/>
              </w:rPr>
            </w:pPr>
            <w:r>
              <w:rPr>
                <w:b/>
                <w:spacing w:val="-2"/>
                <w:sz w:val="16"/>
              </w:rPr>
              <w:t>4,610</w:t>
            </w:r>
          </w:p>
        </w:tc>
        <w:tc>
          <w:tcPr>
            <w:tcW w:w="849" w:type="dxa"/>
            <w:tcBorders>
              <w:top w:val="single" w:sz="4" w:space="0" w:color="000000"/>
              <w:bottom w:val="single" w:sz="4" w:space="0" w:color="000000"/>
            </w:tcBorders>
          </w:tcPr>
          <w:p>
            <w:pPr>
              <w:pStyle w:val="TableParagraph"/>
              <w:spacing w:before="1"/>
              <w:ind w:right="103"/>
              <w:rPr>
                <w:b/>
                <w:sz w:val="16"/>
              </w:rPr>
            </w:pPr>
            <w:r>
              <w:rPr>
                <w:b/>
                <w:spacing w:val="-2"/>
                <w:sz w:val="16"/>
              </w:rPr>
              <w:t>4,610</w:t>
            </w:r>
          </w:p>
        </w:tc>
      </w:tr>
      <w:tr>
        <w:trPr>
          <w:trHeight w:val="45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b/>
                <w:sz w:val="16"/>
              </w:rPr>
            </w:pPr>
            <w:r>
              <w:rPr>
                <w:b/>
                <w:spacing w:val="-2"/>
                <w:sz w:val="16"/>
              </w:rPr>
              <w:t>(89,067)</w:t>
            </w:r>
          </w:p>
        </w:tc>
        <w:tc>
          <w:tcPr>
            <w:tcW w:w="880" w:type="dxa"/>
            <w:tcBorders>
              <w:top w:val="single" w:sz="4" w:space="0" w:color="000000"/>
              <w:bottom w:val="single" w:sz="4" w:space="0" w:color="000000"/>
            </w:tcBorders>
            <w:shd w:val="clear" w:color="auto" w:fill="ECECEC"/>
          </w:tcPr>
          <w:p>
            <w:pPr>
              <w:pStyle w:val="TableParagraph"/>
              <w:spacing w:before="2"/>
              <w:jc w:val="left"/>
              <w:rPr>
                <w:b/>
                <w:sz w:val="23"/>
              </w:rPr>
            </w:pPr>
          </w:p>
          <w:p>
            <w:pPr>
              <w:pStyle w:val="TableParagraph"/>
              <w:spacing w:line="163" w:lineRule="exact" w:before="1"/>
              <w:ind w:right="104"/>
              <w:rPr>
                <w:b/>
                <w:sz w:val="16"/>
              </w:rPr>
            </w:pPr>
            <w:r>
              <w:rPr>
                <w:b/>
                <w:spacing w:val="-2"/>
                <w:sz w:val="16"/>
              </w:rPr>
              <w:t>(98,647)</w:t>
            </w:r>
          </w:p>
        </w:tc>
        <w:tc>
          <w:tcPr>
            <w:tcW w:w="902"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6"/>
              <w:rPr>
                <w:b/>
                <w:sz w:val="16"/>
              </w:rPr>
            </w:pPr>
            <w:r>
              <w:rPr>
                <w:b/>
                <w:spacing w:val="-2"/>
                <w:sz w:val="16"/>
              </w:rPr>
              <w:t>(101,349)</w:t>
            </w:r>
          </w:p>
        </w:tc>
        <w:tc>
          <w:tcPr>
            <w:tcW w:w="931"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5"/>
              <w:rPr>
                <w:b/>
                <w:sz w:val="16"/>
              </w:rPr>
            </w:pPr>
            <w:r>
              <w:rPr>
                <w:b/>
                <w:spacing w:val="-2"/>
                <w:sz w:val="16"/>
              </w:rPr>
              <w:t>(101,164)</w:t>
            </w:r>
          </w:p>
        </w:tc>
        <w:tc>
          <w:tcPr>
            <w:tcW w:w="849"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b/>
                <w:sz w:val="16"/>
              </w:rPr>
            </w:pPr>
            <w:r>
              <w:rPr>
                <w:b/>
                <w:spacing w:val="-2"/>
                <w:sz w:val="16"/>
              </w:rPr>
              <w:t>(99,399)</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ind w:right="103"/>
              <w:rPr>
                <w:sz w:val="16"/>
              </w:rPr>
            </w:pPr>
            <w:r>
              <w:rPr>
                <w:spacing w:val="-2"/>
                <w:sz w:val="16"/>
              </w:rPr>
              <w:t>92,980</w:t>
            </w:r>
          </w:p>
        </w:tc>
        <w:tc>
          <w:tcPr>
            <w:tcW w:w="880" w:type="dxa"/>
            <w:tcBorders>
              <w:top w:val="single" w:sz="4" w:space="0" w:color="000000"/>
              <w:bottom w:val="single" w:sz="4" w:space="0" w:color="000000"/>
            </w:tcBorders>
            <w:shd w:val="clear" w:color="auto" w:fill="ECECEC"/>
          </w:tcPr>
          <w:p>
            <w:pPr>
              <w:pStyle w:val="TableParagraph"/>
              <w:spacing w:before="1"/>
              <w:ind w:right="104"/>
              <w:rPr>
                <w:sz w:val="16"/>
              </w:rPr>
            </w:pPr>
            <w:r>
              <w:rPr>
                <w:spacing w:val="-2"/>
                <w:sz w:val="16"/>
              </w:rPr>
              <w:t>94,594</w:t>
            </w:r>
          </w:p>
        </w:tc>
        <w:tc>
          <w:tcPr>
            <w:tcW w:w="902" w:type="dxa"/>
            <w:tcBorders>
              <w:top w:val="single" w:sz="4" w:space="0" w:color="000000"/>
              <w:bottom w:val="single" w:sz="4" w:space="0" w:color="000000"/>
            </w:tcBorders>
          </w:tcPr>
          <w:p>
            <w:pPr>
              <w:pStyle w:val="TableParagraph"/>
              <w:spacing w:before="1"/>
              <w:ind w:right="106"/>
              <w:rPr>
                <w:sz w:val="16"/>
              </w:rPr>
            </w:pPr>
            <w:r>
              <w:rPr>
                <w:spacing w:val="-2"/>
                <w:sz w:val="16"/>
              </w:rPr>
              <w:t>97,250</w:t>
            </w:r>
          </w:p>
        </w:tc>
        <w:tc>
          <w:tcPr>
            <w:tcW w:w="931" w:type="dxa"/>
            <w:tcBorders>
              <w:top w:val="single" w:sz="4" w:space="0" w:color="000000"/>
              <w:bottom w:val="single" w:sz="4" w:space="0" w:color="000000"/>
            </w:tcBorders>
          </w:tcPr>
          <w:p>
            <w:pPr>
              <w:pStyle w:val="TableParagraph"/>
              <w:spacing w:before="1"/>
              <w:ind w:right="135"/>
              <w:rPr>
                <w:sz w:val="16"/>
              </w:rPr>
            </w:pPr>
            <w:r>
              <w:rPr>
                <w:spacing w:val="-2"/>
                <w:sz w:val="16"/>
              </w:rPr>
              <w:t>97,166</w:t>
            </w:r>
          </w:p>
        </w:tc>
        <w:tc>
          <w:tcPr>
            <w:tcW w:w="849" w:type="dxa"/>
            <w:tcBorders>
              <w:top w:val="single" w:sz="4" w:space="0" w:color="000000"/>
              <w:bottom w:val="single" w:sz="4" w:space="0" w:color="000000"/>
            </w:tcBorders>
          </w:tcPr>
          <w:p>
            <w:pPr>
              <w:pStyle w:val="TableParagraph"/>
              <w:spacing w:before="1"/>
              <w:ind w:right="103"/>
              <w:rPr>
                <w:sz w:val="16"/>
              </w:rPr>
            </w:pPr>
            <w:r>
              <w:rPr>
                <w:spacing w:val="-2"/>
                <w:sz w:val="16"/>
              </w:rPr>
              <w:t>95,239</w:t>
            </w:r>
          </w:p>
        </w:tc>
      </w:tr>
      <w:tr>
        <w:trPr>
          <w:trHeight w:val="448"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3"/>
              <w:rPr>
                <w:b/>
                <w:sz w:val="16"/>
              </w:rPr>
            </w:pPr>
            <w:r>
              <w:rPr>
                <w:b/>
                <w:spacing w:val="-2"/>
                <w:sz w:val="16"/>
              </w:rPr>
              <w:t>3,913</w:t>
            </w:r>
          </w:p>
        </w:tc>
        <w:tc>
          <w:tcPr>
            <w:tcW w:w="880" w:type="dxa"/>
            <w:tcBorders>
              <w:top w:val="single" w:sz="4" w:space="0" w:color="000000"/>
              <w:bottom w:val="single" w:sz="4" w:space="0" w:color="000000"/>
            </w:tcBorders>
            <w:shd w:val="clear" w:color="auto" w:fill="ECECEC"/>
          </w:tcPr>
          <w:p>
            <w:pPr>
              <w:pStyle w:val="TableParagraph"/>
              <w:jc w:val="left"/>
              <w:rPr>
                <w:b/>
                <w:sz w:val="23"/>
              </w:rPr>
            </w:pPr>
          </w:p>
          <w:p>
            <w:pPr>
              <w:pStyle w:val="TableParagraph"/>
              <w:spacing w:line="163" w:lineRule="exact"/>
              <w:ind w:right="104"/>
              <w:rPr>
                <w:b/>
                <w:sz w:val="16"/>
              </w:rPr>
            </w:pPr>
            <w:r>
              <w:rPr>
                <w:b/>
                <w:spacing w:val="-2"/>
                <w:sz w:val="16"/>
              </w:rPr>
              <w:t>(4,053)</w:t>
            </w:r>
          </w:p>
        </w:tc>
        <w:tc>
          <w:tcPr>
            <w:tcW w:w="902"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6"/>
              <w:rPr>
                <w:b/>
                <w:sz w:val="16"/>
              </w:rPr>
            </w:pPr>
            <w:r>
              <w:rPr>
                <w:b/>
                <w:spacing w:val="-2"/>
                <w:sz w:val="16"/>
              </w:rPr>
              <w:t>(4,099)</w:t>
            </w:r>
          </w:p>
        </w:tc>
        <w:tc>
          <w:tcPr>
            <w:tcW w:w="931"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35"/>
              <w:rPr>
                <w:b/>
                <w:sz w:val="16"/>
              </w:rPr>
            </w:pPr>
            <w:r>
              <w:rPr>
                <w:b/>
                <w:spacing w:val="-2"/>
                <w:sz w:val="16"/>
              </w:rPr>
              <w:t>(3,998)</w:t>
            </w:r>
          </w:p>
        </w:tc>
        <w:tc>
          <w:tcPr>
            <w:tcW w:w="849"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3"/>
              <w:rPr>
                <w:b/>
                <w:sz w:val="16"/>
              </w:rPr>
            </w:pPr>
            <w:r>
              <w:rPr>
                <w:b/>
                <w:spacing w:val="-2"/>
                <w:sz w:val="16"/>
              </w:rPr>
              <w:t>(4,160)</w:t>
            </w:r>
          </w:p>
        </w:tc>
      </w:tr>
      <w:tr>
        <w:trPr>
          <w:trHeight w:val="676"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3" w:lineRule="exact" w:before="1"/>
              <w:ind w:right="103"/>
              <w:rPr>
                <w:b/>
                <w:sz w:val="16"/>
              </w:rPr>
            </w:pPr>
            <w:r>
              <w:rPr>
                <w:b/>
                <w:spacing w:val="-2"/>
                <w:sz w:val="16"/>
              </w:rPr>
              <w:t>3,913</w:t>
            </w:r>
          </w:p>
        </w:tc>
        <w:tc>
          <w:tcPr>
            <w:tcW w:w="880" w:type="dxa"/>
            <w:tcBorders>
              <w:top w:val="single" w:sz="4" w:space="0" w:color="000000"/>
              <w:bottom w:val="single" w:sz="4" w:space="0" w:color="000000"/>
            </w:tcBorders>
            <w:shd w:val="clear" w:color="auto" w:fill="ECECEC"/>
          </w:tcPr>
          <w:p>
            <w:pPr>
              <w:pStyle w:val="TableParagraph"/>
              <w:jc w:val="left"/>
              <w:rPr>
                <w:b/>
                <w:sz w:val="18"/>
              </w:rPr>
            </w:pPr>
          </w:p>
          <w:p>
            <w:pPr>
              <w:pStyle w:val="TableParagraph"/>
              <w:spacing w:before="9"/>
              <w:jc w:val="left"/>
              <w:rPr>
                <w:b/>
                <w:sz w:val="24"/>
              </w:rPr>
            </w:pPr>
          </w:p>
          <w:p>
            <w:pPr>
              <w:pStyle w:val="TableParagraph"/>
              <w:spacing w:line="163" w:lineRule="exact" w:before="1"/>
              <w:ind w:right="104"/>
              <w:rPr>
                <w:b/>
                <w:sz w:val="16"/>
              </w:rPr>
            </w:pPr>
            <w:r>
              <w:rPr>
                <w:b/>
                <w:spacing w:val="-2"/>
                <w:sz w:val="16"/>
              </w:rPr>
              <w:t>(4,053)</w:t>
            </w:r>
          </w:p>
        </w:tc>
        <w:tc>
          <w:tcPr>
            <w:tcW w:w="902" w:type="dxa"/>
            <w:tcBorders>
              <w:top w:val="single" w:sz="4" w:space="0" w:color="000000"/>
              <w:bottom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3" w:lineRule="exact" w:before="1"/>
              <w:ind w:right="106"/>
              <w:rPr>
                <w:b/>
                <w:sz w:val="16"/>
              </w:rPr>
            </w:pPr>
            <w:r>
              <w:rPr>
                <w:b/>
                <w:spacing w:val="-2"/>
                <w:sz w:val="16"/>
              </w:rPr>
              <w:t>(4,099)</w:t>
            </w:r>
          </w:p>
        </w:tc>
        <w:tc>
          <w:tcPr>
            <w:tcW w:w="931" w:type="dxa"/>
            <w:tcBorders>
              <w:top w:val="single" w:sz="4" w:space="0" w:color="000000"/>
              <w:bottom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3" w:lineRule="exact" w:before="1"/>
              <w:ind w:right="135"/>
              <w:rPr>
                <w:b/>
                <w:sz w:val="16"/>
              </w:rPr>
            </w:pPr>
            <w:r>
              <w:rPr>
                <w:b/>
                <w:spacing w:val="-2"/>
                <w:sz w:val="16"/>
              </w:rPr>
              <w:t>(3,998)</w:t>
            </w:r>
          </w:p>
        </w:tc>
        <w:tc>
          <w:tcPr>
            <w:tcW w:w="849" w:type="dxa"/>
            <w:tcBorders>
              <w:top w:val="single" w:sz="4" w:space="0" w:color="000000"/>
              <w:bottom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3" w:lineRule="exact" w:before="1"/>
              <w:ind w:right="103"/>
              <w:rPr>
                <w:b/>
                <w:sz w:val="16"/>
              </w:rPr>
            </w:pPr>
            <w:r>
              <w:rPr>
                <w:b/>
                <w:spacing w:val="-2"/>
                <w:sz w:val="16"/>
              </w:rPr>
              <w:t>(4,160)</w:t>
            </w:r>
          </w:p>
        </w:tc>
      </w:tr>
    </w:tbl>
    <w:p>
      <w:pPr>
        <w:spacing w:before="9"/>
        <w:ind w:left="417" w:right="0" w:firstLine="0"/>
        <w:jc w:val="left"/>
        <w:rPr>
          <w:b/>
          <w:sz w:val="16"/>
        </w:rPr>
      </w:pPr>
      <w:r>
        <w:rPr>
          <w:b/>
          <w:sz w:val="16"/>
        </w:rPr>
        <w:t>Continued</w:t>
      </w:r>
      <w:r>
        <w:rPr>
          <w:b/>
          <w:spacing w:val="-4"/>
          <w:sz w:val="16"/>
        </w:rPr>
        <w:t> </w:t>
      </w:r>
      <w:r>
        <w:rPr>
          <w:b/>
          <w:sz w:val="16"/>
        </w:rPr>
        <w:t>on</w:t>
      </w:r>
      <w:r>
        <w:rPr>
          <w:b/>
          <w:spacing w:val="-4"/>
          <w:sz w:val="16"/>
        </w:rPr>
        <w:t> </w:t>
      </w:r>
      <w:r>
        <w:rPr>
          <w:b/>
          <w:sz w:val="16"/>
        </w:rPr>
        <w:t>next</w:t>
      </w:r>
      <w:r>
        <w:rPr>
          <w:b/>
          <w:spacing w:val="-3"/>
          <w:sz w:val="16"/>
        </w:rPr>
        <w:t> </w:t>
      </w:r>
      <w:r>
        <w:rPr>
          <w:b/>
          <w:spacing w:val="-4"/>
          <w:sz w:val="16"/>
        </w:rPr>
        <w:t>page</w:t>
      </w:r>
    </w:p>
    <w:p>
      <w:pPr>
        <w:spacing w:after="0"/>
        <w:jc w:val="left"/>
        <w:rPr>
          <w:sz w:val="16"/>
        </w:rPr>
        <w:sectPr>
          <w:pgSz w:w="11910" w:h="16840"/>
          <w:pgMar w:header="1860" w:footer="2030" w:top="2080" w:bottom="2220" w:left="1680" w:right="1680"/>
        </w:sectPr>
      </w:pPr>
    </w:p>
    <w:p>
      <w:pPr>
        <w:spacing w:line="240" w:lineRule="auto" w:before="0"/>
        <w:rPr>
          <w:b/>
          <w:sz w:val="20"/>
        </w:rPr>
      </w:pPr>
    </w:p>
    <w:p>
      <w:pPr>
        <w:spacing w:line="240" w:lineRule="auto" w:before="0"/>
        <w:rPr>
          <w:b/>
          <w:sz w:val="20"/>
        </w:rPr>
      </w:pPr>
    </w:p>
    <w:p>
      <w:pPr>
        <w:spacing w:line="240" w:lineRule="auto" w:before="3"/>
        <w:rPr>
          <w:b/>
          <w:sz w:val="17"/>
        </w:rPr>
      </w:pPr>
    </w:p>
    <w:p>
      <w:pPr>
        <w:pStyle w:val="Heading3"/>
        <w:spacing w:after="21"/>
        <w:ind w:right="467"/>
      </w:pPr>
      <w:r>
        <w:rPr/>
        <w:t>Table</w:t>
      </w:r>
      <w:r>
        <w:rPr>
          <w:spacing w:val="-5"/>
        </w:rPr>
        <w:t> </w:t>
      </w:r>
      <w:r>
        <w:rPr/>
        <w:t>3.1:</w:t>
      </w:r>
      <w:r>
        <w:rPr>
          <w:spacing w:val="-4"/>
        </w:rPr>
        <w:t> </w:t>
      </w:r>
      <w:r>
        <w:rPr/>
        <w:t>Comprehensive</w:t>
      </w:r>
      <w:r>
        <w:rPr>
          <w:spacing w:val="-5"/>
        </w:rPr>
        <w:t> </w:t>
      </w:r>
      <w:r>
        <w:rPr/>
        <w:t>income</w:t>
      </w:r>
      <w:r>
        <w:rPr>
          <w:spacing w:val="-3"/>
        </w:rPr>
        <w:t> </w:t>
      </w:r>
      <w:r>
        <w:rPr/>
        <w:t>statement</w:t>
      </w:r>
      <w:r>
        <w:rPr>
          <w:spacing w:val="-4"/>
        </w:rPr>
        <w:t> </w:t>
      </w:r>
      <w:r>
        <w:rPr/>
        <w:t>(showing</w:t>
      </w:r>
      <w:r>
        <w:rPr>
          <w:spacing w:val="-4"/>
        </w:rPr>
        <w:t> </w:t>
      </w:r>
      <w:r>
        <w:rPr/>
        <w:t>net</w:t>
      </w:r>
      <w:r>
        <w:rPr>
          <w:spacing w:val="-4"/>
        </w:rPr>
        <w:t> </w:t>
      </w:r>
      <w:r>
        <w:rPr/>
        <w:t>cost</w:t>
      </w:r>
      <w:r>
        <w:rPr>
          <w:spacing w:val="-4"/>
        </w:rPr>
        <w:t> </w:t>
      </w:r>
      <w:r>
        <w:rPr/>
        <w:t>of</w:t>
      </w:r>
      <w:r>
        <w:rPr>
          <w:spacing w:val="-4"/>
        </w:rPr>
        <w:t> </w:t>
      </w:r>
      <w:r>
        <w:rPr/>
        <w:t>services) for the period ended 30 June (continued)</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7"/>
        <w:gridCol w:w="926"/>
        <w:gridCol w:w="880"/>
        <w:gridCol w:w="912"/>
        <w:gridCol w:w="879"/>
        <w:gridCol w:w="847"/>
      </w:tblGrid>
      <w:tr>
        <w:trPr>
          <w:trHeight w:val="899" w:hRule="atLeast"/>
        </w:trPr>
        <w:tc>
          <w:tcPr>
            <w:tcW w:w="3187" w:type="dxa"/>
            <w:tcBorders>
              <w:top w:val="single" w:sz="4" w:space="0" w:color="000000"/>
            </w:tcBorders>
          </w:tcPr>
          <w:p>
            <w:pPr>
              <w:pStyle w:val="TableParagraph"/>
              <w:jc w:val="left"/>
              <w:rPr>
                <w:rFonts w:ascii="Times New Roman"/>
                <w:sz w:val="16"/>
              </w:rPr>
            </w:pPr>
          </w:p>
        </w:tc>
        <w:tc>
          <w:tcPr>
            <w:tcW w:w="926" w:type="dxa"/>
            <w:tcBorders>
              <w:top w:val="single" w:sz="4" w:space="0" w:color="000000"/>
              <w:bottom w:val="single" w:sz="4" w:space="0" w:color="000000"/>
            </w:tcBorders>
          </w:tcPr>
          <w:p>
            <w:pPr>
              <w:pStyle w:val="TableParagraph"/>
              <w:spacing w:before="1"/>
              <w:ind w:right="103"/>
              <w:rPr>
                <w:sz w:val="16"/>
              </w:rPr>
            </w:pPr>
            <w:r>
              <w:rPr>
                <w:spacing w:val="-2"/>
                <w:sz w:val="16"/>
              </w:rPr>
              <w:t>2021-</w:t>
            </w:r>
            <w:r>
              <w:rPr>
                <w:spacing w:val="-5"/>
                <w:sz w:val="16"/>
              </w:rPr>
              <w:t>22</w:t>
            </w:r>
          </w:p>
          <w:p>
            <w:pPr>
              <w:pStyle w:val="TableParagraph"/>
              <w:spacing w:line="183" w:lineRule="exact"/>
              <w:ind w:right="103"/>
              <w:rPr>
                <w:sz w:val="16"/>
              </w:rPr>
            </w:pPr>
            <w:r>
              <w:rPr>
                <w:spacing w:val="-2"/>
                <w:sz w:val="16"/>
              </w:rPr>
              <w:t>Estimated</w:t>
            </w:r>
          </w:p>
          <w:p>
            <w:pPr>
              <w:pStyle w:val="TableParagraph"/>
              <w:spacing w:line="183" w:lineRule="exact"/>
              <w:ind w:right="101"/>
              <w:rPr>
                <w:sz w:val="16"/>
              </w:rPr>
            </w:pPr>
            <w:r>
              <w:rPr>
                <w:spacing w:val="-2"/>
                <w:sz w:val="16"/>
              </w:rPr>
              <w:t>actual</w:t>
            </w:r>
          </w:p>
          <w:p>
            <w:pPr>
              <w:pStyle w:val="TableParagraph"/>
              <w:spacing w:before="1"/>
              <w:ind w:right="103"/>
              <w:rPr>
                <w:sz w:val="16"/>
              </w:rPr>
            </w:pPr>
            <w:r>
              <w:rPr>
                <w:spacing w:val="-2"/>
                <w:sz w:val="16"/>
              </w:rPr>
              <w:t>$'000</w:t>
            </w:r>
          </w:p>
        </w:tc>
        <w:tc>
          <w:tcPr>
            <w:tcW w:w="880" w:type="dxa"/>
            <w:tcBorders>
              <w:top w:val="single" w:sz="4" w:space="0" w:color="000000"/>
              <w:bottom w:val="single" w:sz="4" w:space="0" w:color="000000"/>
            </w:tcBorders>
            <w:shd w:val="clear" w:color="auto" w:fill="ECECEC"/>
          </w:tcPr>
          <w:p>
            <w:pPr>
              <w:pStyle w:val="TableParagraph"/>
              <w:spacing w:before="1"/>
              <w:ind w:left="185"/>
              <w:jc w:val="left"/>
              <w:rPr>
                <w:sz w:val="16"/>
              </w:rPr>
            </w:pPr>
            <w:r>
              <w:rPr>
                <w:spacing w:val="-2"/>
                <w:sz w:val="16"/>
              </w:rPr>
              <w:t>2022-</w:t>
            </w:r>
            <w:r>
              <w:rPr>
                <w:spacing w:val="-5"/>
                <w:sz w:val="16"/>
              </w:rPr>
              <w:t>23</w:t>
            </w:r>
          </w:p>
          <w:p>
            <w:pPr>
              <w:pStyle w:val="TableParagraph"/>
              <w:ind w:left="267"/>
              <w:jc w:val="left"/>
              <w:rPr>
                <w:sz w:val="16"/>
              </w:rPr>
            </w:pPr>
            <w:r>
              <w:rPr>
                <w:spacing w:val="-2"/>
                <w:sz w:val="16"/>
              </w:rPr>
              <w:t>Budget</w:t>
            </w:r>
          </w:p>
          <w:p>
            <w:pPr>
              <w:pStyle w:val="TableParagraph"/>
              <w:spacing w:before="11"/>
              <w:jc w:val="left"/>
              <w:rPr>
                <w:b/>
                <w:sz w:val="15"/>
              </w:rPr>
            </w:pPr>
          </w:p>
          <w:p>
            <w:pPr>
              <w:pStyle w:val="TableParagraph"/>
              <w:ind w:left="387"/>
              <w:jc w:val="left"/>
              <w:rPr>
                <w:sz w:val="16"/>
              </w:rPr>
            </w:pPr>
            <w:r>
              <w:rPr>
                <w:spacing w:val="-2"/>
                <w:sz w:val="16"/>
              </w:rPr>
              <w:t>$'000</w:t>
            </w:r>
          </w:p>
        </w:tc>
        <w:tc>
          <w:tcPr>
            <w:tcW w:w="912" w:type="dxa"/>
            <w:tcBorders>
              <w:top w:val="single" w:sz="4" w:space="0" w:color="000000"/>
              <w:bottom w:val="single" w:sz="4" w:space="0" w:color="000000"/>
            </w:tcBorders>
          </w:tcPr>
          <w:p>
            <w:pPr>
              <w:pStyle w:val="TableParagraph"/>
              <w:spacing w:before="1"/>
              <w:ind w:right="135"/>
              <w:rPr>
                <w:sz w:val="16"/>
              </w:rPr>
            </w:pPr>
            <w:r>
              <w:rPr>
                <w:spacing w:val="-2"/>
                <w:sz w:val="16"/>
              </w:rPr>
              <w:t>2023-</w:t>
            </w:r>
            <w:r>
              <w:rPr>
                <w:spacing w:val="-5"/>
                <w:sz w:val="16"/>
              </w:rPr>
              <w:t>24</w:t>
            </w:r>
          </w:p>
          <w:p>
            <w:pPr>
              <w:pStyle w:val="TableParagraph"/>
              <w:ind w:left="169" w:right="132" w:firstLine="19"/>
              <w:rPr>
                <w:sz w:val="16"/>
              </w:rPr>
            </w:pPr>
            <w:r>
              <w:rPr>
                <w:spacing w:val="-2"/>
                <w:sz w:val="16"/>
              </w:rPr>
              <w:t>Forward estimate</w:t>
            </w:r>
          </w:p>
          <w:p>
            <w:pPr>
              <w:pStyle w:val="TableParagraph"/>
              <w:spacing w:line="183" w:lineRule="exact"/>
              <w:ind w:right="135"/>
              <w:rPr>
                <w:sz w:val="16"/>
              </w:rPr>
            </w:pPr>
            <w:r>
              <w:rPr>
                <w:spacing w:val="-2"/>
                <w:sz w:val="16"/>
              </w:rPr>
              <w:t>$'000</w:t>
            </w:r>
          </w:p>
        </w:tc>
        <w:tc>
          <w:tcPr>
            <w:tcW w:w="879" w:type="dxa"/>
            <w:tcBorders>
              <w:top w:val="single" w:sz="4" w:space="0" w:color="000000"/>
              <w:bottom w:val="single" w:sz="4" w:space="0" w:color="000000"/>
            </w:tcBorders>
          </w:tcPr>
          <w:p>
            <w:pPr>
              <w:pStyle w:val="TableParagraph"/>
              <w:spacing w:before="1"/>
              <w:ind w:right="134"/>
              <w:rPr>
                <w:sz w:val="16"/>
              </w:rPr>
            </w:pPr>
            <w:r>
              <w:rPr>
                <w:spacing w:val="-2"/>
                <w:sz w:val="16"/>
              </w:rPr>
              <w:t>2024-</w:t>
            </w:r>
            <w:r>
              <w:rPr>
                <w:spacing w:val="-5"/>
                <w:sz w:val="16"/>
              </w:rPr>
              <w:t>25</w:t>
            </w:r>
          </w:p>
          <w:p>
            <w:pPr>
              <w:pStyle w:val="TableParagraph"/>
              <w:ind w:left="138" w:right="131" w:firstLine="19"/>
              <w:rPr>
                <w:sz w:val="16"/>
              </w:rPr>
            </w:pPr>
            <w:r>
              <w:rPr>
                <w:spacing w:val="-2"/>
                <w:sz w:val="16"/>
              </w:rPr>
              <w:t>Forward estimate</w:t>
            </w:r>
          </w:p>
          <w:p>
            <w:pPr>
              <w:pStyle w:val="TableParagraph"/>
              <w:spacing w:line="183" w:lineRule="exact"/>
              <w:ind w:right="134"/>
              <w:rPr>
                <w:sz w:val="16"/>
              </w:rPr>
            </w:pPr>
            <w:r>
              <w:rPr>
                <w:spacing w:val="-2"/>
                <w:sz w:val="16"/>
              </w:rPr>
              <w:t>$'000</w:t>
            </w:r>
          </w:p>
        </w:tc>
        <w:tc>
          <w:tcPr>
            <w:tcW w:w="847" w:type="dxa"/>
            <w:tcBorders>
              <w:top w:val="single" w:sz="4" w:space="0" w:color="000000"/>
              <w:bottom w:val="single" w:sz="4" w:space="0" w:color="000000"/>
            </w:tcBorders>
          </w:tcPr>
          <w:p>
            <w:pPr>
              <w:pStyle w:val="TableParagraph"/>
              <w:spacing w:before="1"/>
              <w:ind w:right="105"/>
              <w:rPr>
                <w:sz w:val="16"/>
              </w:rPr>
            </w:pPr>
            <w:r>
              <w:rPr>
                <w:spacing w:val="-2"/>
                <w:sz w:val="16"/>
              </w:rPr>
              <w:t>2025-</w:t>
            </w:r>
            <w:r>
              <w:rPr>
                <w:spacing w:val="-5"/>
                <w:sz w:val="16"/>
              </w:rPr>
              <w:t>26</w:t>
            </w:r>
          </w:p>
          <w:p>
            <w:pPr>
              <w:pStyle w:val="TableParagraph"/>
              <w:ind w:left="137" w:right="99" w:firstLine="19"/>
              <w:rPr>
                <w:sz w:val="16"/>
              </w:rPr>
            </w:pPr>
            <w:r>
              <w:rPr>
                <w:spacing w:val="-2"/>
                <w:sz w:val="16"/>
              </w:rPr>
              <w:t>Forward estimate</w:t>
            </w:r>
          </w:p>
          <w:p>
            <w:pPr>
              <w:pStyle w:val="TableParagraph"/>
              <w:spacing w:line="183" w:lineRule="exact"/>
              <w:ind w:right="102"/>
              <w:rPr>
                <w:sz w:val="16"/>
              </w:rPr>
            </w:pPr>
            <w:r>
              <w:rPr>
                <w:spacing w:val="-2"/>
                <w:sz w:val="16"/>
              </w:rPr>
              <w:t>$'000</w:t>
            </w:r>
          </w:p>
        </w:tc>
      </w:tr>
      <w:tr>
        <w:trPr>
          <w:trHeight w:val="678" w:hRule="atLeast"/>
        </w:trPr>
        <w:tc>
          <w:tcPr>
            <w:tcW w:w="3187" w:type="dxa"/>
          </w:tcPr>
          <w:p>
            <w:pPr>
              <w:pStyle w:val="TableParagraph"/>
              <w:spacing w:before="1"/>
              <w:ind w:left="122"/>
              <w:jc w:val="left"/>
              <w:rPr>
                <w:b/>
                <w:sz w:val="16"/>
              </w:rPr>
            </w:pPr>
            <w:r>
              <w:rPr>
                <w:b/>
                <w:sz w:val="16"/>
              </w:rPr>
              <w:t>Total</w:t>
            </w:r>
            <w:r>
              <w:rPr>
                <w:b/>
                <w:spacing w:val="-5"/>
                <w:sz w:val="16"/>
              </w:rPr>
              <w:t> </w:t>
            </w:r>
            <w:r>
              <w:rPr>
                <w:b/>
                <w:sz w:val="16"/>
              </w:rPr>
              <w:t>comprehensive</w:t>
            </w:r>
            <w:r>
              <w:rPr>
                <w:b/>
                <w:spacing w:val="-8"/>
                <w:sz w:val="16"/>
              </w:rPr>
              <w:t> </w:t>
            </w:r>
            <w:r>
              <w:rPr>
                <w:b/>
                <w:spacing w:val="-2"/>
                <w:sz w:val="16"/>
              </w:rPr>
              <w:t>income/(loss)</w:t>
            </w:r>
          </w:p>
          <w:p>
            <w:pPr>
              <w:pStyle w:val="TableParagraph"/>
              <w:ind w:left="213" w:right="1161"/>
              <w:jc w:val="left"/>
              <w:rPr>
                <w:b/>
                <w:sz w:val="16"/>
              </w:rPr>
            </w:pPr>
            <w:r>
              <w:rPr>
                <w:b/>
                <w:sz w:val="16"/>
              </w:rPr>
              <w:t>- as per statement of Comprehensive</w:t>
            </w:r>
            <w:r>
              <w:rPr>
                <w:b/>
                <w:spacing w:val="-12"/>
                <w:sz w:val="16"/>
              </w:rPr>
              <w:t> </w:t>
            </w:r>
            <w:r>
              <w:rPr>
                <w:b/>
                <w:sz w:val="16"/>
              </w:rPr>
              <w:t>Income</w:t>
            </w:r>
          </w:p>
        </w:tc>
        <w:tc>
          <w:tcPr>
            <w:tcW w:w="926"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6" w:lineRule="exact" w:before="1"/>
              <w:ind w:right="103"/>
              <w:rPr>
                <w:b/>
                <w:sz w:val="16"/>
              </w:rPr>
            </w:pPr>
            <w:r>
              <w:rPr>
                <w:b/>
                <w:spacing w:val="-2"/>
                <w:sz w:val="16"/>
              </w:rPr>
              <w:t>3,913</w:t>
            </w:r>
          </w:p>
        </w:tc>
        <w:tc>
          <w:tcPr>
            <w:tcW w:w="880" w:type="dxa"/>
            <w:tcBorders>
              <w:top w:val="single" w:sz="4" w:space="0" w:color="000000"/>
            </w:tcBorders>
            <w:shd w:val="clear" w:color="auto" w:fill="ECECEC"/>
          </w:tcPr>
          <w:p>
            <w:pPr>
              <w:pStyle w:val="TableParagraph"/>
              <w:jc w:val="left"/>
              <w:rPr>
                <w:b/>
                <w:sz w:val="18"/>
              </w:rPr>
            </w:pPr>
          </w:p>
          <w:p>
            <w:pPr>
              <w:pStyle w:val="TableParagraph"/>
              <w:spacing w:before="9"/>
              <w:jc w:val="left"/>
              <w:rPr>
                <w:b/>
                <w:sz w:val="24"/>
              </w:rPr>
            </w:pPr>
          </w:p>
          <w:p>
            <w:pPr>
              <w:pStyle w:val="TableParagraph"/>
              <w:spacing w:line="166" w:lineRule="exact" w:before="1"/>
              <w:ind w:right="104"/>
              <w:rPr>
                <w:b/>
                <w:sz w:val="16"/>
              </w:rPr>
            </w:pPr>
            <w:r>
              <w:rPr>
                <w:b/>
                <w:spacing w:val="-2"/>
                <w:sz w:val="16"/>
              </w:rPr>
              <w:t>(4,053)</w:t>
            </w:r>
          </w:p>
        </w:tc>
        <w:tc>
          <w:tcPr>
            <w:tcW w:w="912"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6" w:lineRule="exact" w:before="1"/>
              <w:ind w:right="135"/>
              <w:rPr>
                <w:b/>
                <w:sz w:val="16"/>
              </w:rPr>
            </w:pPr>
            <w:r>
              <w:rPr>
                <w:b/>
                <w:spacing w:val="-2"/>
                <w:sz w:val="16"/>
              </w:rPr>
              <w:t>(4,099)</w:t>
            </w:r>
          </w:p>
        </w:tc>
        <w:tc>
          <w:tcPr>
            <w:tcW w:w="879"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6" w:lineRule="exact" w:before="1"/>
              <w:ind w:right="134"/>
              <w:rPr>
                <w:b/>
                <w:sz w:val="16"/>
              </w:rPr>
            </w:pPr>
            <w:r>
              <w:rPr>
                <w:b/>
                <w:spacing w:val="-2"/>
                <w:sz w:val="16"/>
              </w:rPr>
              <w:t>(3,998)</w:t>
            </w:r>
          </w:p>
        </w:tc>
        <w:tc>
          <w:tcPr>
            <w:tcW w:w="847"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66" w:lineRule="exact" w:before="1"/>
              <w:ind w:right="102"/>
              <w:rPr>
                <w:b/>
                <w:sz w:val="16"/>
              </w:rPr>
            </w:pPr>
            <w:r>
              <w:rPr>
                <w:b/>
                <w:spacing w:val="-2"/>
                <w:sz w:val="16"/>
              </w:rPr>
              <w:t>(4,160)</w:t>
            </w:r>
          </w:p>
        </w:tc>
      </w:tr>
      <w:tr>
        <w:trPr>
          <w:trHeight w:val="754" w:hRule="atLeast"/>
        </w:trPr>
        <w:tc>
          <w:tcPr>
            <w:tcW w:w="3187" w:type="dxa"/>
          </w:tcPr>
          <w:p>
            <w:pPr>
              <w:pStyle w:val="TableParagraph"/>
              <w:ind w:left="259" w:right="113" w:firstLine="24"/>
              <w:jc w:val="left"/>
              <w:rPr>
                <w:sz w:val="16"/>
              </w:rPr>
            </w:pPr>
            <w:r>
              <w:rPr>
                <w:sz w:val="16"/>
              </w:rPr>
              <w:t>plus: depreciation/amortisation of assets</w:t>
            </w:r>
            <w:r>
              <w:rPr>
                <w:spacing w:val="-12"/>
                <w:sz w:val="16"/>
              </w:rPr>
              <w:t> </w:t>
            </w:r>
            <w:r>
              <w:rPr>
                <w:sz w:val="16"/>
              </w:rPr>
              <w:t>funded</w:t>
            </w:r>
            <w:r>
              <w:rPr>
                <w:spacing w:val="-11"/>
                <w:sz w:val="16"/>
              </w:rPr>
              <w:t> </w:t>
            </w:r>
            <w:r>
              <w:rPr>
                <w:sz w:val="16"/>
              </w:rPr>
              <w:t>through</w:t>
            </w:r>
            <w:r>
              <w:rPr>
                <w:spacing w:val="-11"/>
                <w:sz w:val="16"/>
              </w:rPr>
              <w:t> </w:t>
            </w:r>
            <w:r>
              <w:rPr>
                <w:sz w:val="16"/>
              </w:rPr>
              <w:t>appropriations (departmental capital budget funding and/or equity injections) (a)</w:t>
            </w:r>
          </w:p>
        </w:tc>
        <w:tc>
          <w:tcPr>
            <w:tcW w:w="926" w:type="dxa"/>
          </w:tcPr>
          <w:p>
            <w:pPr>
              <w:pStyle w:val="TableParagraph"/>
              <w:jc w:val="left"/>
              <w:rPr>
                <w:b/>
                <w:sz w:val="18"/>
              </w:rPr>
            </w:pPr>
          </w:p>
          <w:p>
            <w:pPr>
              <w:pStyle w:val="TableParagraph"/>
              <w:jc w:val="left"/>
              <w:rPr>
                <w:b/>
                <w:sz w:val="18"/>
              </w:rPr>
            </w:pPr>
          </w:p>
          <w:p>
            <w:pPr>
              <w:pStyle w:val="TableParagraph"/>
              <w:spacing w:line="167" w:lineRule="exact" w:before="154"/>
              <w:ind w:right="103"/>
              <w:rPr>
                <w:sz w:val="16"/>
              </w:rPr>
            </w:pPr>
            <w:r>
              <w:rPr>
                <w:spacing w:val="-2"/>
                <w:sz w:val="16"/>
              </w:rPr>
              <w:t>4,679</w:t>
            </w:r>
          </w:p>
        </w:tc>
        <w:tc>
          <w:tcPr>
            <w:tcW w:w="880" w:type="dxa"/>
            <w:shd w:val="clear" w:color="auto" w:fill="ECECEC"/>
          </w:tcPr>
          <w:p>
            <w:pPr>
              <w:pStyle w:val="TableParagraph"/>
              <w:jc w:val="left"/>
              <w:rPr>
                <w:b/>
                <w:sz w:val="18"/>
              </w:rPr>
            </w:pPr>
          </w:p>
          <w:p>
            <w:pPr>
              <w:pStyle w:val="TableParagraph"/>
              <w:jc w:val="left"/>
              <w:rPr>
                <w:b/>
                <w:sz w:val="18"/>
              </w:rPr>
            </w:pPr>
          </w:p>
          <w:p>
            <w:pPr>
              <w:pStyle w:val="TableParagraph"/>
              <w:spacing w:line="167" w:lineRule="exact" w:before="154"/>
              <w:ind w:right="104"/>
              <w:rPr>
                <w:sz w:val="16"/>
              </w:rPr>
            </w:pPr>
            <w:r>
              <w:rPr>
                <w:spacing w:val="-2"/>
                <w:sz w:val="16"/>
              </w:rPr>
              <w:t>5,002</w:t>
            </w:r>
          </w:p>
        </w:tc>
        <w:tc>
          <w:tcPr>
            <w:tcW w:w="912" w:type="dxa"/>
          </w:tcPr>
          <w:p>
            <w:pPr>
              <w:pStyle w:val="TableParagraph"/>
              <w:jc w:val="left"/>
              <w:rPr>
                <w:b/>
                <w:sz w:val="18"/>
              </w:rPr>
            </w:pPr>
          </w:p>
          <w:p>
            <w:pPr>
              <w:pStyle w:val="TableParagraph"/>
              <w:jc w:val="left"/>
              <w:rPr>
                <w:b/>
                <w:sz w:val="18"/>
              </w:rPr>
            </w:pPr>
          </w:p>
          <w:p>
            <w:pPr>
              <w:pStyle w:val="TableParagraph"/>
              <w:spacing w:line="167" w:lineRule="exact" w:before="154"/>
              <w:ind w:right="136"/>
              <w:rPr>
                <w:sz w:val="16"/>
              </w:rPr>
            </w:pPr>
            <w:r>
              <w:rPr>
                <w:spacing w:val="-2"/>
                <w:sz w:val="16"/>
              </w:rPr>
              <w:t>3,501</w:t>
            </w:r>
          </w:p>
        </w:tc>
        <w:tc>
          <w:tcPr>
            <w:tcW w:w="879" w:type="dxa"/>
          </w:tcPr>
          <w:p>
            <w:pPr>
              <w:pStyle w:val="TableParagraph"/>
              <w:jc w:val="left"/>
              <w:rPr>
                <w:b/>
                <w:sz w:val="18"/>
              </w:rPr>
            </w:pPr>
          </w:p>
          <w:p>
            <w:pPr>
              <w:pStyle w:val="TableParagraph"/>
              <w:jc w:val="left"/>
              <w:rPr>
                <w:b/>
                <w:sz w:val="18"/>
              </w:rPr>
            </w:pPr>
          </w:p>
          <w:p>
            <w:pPr>
              <w:pStyle w:val="TableParagraph"/>
              <w:spacing w:line="167" w:lineRule="exact" w:before="154"/>
              <w:ind w:right="134"/>
              <w:rPr>
                <w:sz w:val="16"/>
              </w:rPr>
            </w:pPr>
            <w:r>
              <w:rPr>
                <w:spacing w:val="-2"/>
                <w:sz w:val="16"/>
              </w:rPr>
              <w:t>3,400</w:t>
            </w:r>
          </w:p>
        </w:tc>
        <w:tc>
          <w:tcPr>
            <w:tcW w:w="847" w:type="dxa"/>
          </w:tcPr>
          <w:p>
            <w:pPr>
              <w:pStyle w:val="TableParagraph"/>
              <w:jc w:val="left"/>
              <w:rPr>
                <w:b/>
                <w:sz w:val="18"/>
              </w:rPr>
            </w:pPr>
          </w:p>
          <w:p>
            <w:pPr>
              <w:pStyle w:val="TableParagraph"/>
              <w:jc w:val="left"/>
              <w:rPr>
                <w:b/>
                <w:sz w:val="18"/>
              </w:rPr>
            </w:pPr>
          </w:p>
          <w:p>
            <w:pPr>
              <w:pStyle w:val="TableParagraph"/>
              <w:spacing w:line="167" w:lineRule="exact" w:before="154"/>
              <w:ind w:right="102"/>
              <w:rPr>
                <w:sz w:val="16"/>
              </w:rPr>
            </w:pPr>
            <w:r>
              <w:rPr>
                <w:spacing w:val="-2"/>
                <w:sz w:val="16"/>
              </w:rPr>
              <w:t>3,562</w:t>
            </w:r>
          </w:p>
        </w:tc>
      </w:tr>
      <w:tr>
        <w:trPr>
          <w:trHeight w:val="451" w:hRule="atLeast"/>
        </w:trPr>
        <w:tc>
          <w:tcPr>
            <w:tcW w:w="3187" w:type="dxa"/>
          </w:tcPr>
          <w:p>
            <w:pPr>
              <w:pStyle w:val="TableParagraph"/>
              <w:ind w:left="259" w:right="726" w:firstLine="23"/>
              <w:jc w:val="left"/>
              <w:rPr>
                <w:sz w:val="16"/>
              </w:rPr>
            </w:pPr>
            <w:r>
              <w:rPr>
                <w:sz w:val="16"/>
              </w:rPr>
              <w:t>plus:</w:t>
            </w:r>
            <w:r>
              <w:rPr>
                <w:spacing w:val="-12"/>
                <w:sz w:val="16"/>
              </w:rPr>
              <w:t> </w:t>
            </w:r>
            <w:r>
              <w:rPr>
                <w:sz w:val="16"/>
              </w:rPr>
              <w:t>depreciation/amortisation expenses for ROU assets (b)</w:t>
            </w:r>
          </w:p>
        </w:tc>
        <w:tc>
          <w:tcPr>
            <w:tcW w:w="926" w:type="dxa"/>
          </w:tcPr>
          <w:p>
            <w:pPr>
              <w:pStyle w:val="TableParagraph"/>
              <w:spacing w:before="11"/>
              <w:jc w:val="left"/>
              <w:rPr>
                <w:b/>
                <w:sz w:val="22"/>
              </w:rPr>
            </w:pPr>
          </w:p>
          <w:p>
            <w:pPr>
              <w:pStyle w:val="TableParagraph"/>
              <w:spacing w:line="167" w:lineRule="exact"/>
              <w:ind w:right="103"/>
              <w:rPr>
                <w:sz w:val="16"/>
              </w:rPr>
            </w:pPr>
            <w:r>
              <w:rPr>
                <w:spacing w:val="-2"/>
                <w:sz w:val="16"/>
              </w:rPr>
              <w:t>6,917</w:t>
            </w:r>
          </w:p>
        </w:tc>
        <w:tc>
          <w:tcPr>
            <w:tcW w:w="880" w:type="dxa"/>
            <w:shd w:val="clear" w:color="auto" w:fill="ECECEC"/>
          </w:tcPr>
          <w:p>
            <w:pPr>
              <w:pStyle w:val="TableParagraph"/>
              <w:spacing w:before="11"/>
              <w:jc w:val="left"/>
              <w:rPr>
                <w:b/>
                <w:sz w:val="22"/>
              </w:rPr>
            </w:pPr>
          </w:p>
          <w:p>
            <w:pPr>
              <w:pStyle w:val="TableParagraph"/>
              <w:spacing w:line="167" w:lineRule="exact"/>
              <w:ind w:right="104"/>
              <w:rPr>
                <w:sz w:val="16"/>
              </w:rPr>
            </w:pPr>
            <w:r>
              <w:rPr>
                <w:spacing w:val="-2"/>
                <w:sz w:val="16"/>
              </w:rPr>
              <w:t>5,994</w:t>
            </w:r>
          </w:p>
        </w:tc>
        <w:tc>
          <w:tcPr>
            <w:tcW w:w="912" w:type="dxa"/>
          </w:tcPr>
          <w:p>
            <w:pPr>
              <w:pStyle w:val="TableParagraph"/>
              <w:spacing w:before="11"/>
              <w:jc w:val="left"/>
              <w:rPr>
                <w:b/>
                <w:sz w:val="22"/>
              </w:rPr>
            </w:pPr>
          </w:p>
          <w:p>
            <w:pPr>
              <w:pStyle w:val="TableParagraph"/>
              <w:spacing w:line="167" w:lineRule="exact"/>
              <w:ind w:right="136"/>
              <w:rPr>
                <w:sz w:val="16"/>
              </w:rPr>
            </w:pPr>
            <w:r>
              <w:rPr>
                <w:spacing w:val="-2"/>
                <w:sz w:val="16"/>
              </w:rPr>
              <w:t>7,797</w:t>
            </w:r>
          </w:p>
        </w:tc>
        <w:tc>
          <w:tcPr>
            <w:tcW w:w="879" w:type="dxa"/>
          </w:tcPr>
          <w:p>
            <w:pPr>
              <w:pStyle w:val="TableParagraph"/>
              <w:spacing w:before="11"/>
              <w:jc w:val="left"/>
              <w:rPr>
                <w:b/>
                <w:sz w:val="22"/>
              </w:rPr>
            </w:pPr>
          </w:p>
          <w:p>
            <w:pPr>
              <w:pStyle w:val="TableParagraph"/>
              <w:spacing w:line="167" w:lineRule="exact"/>
              <w:ind w:right="134"/>
              <w:rPr>
                <w:sz w:val="16"/>
              </w:rPr>
            </w:pPr>
            <w:r>
              <w:rPr>
                <w:spacing w:val="-2"/>
                <w:sz w:val="16"/>
              </w:rPr>
              <w:t>7,797</w:t>
            </w:r>
          </w:p>
        </w:tc>
        <w:tc>
          <w:tcPr>
            <w:tcW w:w="847" w:type="dxa"/>
          </w:tcPr>
          <w:p>
            <w:pPr>
              <w:pStyle w:val="TableParagraph"/>
              <w:spacing w:before="11"/>
              <w:jc w:val="left"/>
              <w:rPr>
                <w:b/>
                <w:sz w:val="22"/>
              </w:rPr>
            </w:pPr>
          </w:p>
          <w:p>
            <w:pPr>
              <w:pStyle w:val="TableParagraph"/>
              <w:spacing w:line="167" w:lineRule="exact"/>
              <w:ind w:right="102"/>
              <w:rPr>
                <w:sz w:val="16"/>
              </w:rPr>
            </w:pPr>
            <w:r>
              <w:rPr>
                <w:spacing w:val="-2"/>
                <w:sz w:val="16"/>
              </w:rPr>
              <w:t>7,797</w:t>
            </w:r>
          </w:p>
        </w:tc>
      </w:tr>
      <w:tr>
        <w:trPr>
          <w:trHeight w:val="222" w:hRule="atLeast"/>
        </w:trPr>
        <w:tc>
          <w:tcPr>
            <w:tcW w:w="3187" w:type="dxa"/>
          </w:tcPr>
          <w:p>
            <w:pPr>
              <w:pStyle w:val="TableParagraph"/>
              <w:spacing w:line="182" w:lineRule="exact"/>
              <w:ind w:left="122" w:right="225"/>
              <w:jc w:val="center"/>
              <w:rPr>
                <w:sz w:val="16"/>
              </w:rPr>
            </w:pPr>
            <w:r>
              <w:rPr>
                <w:sz w:val="16"/>
              </w:rPr>
              <w:t>less:</w:t>
            </w:r>
            <w:r>
              <w:rPr>
                <w:spacing w:val="-8"/>
                <w:sz w:val="16"/>
              </w:rPr>
              <w:t> </w:t>
            </w:r>
            <w:r>
              <w:rPr>
                <w:sz w:val="16"/>
              </w:rPr>
              <w:t>lease</w:t>
            </w:r>
            <w:r>
              <w:rPr>
                <w:spacing w:val="-5"/>
                <w:sz w:val="16"/>
              </w:rPr>
              <w:t> </w:t>
            </w:r>
            <w:r>
              <w:rPr>
                <w:sz w:val="16"/>
              </w:rPr>
              <w:t>principal</w:t>
            </w:r>
            <w:r>
              <w:rPr>
                <w:spacing w:val="-6"/>
                <w:sz w:val="16"/>
              </w:rPr>
              <w:t> </w:t>
            </w:r>
            <w:r>
              <w:rPr>
                <w:sz w:val="16"/>
              </w:rPr>
              <w:t>repayments</w:t>
            </w:r>
            <w:r>
              <w:rPr>
                <w:spacing w:val="-4"/>
                <w:sz w:val="16"/>
              </w:rPr>
              <w:t> </w:t>
            </w:r>
            <w:r>
              <w:rPr>
                <w:spacing w:val="-5"/>
                <w:sz w:val="16"/>
              </w:rPr>
              <w:t>(b)</w:t>
            </w:r>
          </w:p>
        </w:tc>
        <w:tc>
          <w:tcPr>
            <w:tcW w:w="926" w:type="dxa"/>
            <w:tcBorders>
              <w:bottom w:val="single" w:sz="4" w:space="0" w:color="000000"/>
            </w:tcBorders>
          </w:tcPr>
          <w:p>
            <w:pPr>
              <w:pStyle w:val="TableParagraph"/>
              <w:spacing w:line="163" w:lineRule="exact" w:before="39"/>
              <w:ind w:right="103"/>
              <w:rPr>
                <w:sz w:val="16"/>
              </w:rPr>
            </w:pPr>
            <w:r>
              <w:rPr>
                <w:spacing w:val="-2"/>
                <w:sz w:val="16"/>
              </w:rPr>
              <w:t>6,862</w:t>
            </w:r>
          </w:p>
        </w:tc>
        <w:tc>
          <w:tcPr>
            <w:tcW w:w="880" w:type="dxa"/>
            <w:tcBorders>
              <w:bottom w:val="single" w:sz="4" w:space="0" w:color="000000"/>
            </w:tcBorders>
            <w:shd w:val="clear" w:color="auto" w:fill="ECECEC"/>
          </w:tcPr>
          <w:p>
            <w:pPr>
              <w:pStyle w:val="TableParagraph"/>
              <w:spacing w:line="163" w:lineRule="exact" w:before="39"/>
              <w:ind w:right="104"/>
              <w:rPr>
                <w:sz w:val="16"/>
              </w:rPr>
            </w:pPr>
            <w:r>
              <w:rPr>
                <w:spacing w:val="-2"/>
                <w:sz w:val="16"/>
              </w:rPr>
              <w:t>6,943</w:t>
            </w:r>
          </w:p>
        </w:tc>
        <w:tc>
          <w:tcPr>
            <w:tcW w:w="912" w:type="dxa"/>
            <w:tcBorders>
              <w:bottom w:val="single" w:sz="4" w:space="0" w:color="000000"/>
            </w:tcBorders>
          </w:tcPr>
          <w:p>
            <w:pPr>
              <w:pStyle w:val="TableParagraph"/>
              <w:spacing w:line="163" w:lineRule="exact" w:before="39"/>
              <w:ind w:right="136"/>
              <w:rPr>
                <w:sz w:val="16"/>
              </w:rPr>
            </w:pPr>
            <w:r>
              <w:rPr>
                <w:spacing w:val="-2"/>
                <w:sz w:val="16"/>
              </w:rPr>
              <w:t>7,199</w:t>
            </w:r>
          </w:p>
        </w:tc>
        <w:tc>
          <w:tcPr>
            <w:tcW w:w="879" w:type="dxa"/>
            <w:tcBorders>
              <w:bottom w:val="single" w:sz="4" w:space="0" w:color="000000"/>
            </w:tcBorders>
          </w:tcPr>
          <w:p>
            <w:pPr>
              <w:pStyle w:val="TableParagraph"/>
              <w:spacing w:line="163" w:lineRule="exact" w:before="39"/>
              <w:ind w:right="134"/>
              <w:rPr>
                <w:sz w:val="16"/>
              </w:rPr>
            </w:pPr>
            <w:r>
              <w:rPr>
                <w:spacing w:val="-2"/>
                <w:sz w:val="16"/>
              </w:rPr>
              <w:t>7,199</w:t>
            </w:r>
          </w:p>
        </w:tc>
        <w:tc>
          <w:tcPr>
            <w:tcW w:w="847" w:type="dxa"/>
            <w:tcBorders>
              <w:bottom w:val="single" w:sz="4" w:space="0" w:color="000000"/>
            </w:tcBorders>
          </w:tcPr>
          <w:p>
            <w:pPr>
              <w:pStyle w:val="TableParagraph"/>
              <w:spacing w:line="163" w:lineRule="exact" w:before="39"/>
              <w:ind w:right="102"/>
              <w:rPr>
                <w:sz w:val="16"/>
              </w:rPr>
            </w:pPr>
            <w:r>
              <w:rPr>
                <w:spacing w:val="-2"/>
                <w:sz w:val="16"/>
              </w:rPr>
              <w:t>7,199</w:t>
            </w:r>
          </w:p>
        </w:tc>
      </w:tr>
      <w:tr>
        <w:trPr>
          <w:trHeight w:val="225" w:hRule="atLeast"/>
        </w:trPr>
        <w:tc>
          <w:tcPr>
            <w:tcW w:w="3187" w:type="dxa"/>
            <w:tcBorders>
              <w:bottom w:val="single" w:sz="4" w:space="0" w:color="000000"/>
            </w:tcBorders>
          </w:tcPr>
          <w:p>
            <w:pPr>
              <w:pStyle w:val="TableParagraph"/>
              <w:spacing w:before="20"/>
              <w:ind w:left="122" w:right="244"/>
              <w:jc w:val="center"/>
              <w:rPr>
                <w:b/>
                <w:sz w:val="16"/>
              </w:rPr>
            </w:pPr>
            <w:r>
              <w:rPr>
                <w:b/>
                <w:sz w:val="16"/>
              </w:rPr>
              <w:t>Net</w:t>
            </w:r>
            <w:r>
              <w:rPr>
                <w:b/>
                <w:spacing w:val="-5"/>
                <w:sz w:val="16"/>
              </w:rPr>
              <w:t> </w:t>
            </w:r>
            <w:r>
              <w:rPr>
                <w:b/>
                <w:sz w:val="16"/>
              </w:rPr>
              <w:t>Cash</w:t>
            </w:r>
            <w:r>
              <w:rPr>
                <w:b/>
                <w:spacing w:val="-4"/>
                <w:sz w:val="16"/>
              </w:rPr>
              <w:t> </w:t>
            </w:r>
            <w:r>
              <w:rPr>
                <w:b/>
                <w:sz w:val="16"/>
              </w:rPr>
              <w:t>Operating</w:t>
            </w:r>
            <w:r>
              <w:rPr>
                <w:b/>
                <w:spacing w:val="-6"/>
                <w:sz w:val="16"/>
              </w:rPr>
              <w:t> </w:t>
            </w:r>
            <w:r>
              <w:rPr>
                <w:b/>
                <w:sz w:val="16"/>
              </w:rPr>
              <w:t>Surplus/</w:t>
            </w:r>
            <w:r>
              <w:rPr>
                <w:b/>
                <w:spacing w:val="-5"/>
                <w:sz w:val="16"/>
              </w:rPr>
              <w:t> </w:t>
            </w:r>
            <w:r>
              <w:rPr>
                <w:b/>
                <w:spacing w:val="-2"/>
                <w:sz w:val="16"/>
              </w:rPr>
              <w:t>(Deficit)</w:t>
            </w:r>
          </w:p>
        </w:tc>
        <w:tc>
          <w:tcPr>
            <w:tcW w:w="926" w:type="dxa"/>
            <w:tcBorders>
              <w:top w:val="single" w:sz="4" w:space="0" w:color="000000"/>
              <w:bottom w:val="single" w:sz="4" w:space="0" w:color="000000"/>
            </w:tcBorders>
          </w:tcPr>
          <w:p>
            <w:pPr>
              <w:pStyle w:val="TableParagraph"/>
              <w:spacing w:line="163" w:lineRule="exact" w:before="41"/>
              <w:ind w:right="103"/>
              <w:rPr>
                <w:b/>
                <w:sz w:val="16"/>
              </w:rPr>
            </w:pPr>
            <w:r>
              <w:rPr>
                <w:b/>
                <w:spacing w:val="-2"/>
                <w:sz w:val="16"/>
              </w:rPr>
              <w:t>8,647</w:t>
            </w:r>
          </w:p>
        </w:tc>
        <w:tc>
          <w:tcPr>
            <w:tcW w:w="880" w:type="dxa"/>
            <w:tcBorders>
              <w:top w:val="single" w:sz="4" w:space="0" w:color="000000"/>
              <w:bottom w:val="single" w:sz="4" w:space="0" w:color="000000"/>
            </w:tcBorders>
            <w:shd w:val="clear" w:color="auto" w:fill="ECECEC"/>
          </w:tcPr>
          <w:p>
            <w:pPr>
              <w:pStyle w:val="TableParagraph"/>
              <w:spacing w:line="163" w:lineRule="exact" w:before="41"/>
              <w:ind w:right="103"/>
              <w:rPr>
                <w:b/>
                <w:sz w:val="16"/>
              </w:rPr>
            </w:pPr>
            <w:r>
              <w:rPr>
                <w:b/>
                <w:w w:val="100"/>
                <w:sz w:val="16"/>
              </w:rPr>
              <w:t>-</w:t>
            </w:r>
          </w:p>
        </w:tc>
        <w:tc>
          <w:tcPr>
            <w:tcW w:w="912" w:type="dxa"/>
            <w:tcBorders>
              <w:top w:val="single" w:sz="4" w:space="0" w:color="000000"/>
              <w:bottom w:val="single" w:sz="4" w:space="0" w:color="000000"/>
            </w:tcBorders>
          </w:tcPr>
          <w:p>
            <w:pPr>
              <w:pStyle w:val="TableParagraph"/>
              <w:spacing w:line="163" w:lineRule="exact" w:before="41"/>
              <w:ind w:right="135"/>
              <w:rPr>
                <w:b/>
                <w:sz w:val="16"/>
              </w:rPr>
            </w:pPr>
            <w:r>
              <w:rPr>
                <w:b/>
                <w:w w:val="100"/>
                <w:sz w:val="16"/>
              </w:rPr>
              <w:t>-</w:t>
            </w:r>
          </w:p>
        </w:tc>
        <w:tc>
          <w:tcPr>
            <w:tcW w:w="879" w:type="dxa"/>
            <w:tcBorders>
              <w:top w:val="single" w:sz="4" w:space="0" w:color="000000"/>
              <w:bottom w:val="single" w:sz="4" w:space="0" w:color="000000"/>
            </w:tcBorders>
          </w:tcPr>
          <w:p>
            <w:pPr>
              <w:pStyle w:val="TableParagraph"/>
              <w:spacing w:line="163" w:lineRule="exact" w:before="41"/>
              <w:ind w:right="133"/>
              <w:rPr>
                <w:b/>
                <w:sz w:val="16"/>
              </w:rPr>
            </w:pPr>
            <w:r>
              <w:rPr>
                <w:b/>
                <w:w w:val="100"/>
                <w:sz w:val="16"/>
              </w:rPr>
              <w:t>-</w:t>
            </w:r>
          </w:p>
        </w:tc>
        <w:tc>
          <w:tcPr>
            <w:tcW w:w="847" w:type="dxa"/>
            <w:tcBorders>
              <w:top w:val="single" w:sz="4" w:space="0" w:color="000000"/>
              <w:bottom w:val="single" w:sz="4" w:space="0" w:color="000000"/>
            </w:tcBorders>
          </w:tcPr>
          <w:p>
            <w:pPr>
              <w:pStyle w:val="TableParagraph"/>
              <w:spacing w:line="163" w:lineRule="exact" w:before="41"/>
              <w:ind w:right="101"/>
              <w:rPr>
                <w:b/>
                <w:sz w:val="16"/>
              </w:rPr>
            </w:pPr>
            <w:r>
              <w:rPr>
                <w:b/>
                <w:w w:val="100"/>
                <w:sz w:val="16"/>
              </w:rPr>
              <w:t>-</w:t>
            </w:r>
          </w:p>
        </w:tc>
      </w:tr>
    </w:tbl>
    <w:p>
      <w:pPr>
        <w:spacing w:before="2"/>
        <w:ind w:left="417" w:right="0" w:firstLine="0"/>
        <w:jc w:val="left"/>
        <w:rPr>
          <w:rFonts w:ascii="Book Antiqua"/>
          <w:sz w:val="19"/>
        </w:rPr>
      </w:pPr>
      <w:r>
        <w:rPr>
          <w:sz w:val="16"/>
        </w:rPr>
        <w:t>Prepared</w:t>
      </w:r>
      <w:r>
        <w:rPr>
          <w:spacing w:val="-6"/>
          <w:sz w:val="16"/>
        </w:rPr>
        <w:t> </w:t>
      </w:r>
      <w:r>
        <w:rPr>
          <w:sz w:val="16"/>
        </w:rPr>
        <w:t>on</w:t>
      </w:r>
      <w:r>
        <w:rPr>
          <w:spacing w:val="-6"/>
          <w:sz w:val="16"/>
        </w:rPr>
        <w:t> </w:t>
      </w:r>
      <w:r>
        <w:rPr>
          <w:sz w:val="16"/>
        </w:rPr>
        <w:t>Australian</w:t>
      </w:r>
      <w:r>
        <w:rPr>
          <w:spacing w:val="-8"/>
          <w:sz w:val="16"/>
        </w:rPr>
        <w:t> </w:t>
      </w:r>
      <w:r>
        <w:rPr>
          <w:sz w:val="16"/>
        </w:rPr>
        <w:t>Accounting</w:t>
      </w:r>
      <w:r>
        <w:rPr>
          <w:spacing w:val="-6"/>
          <w:sz w:val="16"/>
        </w:rPr>
        <w:t> </w:t>
      </w:r>
      <w:r>
        <w:rPr>
          <w:sz w:val="16"/>
        </w:rPr>
        <w:t>Standards</w:t>
      </w:r>
      <w:r>
        <w:rPr>
          <w:spacing w:val="-6"/>
          <w:sz w:val="16"/>
        </w:rPr>
        <w:t> </w:t>
      </w:r>
      <w:r>
        <w:rPr>
          <w:spacing w:val="-2"/>
          <w:sz w:val="16"/>
        </w:rPr>
        <w:t>basis</w:t>
      </w:r>
      <w:r>
        <w:rPr>
          <w:rFonts w:ascii="Book Antiqua"/>
          <w:spacing w:val="-2"/>
          <w:sz w:val="19"/>
        </w:rPr>
        <w:t>.</w:t>
      </w:r>
    </w:p>
    <w:p>
      <w:pPr>
        <w:pStyle w:val="ListParagraph"/>
        <w:numPr>
          <w:ilvl w:val="0"/>
          <w:numId w:val="7"/>
        </w:numPr>
        <w:tabs>
          <w:tab w:pos="701" w:val="left" w:leader="none"/>
        </w:tabs>
        <w:spacing w:line="240" w:lineRule="auto" w:before="29" w:after="0"/>
        <w:ind w:left="700" w:right="480" w:hanging="284"/>
        <w:jc w:val="left"/>
        <w:rPr>
          <w:sz w:val="16"/>
        </w:rPr>
      </w:pPr>
      <w:r>
        <w:rPr>
          <w:sz w:val="16"/>
        </w:rPr>
        <w:t>From 2010-11, the Government introduced net cash appropriation arrangements where Bill 1 revenue appropriations</w:t>
      </w:r>
      <w:r>
        <w:rPr>
          <w:spacing w:val="-2"/>
          <w:sz w:val="16"/>
        </w:rPr>
        <w:t> </w:t>
      </w:r>
      <w:r>
        <w:rPr>
          <w:sz w:val="16"/>
        </w:rPr>
        <w:t>for</w:t>
      </w:r>
      <w:r>
        <w:rPr>
          <w:spacing w:val="-6"/>
          <w:sz w:val="16"/>
        </w:rPr>
        <w:t> </w:t>
      </w:r>
      <w:r>
        <w:rPr>
          <w:sz w:val="16"/>
        </w:rPr>
        <w:t>the</w:t>
      </w:r>
      <w:r>
        <w:rPr>
          <w:spacing w:val="-4"/>
          <w:sz w:val="16"/>
        </w:rPr>
        <w:t> </w:t>
      </w:r>
      <w:r>
        <w:rPr>
          <w:sz w:val="16"/>
        </w:rPr>
        <w:t>depreciation/amortisation</w:t>
      </w:r>
      <w:r>
        <w:rPr>
          <w:spacing w:val="-6"/>
          <w:sz w:val="16"/>
        </w:rPr>
        <w:t> </w:t>
      </w:r>
      <w:r>
        <w:rPr>
          <w:sz w:val="16"/>
        </w:rPr>
        <w:t>expenses</w:t>
      </w:r>
      <w:r>
        <w:rPr>
          <w:spacing w:val="-2"/>
          <w:sz w:val="16"/>
        </w:rPr>
        <w:t> </w:t>
      </w:r>
      <w:r>
        <w:rPr>
          <w:sz w:val="16"/>
        </w:rPr>
        <w:t>of</w:t>
      </w:r>
      <w:r>
        <w:rPr>
          <w:spacing w:val="-5"/>
          <w:sz w:val="16"/>
        </w:rPr>
        <w:t> </w:t>
      </w:r>
      <w:r>
        <w:rPr>
          <w:sz w:val="16"/>
        </w:rPr>
        <w:t>non-corporate</w:t>
      </w:r>
      <w:r>
        <w:rPr>
          <w:spacing w:val="-4"/>
          <w:sz w:val="16"/>
        </w:rPr>
        <w:t> </w:t>
      </w:r>
      <w:r>
        <w:rPr>
          <w:sz w:val="16"/>
        </w:rPr>
        <w:t>Commonwealth</w:t>
      </w:r>
      <w:r>
        <w:rPr>
          <w:spacing w:val="-4"/>
          <w:sz w:val="16"/>
        </w:rPr>
        <w:t> </w:t>
      </w:r>
      <w:r>
        <w:rPr>
          <w:sz w:val="16"/>
        </w:rPr>
        <w:t>entities</w:t>
      </w:r>
      <w:r>
        <w:rPr>
          <w:spacing w:val="-5"/>
          <w:sz w:val="16"/>
        </w:rPr>
        <w:t> </w:t>
      </w:r>
      <w:r>
        <w:rPr>
          <w:sz w:val="16"/>
        </w:rPr>
        <w:t>(and select corporate Commonwealth entities) were replaced with a separate capital budget (the Departmental Capital Budget, or DCB) provided through Bill 1 equity appropriations. For information regarding DCBs, please refer to Table 3.5 Departmental Capital Budget Statements.</w:t>
      </w:r>
    </w:p>
    <w:p>
      <w:pPr>
        <w:pStyle w:val="ListParagraph"/>
        <w:numPr>
          <w:ilvl w:val="0"/>
          <w:numId w:val="7"/>
        </w:numPr>
        <w:tabs>
          <w:tab w:pos="701" w:val="left" w:leader="none"/>
        </w:tabs>
        <w:spacing w:line="240" w:lineRule="auto" w:before="30" w:after="0"/>
        <w:ind w:left="700" w:right="0" w:hanging="284"/>
        <w:jc w:val="left"/>
        <w:rPr>
          <w:sz w:val="16"/>
        </w:rPr>
      </w:pPr>
      <w:r>
        <w:rPr>
          <w:sz w:val="16"/>
        </w:rPr>
        <w:t>Applies</w:t>
      </w:r>
      <w:r>
        <w:rPr>
          <w:spacing w:val="-3"/>
          <w:sz w:val="16"/>
        </w:rPr>
        <w:t> </w:t>
      </w:r>
      <w:r>
        <w:rPr>
          <w:sz w:val="16"/>
        </w:rPr>
        <w:t>to</w:t>
      </w:r>
      <w:r>
        <w:rPr>
          <w:spacing w:val="-5"/>
          <w:sz w:val="16"/>
        </w:rPr>
        <w:t> </w:t>
      </w:r>
      <w:r>
        <w:rPr>
          <w:sz w:val="16"/>
        </w:rPr>
        <w:t>leases</w:t>
      </w:r>
      <w:r>
        <w:rPr>
          <w:spacing w:val="-1"/>
          <w:sz w:val="16"/>
        </w:rPr>
        <w:t> </w:t>
      </w:r>
      <w:r>
        <w:rPr>
          <w:sz w:val="16"/>
        </w:rPr>
        <w:t>under</w:t>
      </w:r>
      <w:r>
        <w:rPr>
          <w:spacing w:val="-5"/>
          <w:sz w:val="16"/>
        </w:rPr>
        <w:t> </w:t>
      </w:r>
      <w:r>
        <w:rPr>
          <w:sz w:val="16"/>
        </w:rPr>
        <w:t>AASB</w:t>
      </w:r>
      <w:r>
        <w:rPr>
          <w:spacing w:val="-2"/>
          <w:sz w:val="16"/>
        </w:rPr>
        <w:t> </w:t>
      </w:r>
      <w:r>
        <w:rPr>
          <w:sz w:val="16"/>
        </w:rPr>
        <w:t>16</w:t>
      </w:r>
      <w:r>
        <w:rPr>
          <w:spacing w:val="-4"/>
          <w:sz w:val="16"/>
        </w:rPr>
        <w:t> </w:t>
      </w:r>
      <w:r>
        <w:rPr>
          <w:spacing w:val="-2"/>
          <w:sz w:val="16"/>
        </w:rPr>
        <w:t>Leases.</w:t>
      </w:r>
    </w:p>
    <w:p>
      <w:pPr>
        <w:spacing w:after="0" w:line="240" w:lineRule="auto"/>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3"/>
        <w:rPr>
          <w:sz w:val="17"/>
        </w:rPr>
      </w:pPr>
    </w:p>
    <w:p>
      <w:pPr>
        <w:pStyle w:val="Heading3"/>
        <w:spacing w:after="21"/>
      </w:pPr>
      <w:r>
        <w:rPr/>
        <w:t>Table</w:t>
      </w:r>
      <w:r>
        <w:rPr>
          <w:spacing w:val="-8"/>
        </w:rPr>
        <w:t> </w:t>
      </w:r>
      <w:r>
        <w:rPr/>
        <w:t>3.2:</w:t>
      </w:r>
      <w:r>
        <w:rPr>
          <w:spacing w:val="-6"/>
        </w:rPr>
        <w:t> </w:t>
      </w:r>
      <w:r>
        <w:rPr/>
        <w:t>Budgeted</w:t>
      </w:r>
      <w:r>
        <w:rPr>
          <w:spacing w:val="-6"/>
        </w:rPr>
        <w:t> </w:t>
      </w:r>
      <w:r>
        <w:rPr/>
        <w:t>departmental</w:t>
      </w:r>
      <w:r>
        <w:rPr>
          <w:spacing w:val="-8"/>
        </w:rPr>
        <w:t> </w:t>
      </w:r>
      <w:r>
        <w:rPr/>
        <w:t>balance</w:t>
      </w:r>
      <w:r>
        <w:rPr>
          <w:spacing w:val="-5"/>
        </w:rPr>
        <w:t> </w:t>
      </w:r>
      <w:r>
        <w:rPr/>
        <w:t>sheet</w:t>
      </w:r>
      <w:r>
        <w:rPr>
          <w:spacing w:val="-6"/>
        </w:rPr>
        <w:t> </w:t>
      </w:r>
      <w:r>
        <w:rPr/>
        <w:t>(as</w:t>
      </w:r>
      <w:r>
        <w:rPr>
          <w:spacing w:val="-8"/>
        </w:rPr>
        <w:t> </w:t>
      </w:r>
      <w:r>
        <w:rPr/>
        <w:t>at</w:t>
      </w:r>
      <w:r>
        <w:rPr>
          <w:spacing w:val="-6"/>
        </w:rPr>
        <w:t> </w:t>
      </w:r>
      <w:r>
        <w:rPr/>
        <w:t>30</w:t>
      </w:r>
      <w:r>
        <w:rPr>
          <w:spacing w:val="-6"/>
        </w:rPr>
        <w:t> </w:t>
      </w:r>
      <w:r>
        <w:rPr>
          <w:spacing w:val="-2"/>
        </w:rPr>
        <w:t>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5"/>
        <w:gridCol w:w="926"/>
        <w:gridCol w:w="880"/>
        <w:gridCol w:w="912"/>
        <w:gridCol w:w="879"/>
        <w:gridCol w:w="847"/>
      </w:tblGrid>
      <w:tr>
        <w:trPr>
          <w:trHeight w:val="182" w:hRule="atLeast"/>
        </w:trPr>
        <w:tc>
          <w:tcPr>
            <w:tcW w:w="3235" w:type="dxa"/>
            <w:vMerge w:val="restart"/>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before="104"/>
              <w:ind w:left="122"/>
              <w:jc w:val="left"/>
              <w:rPr>
                <w:b/>
                <w:sz w:val="16"/>
              </w:rPr>
            </w:pPr>
            <w:r>
              <w:rPr>
                <w:b/>
                <w:spacing w:val="-2"/>
                <w:sz w:val="16"/>
              </w:rPr>
              <w:t>ASSETS</w:t>
            </w:r>
          </w:p>
          <w:p>
            <w:pPr>
              <w:pStyle w:val="TableParagraph"/>
              <w:spacing w:before="42"/>
              <w:ind w:left="122"/>
              <w:jc w:val="left"/>
              <w:rPr>
                <w:b/>
                <w:sz w:val="16"/>
              </w:rPr>
            </w:pPr>
            <w:r>
              <w:rPr>
                <w:b/>
                <w:sz w:val="16"/>
              </w:rPr>
              <w:t>Financial</w:t>
            </w:r>
            <w:r>
              <w:rPr>
                <w:b/>
                <w:spacing w:val="-4"/>
                <w:sz w:val="16"/>
              </w:rPr>
              <w:t> </w:t>
            </w:r>
            <w:r>
              <w:rPr>
                <w:b/>
                <w:spacing w:val="-2"/>
                <w:sz w:val="16"/>
              </w:rPr>
              <w:t>assets</w:t>
            </w:r>
          </w:p>
          <w:p>
            <w:pPr>
              <w:pStyle w:val="TableParagraph"/>
              <w:spacing w:line="295" w:lineRule="auto" w:before="39"/>
              <w:ind w:left="283" w:right="738"/>
              <w:jc w:val="left"/>
              <w:rPr>
                <w:sz w:val="16"/>
              </w:rPr>
            </w:pPr>
            <w:r>
              <w:rPr>
                <w:sz w:val="16"/>
              </w:rPr>
              <w:t>Cash and cash equivalents Trade</w:t>
            </w:r>
            <w:r>
              <w:rPr>
                <w:spacing w:val="-12"/>
                <w:sz w:val="16"/>
              </w:rPr>
              <w:t> </w:t>
            </w:r>
            <w:r>
              <w:rPr>
                <w:sz w:val="16"/>
              </w:rPr>
              <w:t>and</w:t>
            </w:r>
            <w:r>
              <w:rPr>
                <w:spacing w:val="-11"/>
                <w:sz w:val="16"/>
              </w:rPr>
              <w:t> </w:t>
            </w:r>
            <w:r>
              <w:rPr>
                <w:sz w:val="16"/>
              </w:rPr>
              <w:t>other</w:t>
            </w:r>
            <w:r>
              <w:rPr>
                <w:spacing w:val="-11"/>
                <w:sz w:val="16"/>
              </w:rPr>
              <w:t> </w:t>
            </w:r>
            <w:r>
              <w:rPr>
                <w:sz w:val="16"/>
              </w:rPr>
              <w:t>receivables</w:t>
            </w:r>
          </w:p>
          <w:p>
            <w:pPr>
              <w:pStyle w:val="TableParagraph"/>
              <w:spacing w:before="80"/>
              <w:ind w:left="122"/>
              <w:jc w:val="left"/>
              <w:rPr>
                <w:b/>
                <w:i/>
                <w:sz w:val="16"/>
              </w:rPr>
            </w:pPr>
            <w:r>
              <w:rPr>
                <w:b/>
                <w:i/>
                <w:sz w:val="16"/>
              </w:rPr>
              <w:t>Total</w:t>
            </w:r>
            <w:r>
              <w:rPr>
                <w:b/>
                <w:i/>
                <w:spacing w:val="-4"/>
                <w:sz w:val="16"/>
              </w:rPr>
              <w:t> </w:t>
            </w:r>
            <w:r>
              <w:rPr>
                <w:b/>
                <w:i/>
                <w:sz w:val="16"/>
              </w:rPr>
              <w:t>financial</w:t>
            </w:r>
            <w:r>
              <w:rPr>
                <w:b/>
                <w:i/>
                <w:spacing w:val="-4"/>
                <w:sz w:val="16"/>
              </w:rPr>
              <w:t> </w:t>
            </w:r>
            <w:r>
              <w:rPr>
                <w:b/>
                <w:i/>
                <w:spacing w:val="-2"/>
                <w:sz w:val="16"/>
              </w:rPr>
              <w:t>assets</w:t>
            </w:r>
          </w:p>
          <w:p>
            <w:pPr>
              <w:pStyle w:val="TableParagraph"/>
              <w:spacing w:before="123"/>
              <w:ind w:right="1552"/>
              <w:rPr>
                <w:b/>
                <w:sz w:val="16"/>
              </w:rPr>
            </w:pPr>
            <w:r>
              <w:rPr>
                <w:b/>
                <w:sz w:val="16"/>
              </w:rPr>
              <w:t>Non-financial</w:t>
            </w:r>
            <w:r>
              <w:rPr>
                <w:b/>
                <w:spacing w:val="-7"/>
                <w:sz w:val="16"/>
              </w:rPr>
              <w:t> </w:t>
            </w:r>
            <w:r>
              <w:rPr>
                <w:b/>
                <w:spacing w:val="-2"/>
                <w:sz w:val="16"/>
              </w:rPr>
              <w:t>assets</w:t>
            </w:r>
          </w:p>
          <w:p>
            <w:pPr>
              <w:pStyle w:val="TableParagraph"/>
              <w:spacing w:before="39"/>
              <w:ind w:right="1605"/>
              <w:rPr>
                <w:sz w:val="16"/>
              </w:rPr>
            </w:pPr>
            <w:r>
              <w:rPr>
                <w:sz w:val="16"/>
              </w:rPr>
              <w:t>Land</w:t>
            </w:r>
            <w:r>
              <w:rPr>
                <w:spacing w:val="-3"/>
                <w:sz w:val="16"/>
              </w:rPr>
              <w:t> </w:t>
            </w:r>
            <w:r>
              <w:rPr>
                <w:sz w:val="16"/>
              </w:rPr>
              <w:t>and</w:t>
            </w:r>
            <w:r>
              <w:rPr>
                <w:spacing w:val="-2"/>
                <w:sz w:val="16"/>
              </w:rPr>
              <w:t> buildings</w:t>
            </w:r>
          </w:p>
          <w:p>
            <w:pPr>
              <w:pStyle w:val="TableParagraph"/>
              <w:spacing w:line="295" w:lineRule="auto" w:before="42"/>
              <w:ind w:left="283" w:right="738"/>
              <w:jc w:val="left"/>
              <w:rPr>
                <w:sz w:val="16"/>
              </w:rPr>
            </w:pPr>
            <w:r>
              <w:rPr>
                <w:sz w:val="16"/>
              </w:rPr>
              <w:t>Property,</w:t>
            </w:r>
            <w:r>
              <w:rPr>
                <w:spacing w:val="-12"/>
                <w:sz w:val="16"/>
              </w:rPr>
              <w:t> </w:t>
            </w:r>
            <w:r>
              <w:rPr>
                <w:sz w:val="16"/>
              </w:rPr>
              <w:t>plant</w:t>
            </w:r>
            <w:r>
              <w:rPr>
                <w:spacing w:val="-11"/>
                <w:sz w:val="16"/>
              </w:rPr>
              <w:t> </w:t>
            </w:r>
            <w:r>
              <w:rPr>
                <w:sz w:val="16"/>
              </w:rPr>
              <w:t>and</w:t>
            </w:r>
            <w:r>
              <w:rPr>
                <w:spacing w:val="-11"/>
                <w:sz w:val="16"/>
              </w:rPr>
              <w:t> </w:t>
            </w:r>
            <w:r>
              <w:rPr>
                <w:sz w:val="16"/>
              </w:rPr>
              <w:t>equipment </w:t>
            </w:r>
            <w:r>
              <w:rPr>
                <w:spacing w:val="-2"/>
                <w:sz w:val="16"/>
              </w:rPr>
              <w:t>Intangibles</w:t>
            </w:r>
          </w:p>
          <w:p>
            <w:pPr>
              <w:pStyle w:val="TableParagraph"/>
              <w:spacing w:line="183" w:lineRule="exact"/>
              <w:ind w:left="283"/>
              <w:jc w:val="left"/>
              <w:rPr>
                <w:sz w:val="16"/>
              </w:rPr>
            </w:pPr>
            <w:r>
              <w:rPr>
                <w:sz w:val="16"/>
              </w:rPr>
              <w:t>Other</w:t>
            </w:r>
            <w:r>
              <w:rPr>
                <w:spacing w:val="-7"/>
                <w:sz w:val="16"/>
              </w:rPr>
              <w:t> </w:t>
            </w:r>
            <w:r>
              <w:rPr>
                <w:sz w:val="16"/>
              </w:rPr>
              <w:t>non-financial</w:t>
            </w:r>
            <w:r>
              <w:rPr>
                <w:spacing w:val="-5"/>
                <w:sz w:val="16"/>
              </w:rPr>
              <w:t> </w:t>
            </w:r>
            <w:r>
              <w:rPr>
                <w:spacing w:val="-2"/>
                <w:sz w:val="16"/>
              </w:rPr>
              <w:t>assets</w:t>
            </w:r>
          </w:p>
          <w:p>
            <w:pPr>
              <w:pStyle w:val="TableParagraph"/>
              <w:spacing w:before="121"/>
              <w:ind w:left="122"/>
              <w:jc w:val="left"/>
              <w:rPr>
                <w:b/>
                <w:i/>
                <w:sz w:val="16"/>
              </w:rPr>
            </w:pPr>
            <w:r>
              <w:rPr>
                <w:b/>
                <w:i/>
                <w:sz w:val="16"/>
              </w:rPr>
              <w:t>Total</w:t>
            </w:r>
            <w:r>
              <w:rPr>
                <w:b/>
                <w:i/>
                <w:spacing w:val="-6"/>
                <w:sz w:val="16"/>
              </w:rPr>
              <w:t> </w:t>
            </w:r>
            <w:r>
              <w:rPr>
                <w:b/>
                <w:i/>
                <w:sz w:val="16"/>
              </w:rPr>
              <w:t>non-financial</w:t>
            </w:r>
            <w:r>
              <w:rPr>
                <w:b/>
                <w:i/>
                <w:spacing w:val="-6"/>
                <w:sz w:val="16"/>
              </w:rPr>
              <w:t> </w:t>
            </w:r>
            <w:r>
              <w:rPr>
                <w:b/>
                <w:i/>
                <w:spacing w:val="-2"/>
                <w:sz w:val="16"/>
              </w:rPr>
              <w:t>assets</w:t>
            </w:r>
          </w:p>
          <w:p>
            <w:pPr>
              <w:pStyle w:val="TableParagraph"/>
              <w:spacing w:line="300" w:lineRule="atLeast" w:before="79"/>
              <w:ind w:left="122" w:right="2180"/>
              <w:jc w:val="left"/>
              <w:rPr>
                <w:b/>
                <w:sz w:val="16"/>
              </w:rPr>
            </w:pPr>
            <w:r>
              <w:rPr>
                <w:b/>
                <w:sz w:val="16"/>
              </w:rPr>
              <w:t>Total</w:t>
            </w:r>
            <w:r>
              <w:rPr>
                <w:b/>
                <w:spacing w:val="-12"/>
                <w:sz w:val="16"/>
              </w:rPr>
              <w:t> </w:t>
            </w:r>
            <w:r>
              <w:rPr>
                <w:b/>
                <w:sz w:val="16"/>
              </w:rPr>
              <w:t>assets </w:t>
            </w:r>
            <w:r>
              <w:rPr>
                <w:b/>
                <w:spacing w:val="-2"/>
                <w:sz w:val="16"/>
              </w:rPr>
              <w:t>LIABILITIES</w:t>
            </w:r>
          </w:p>
          <w:p>
            <w:pPr>
              <w:pStyle w:val="TableParagraph"/>
              <w:spacing w:line="295" w:lineRule="auto" w:before="46"/>
              <w:ind w:left="283" w:right="1864" w:hanging="161"/>
              <w:jc w:val="left"/>
              <w:rPr>
                <w:sz w:val="16"/>
              </w:rPr>
            </w:pPr>
            <w:r>
              <w:rPr>
                <w:b/>
                <w:spacing w:val="-2"/>
                <w:sz w:val="16"/>
              </w:rPr>
              <w:t>Payables </w:t>
            </w:r>
            <w:r>
              <w:rPr>
                <w:spacing w:val="-2"/>
                <w:sz w:val="16"/>
              </w:rPr>
              <w:t>Suppliers</w:t>
            </w:r>
            <w:r>
              <w:rPr>
                <w:spacing w:val="40"/>
                <w:sz w:val="16"/>
              </w:rPr>
              <w:t> </w:t>
            </w:r>
            <w:r>
              <w:rPr>
                <w:sz w:val="16"/>
              </w:rPr>
              <w:t>Other</w:t>
            </w:r>
            <w:r>
              <w:rPr>
                <w:spacing w:val="-12"/>
                <w:sz w:val="16"/>
              </w:rPr>
              <w:t> </w:t>
            </w:r>
            <w:r>
              <w:rPr>
                <w:sz w:val="16"/>
              </w:rPr>
              <w:t>payables</w:t>
            </w:r>
          </w:p>
          <w:p>
            <w:pPr>
              <w:pStyle w:val="TableParagraph"/>
              <w:spacing w:before="77"/>
              <w:ind w:left="122"/>
              <w:jc w:val="left"/>
              <w:rPr>
                <w:b/>
                <w:i/>
                <w:sz w:val="16"/>
              </w:rPr>
            </w:pPr>
            <w:r>
              <w:rPr>
                <w:b/>
                <w:i/>
                <w:sz w:val="16"/>
              </w:rPr>
              <w:t>Total</w:t>
            </w:r>
            <w:r>
              <w:rPr>
                <w:b/>
                <w:i/>
                <w:spacing w:val="-5"/>
                <w:sz w:val="16"/>
              </w:rPr>
              <w:t> </w:t>
            </w:r>
            <w:r>
              <w:rPr>
                <w:b/>
                <w:i/>
                <w:spacing w:val="-2"/>
                <w:sz w:val="16"/>
              </w:rPr>
              <w:t>payables</w:t>
            </w:r>
          </w:p>
          <w:p>
            <w:pPr>
              <w:pStyle w:val="TableParagraph"/>
              <w:spacing w:before="124"/>
              <w:ind w:left="122"/>
              <w:jc w:val="left"/>
              <w:rPr>
                <w:b/>
                <w:sz w:val="16"/>
              </w:rPr>
            </w:pPr>
            <w:r>
              <w:rPr>
                <w:b/>
                <w:sz w:val="16"/>
              </w:rPr>
              <w:t>Interest</w:t>
            </w:r>
            <w:r>
              <w:rPr>
                <w:b/>
                <w:spacing w:val="-6"/>
                <w:sz w:val="16"/>
              </w:rPr>
              <w:t> </w:t>
            </w:r>
            <w:r>
              <w:rPr>
                <w:b/>
                <w:sz w:val="16"/>
              </w:rPr>
              <w:t>bearing</w:t>
            </w:r>
            <w:r>
              <w:rPr>
                <w:b/>
                <w:spacing w:val="-6"/>
                <w:sz w:val="16"/>
              </w:rPr>
              <w:t> </w:t>
            </w:r>
            <w:r>
              <w:rPr>
                <w:b/>
                <w:spacing w:val="-2"/>
                <w:sz w:val="16"/>
              </w:rPr>
              <w:t>liabilities</w:t>
            </w:r>
          </w:p>
          <w:p>
            <w:pPr>
              <w:pStyle w:val="TableParagraph"/>
              <w:spacing w:before="41"/>
              <w:ind w:left="283"/>
              <w:jc w:val="left"/>
              <w:rPr>
                <w:sz w:val="16"/>
              </w:rPr>
            </w:pPr>
            <w:r>
              <w:rPr>
                <w:spacing w:val="-2"/>
                <w:sz w:val="16"/>
              </w:rPr>
              <w:t>Leases</w:t>
            </w:r>
          </w:p>
          <w:p>
            <w:pPr>
              <w:pStyle w:val="TableParagraph"/>
              <w:spacing w:before="124"/>
              <w:ind w:left="122"/>
              <w:jc w:val="left"/>
              <w:rPr>
                <w:b/>
                <w:i/>
                <w:sz w:val="16"/>
              </w:rPr>
            </w:pPr>
            <w:r>
              <w:rPr>
                <w:b/>
                <w:i/>
                <w:sz w:val="16"/>
              </w:rPr>
              <w:t>Total</w:t>
            </w:r>
            <w:r>
              <w:rPr>
                <w:b/>
                <w:i/>
                <w:spacing w:val="-5"/>
                <w:sz w:val="16"/>
              </w:rPr>
              <w:t> </w:t>
            </w:r>
            <w:r>
              <w:rPr>
                <w:b/>
                <w:i/>
                <w:sz w:val="16"/>
              </w:rPr>
              <w:t>interest</w:t>
            </w:r>
            <w:r>
              <w:rPr>
                <w:b/>
                <w:i/>
                <w:spacing w:val="-5"/>
                <w:sz w:val="16"/>
              </w:rPr>
              <w:t> </w:t>
            </w:r>
            <w:r>
              <w:rPr>
                <w:b/>
                <w:i/>
                <w:sz w:val="16"/>
              </w:rPr>
              <w:t>bearing</w:t>
            </w:r>
            <w:r>
              <w:rPr>
                <w:b/>
                <w:i/>
                <w:spacing w:val="-4"/>
                <w:sz w:val="16"/>
              </w:rPr>
              <w:t> </w:t>
            </w:r>
            <w:r>
              <w:rPr>
                <w:b/>
                <w:i/>
                <w:spacing w:val="-2"/>
                <w:sz w:val="16"/>
              </w:rPr>
              <w:t>liabilities</w:t>
            </w:r>
          </w:p>
          <w:p>
            <w:pPr>
              <w:pStyle w:val="TableParagraph"/>
              <w:spacing w:before="120"/>
              <w:ind w:left="122"/>
              <w:jc w:val="left"/>
              <w:rPr>
                <w:b/>
                <w:sz w:val="16"/>
              </w:rPr>
            </w:pPr>
            <w:r>
              <w:rPr>
                <w:b/>
                <w:spacing w:val="-2"/>
                <w:sz w:val="16"/>
              </w:rPr>
              <w:t>Provisions</w:t>
            </w:r>
          </w:p>
          <w:p>
            <w:pPr>
              <w:pStyle w:val="TableParagraph"/>
              <w:spacing w:line="295" w:lineRule="auto" w:before="42"/>
              <w:ind w:left="283" w:right="1467"/>
              <w:jc w:val="left"/>
              <w:rPr>
                <w:sz w:val="16"/>
              </w:rPr>
            </w:pPr>
            <w:r>
              <w:rPr>
                <w:sz w:val="16"/>
              </w:rPr>
              <w:t>Employee</w:t>
            </w:r>
            <w:r>
              <w:rPr>
                <w:spacing w:val="-12"/>
                <w:sz w:val="16"/>
              </w:rPr>
              <w:t> </w:t>
            </w:r>
            <w:r>
              <w:rPr>
                <w:sz w:val="16"/>
              </w:rPr>
              <w:t>provisions Other provisions</w:t>
            </w:r>
          </w:p>
          <w:p>
            <w:pPr>
              <w:pStyle w:val="TableParagraph"/>
              <w:spacing w:before="80"/>
              <w:ind w:left="122"/>
              <w:jc w:val="left"/>
              <w:rPr>
                <w:b/>
                <w:i/>
                <w:sz w:val="16"/>
              </w:rPr>
            </w:pPr>
            <w:r>
              <w:rPr>
                <w:b/>
                <w:i/>
                <w:sz w:val="16"/>
              </w:rPr>
              <w:t>Total</w:t>
            </w:r>
            <w:r>
              <w:rPr>
                <w:b/>
                <w:i/>
                <w:spacing w:val="-5"/>
                <w:sz w:val="16"/>
              </w:rPr>
              <w:t> </w:t>
            </w:r>
            <w:r>
              <w:rPr>
                <w:b/>
                <w:i/>
                <w:spacing w:val="-2"/>
                <w:sz w:val="16"/>
              </w:rPr>
              <w:t>provisions</w:t>
            </w:r>
          </w:p>
          <w:p>
            <w:pPr>
              <w:pStyle w:val="TableParagraph"/>
              <w:spacing w:before="9"/>
              <w:jc w:val="left"/>
              <w:rPr>
                <w:b/>
                <w:sz w:val="16"/>
              </w:rPr>
            </w:pPr>
          </w:p>
          <w:p>
            <w:pPr>
              <w:pStyle w:val="TableParagraph"/>
              <w:ind w:left="122"/>
              <w:jc w:val="left"/>
              <w:rPr>
                <w:b/>
                <w:sz w:val="16"/>
              </w:rPr>
            </w:pPr>
            <w:r>
              <w:rPr>
                <w:b/>
                <w:sz w:val="16"/>
              </w:rPr>
              <w:t>Total</w:t>
            </w:r>
            <w:r>
              <w:rPr>
                <w:b/>
                <w:spacing w:val="-3"/>
                <w:sz w:val="16"/>
              </w:rPr>
              <w:t> </w:t>
            </w:r>
            <w:r>
              <w:rPr>
                <w:b/>
                <w:spacing w:val="-2"/>
                <w:sz w:val="16"/>
              </w:rPr>
              <w:t>liabilities</w:t>
            </w:r>
          </w:p>
          <w:p>
            <w:pPr>
              <w:pStyle w:val="TableParagraph"/>
              <w:spacing w:line="290" w:lineRule="atLeast" w:before="87"/>
              <w:ind w:left="122" w:right="2304"/>
              <w:jc w:val="left"/>
              <w:rPr>
                <w:b/>
                <w:sz w:val="16"/>
              </w:rPr>
            </w:pPr>
            <w:r>
              <w:rPr>
                <w:b/>
                <w:sz w:val="16"/>
              </w:rPr>
              <w:t>Net</w:t>
            </w:r>
            <w:r>
              <w:rPr>
                <w:b/>
                <w:spacing w:val="-12"/>
                <w:sz w:val="16"/>
              </w:rPr>
              <w:t> </w:t>
            </w:r>
            <w:r>
              <w:rPr>
                <w:b/>
                <w:sz w:val="16"/>
              </w:rPr>
              <w:t>assets </w:t>
            </w:r>
            <w:r>
              <w:rPr>
                <w:b/>
                <w:spacing w:val="-2"/>
                <w:sz w:val="16"/>
              </w:rPr>
              <w:t>EQUITY*</w:t>
            </w:r>
          </w:p>
          <w:p>
            <w:pPr>
              <w:pStyle w:val="TableParagraph"/>
              <w:spacing w:line="292" w:lineRule="auto" w:before="49"/>
              <w:ind w:left="283" w:right="1467" w:hanging="161"/>
              <w:jc w:val="left"/>
              <w:rPr>
                <w:sz w:val="16"/>
              </w:rPr>
            </w:pPr>
            <w:r>
              <w:rPr>
                <w:b/>
                <w:sz w:val="16"/>
              </w:rPr>
              <w:t>Parent</w:t>
            </w:r>
            <w:r>
              <w:rPr>
                <w:b/>
                <w:spacing w:val="-12"/>
                <w:sz w:val="16"/>
              </w:rPr>
              <w:t> </w:t>
            </w:r>
            <w:r>
              <w:rPr>
                <w:b/>
                <w:sz w:val="16"/>
              </w:rPr>
              <w:t>entity</w:t>
            </w:r>
            <w:r>
              <w:rPr>
                <w:b/>
                <w:spacing w:val="-11"/>
                <w:sz w:val="16"/>
              </w:rPr>
              <w:t> </w:t>
            </w:r>
            <w:r>
              <w:rPr>
                <w:b/>
                <w:sz w:val="16"/>
              </w:rPr>
              <w:t>interest </w:t>
            </w:r>
            <w:r>
              <w:rPr>
                <w:sz w:val="16"/>
              </w:rPr>
              <w:t>Contributed equity </w:t>
            </w:r>
            <w:r>
              <w:rPr>
                <w:spacing w:val="-2"/>
                <w:sz w:val="16"/>
              </w:rPr>
              <w:t>Reserves</w:t>
            </w:r>
          </w:p>
          <w:p>
            <w:pPr>
              <w:pStyle w:val="TableParagraph"/>
              <w:spacing w:before="23"/>
              <w:ind w:left="213" w:right="738" w:firstLine="69"/>
              <w:jc w:val="left"/>
              <w:rPr>
                <w:sz w:val="16"/>
              </w:rPr>
            </w:pPr>
            <w:r>
              <w:rPr>
                <w:sz w:val="16"/>
              </w:rPr>
              <w:t>Retained</w:t>
            </w:r>
            <w:r>
              <w:rPr>
                <w:spacing w:val="-12"/>
                <w:sz w:val="16"/>
              </w:rPr>
              <w:t> </w:t>
            </w:r>
            <w:r>
              <w:rPr>
                <w:sz w:val="16"/>
              </w:rPr>
              <w:t>surplus</w:t>
            </w:r>
            <w:r>
              <w:rPr>
                <w:spacing w:val="-11"/>
                <w:sz w:val="16"/>
              </w:rPr>
              <w:t> </w:t>
            </w:r>
            <w:r>
              <w:rPr>
                <w:sz w:val="16"/>
              </w:rPr>
              <w:t>(accumulated </w:t>
            </w:r>
            <w:r>
              <w:rPr>
                <w:spacing w:val="-2"/>
                <w:sz w:val="16"/>
              </w:rPr>
              <w:t>deficit)</w:t>
            </w:r>
          </w:p>
          <w:p>
            <w:pPr>
              <w:pStyle w:val="TableParagraph"/>
              <w:spacing w:before="71"/>
              <w:ind w:left="122"/>
              <w:jc w:val="left"/>
              <w:rPr>
                <w:b/>
                <w:i/>
                <w:sz w:val="16"/>
              </w:rPr>
            </w:pPr>
            <w:r>
              <w:rPr>
                <w:b/>
                <w:i/>
                <w:sz w:val="16"/>
              </w:rPr>
              <w:t>Total</w:t>
            </w:r>
            <w:r>
              <w:rPr>
                <w:b/>
                <w:i/>
                <w:spacing w:val="-4"/>
                <w:sz w:val="16"/>
              </w:rPr>
              <w:t> </w:t>
            </w:r>
            <w:r>
              <w:rPr>
                <w:b/>
                <w:i/>
                <w:sz w:val="16"/>
              </w:rPr>
              <w:t>parent</w:t>
            </w:r>
            <w:r>
              <w:rPr>
                <w:b/>
                <w:i/>
                <w:spacing w:val="-3"/>
                <w:sz w:val="16"/>
              </w:rPr>
              <w:t> </w:t>
            </w:r>
            <w:r>
              <w:rPr>
                <w:b/>
                <w:i/>
                <w:sz w:val="16"/>
              </w:rPr>
              <w:t>entity</w:t>
            </w:r>
            <w:r>
              <w:rPr>
                <w:b/>
                <w:i/>
                <w:spacing w:val="-4"/>
                <w:sz w:val="16"/>
              </w:rPr>
              <w:t> </w:t>
            </w:r>
            <w:r>
              <w:rPr>
                <w:b/>
                <w:i/>
                <w:spacing w:val="-2"/>
                <w:sz w:val="16"/>
              </w:rPr>
              <w:t>interest</w:t>
            </w:r>
          </w:p>
          <w:p>
            <w:pPr>
              <w:pStyle w:val="TableParagraph"/>
              <w:spacing w:line="183" w:lineRule="exact" w:before="51"/>
              <w:ind w:left="122"/>
              <w:jc w:val="left"/>
              <w:rPr>
                <w:b/>
                <w:sz w:val="16"/>
              </w:rPr>
            </w:pPr>
            <w:r>
              <w:rPr>
                <w:b/>
                <w:sz w:val="16"/>
              </w:rPr>
              <w:t>Total</w:t>
            </w:r>
            <w:r>
              <w:rPr>
                <w:b/>
                <w:spacing w:val="-3"/>
                <w:sz w:val="16"/>
              </w:rPr>
              <w:t> </w:t>
            </w:r>
            <w:r>
              <w:rPr>
                <w:b/>
                <w:spacing w:val="-2"/>
                <w:sz w:val="16"/>
              </w:rPr>
              <w:t>equity</w:t>
            </w:r>
          </w:p>
        </w:tc>
        <w:tc>
          <w:tcPr>
            <w:tcW w:w="926" w:type="dxa"/>
            <w:tcBorders>
              <w:top w:val="single" w:sz="4" w:space="0" w:color="000000"/>
            </w:tcBorders>
          </w:tcPr>
          <w:p>
            <w:pPr>
              <w:pStyle w:val="TableParagraph"/>
              <w:spacing w:line="162" w:lineRule="exact" w:before="1"/>
              <w:ind w:right="103"/>
              <w:rPr>
                <w:sz w:val="16"/>
              </w:rPr>
            </w:pPr>
            <w:r>
              <w:rPr>
                <w:spacing w:val="-2"/>
                <w:sz w:val="16"/>
              </w:rPr>
              <w:t>2021-</w:t>
            </w:r>
            <w:r>
              <w:rPr>
                <w:spacing w:val="-5"/>
                <w:sz w:val="16"/>
              </w:rPr>
              <w:t>22</w:t>
            </w:r>
          </w:p>
        </w:tc>
        <w:tc>
          <w:tcPr>
            <w:tcW w:w="880" w:type="dxa"/>
            <w:tcBorders>
              <w:top w:val="single" w:sz="4" w:space="0" w:color="000000"/>
            </w:tcBorders>
            <w:shd w:val="clear" w:color="auto" w:fill="ECECEC"/>
          </w:tcPr>
          <w:p>
            <w:pPr>
              <w:pStyle w:val="TableParagraph"/>
              <w:spacing w:line="162" w:lineRule="exact" w:before="1"/>
              <w:ind w:right="107"/>
              <w:rPr>
                <w:sz w:val="16"/>
              </w:rPr>
            </w:pPr>
            <w:r>
              <w:rPr>
                <w:spacing w:val="-2"/>
                <w:sz w:val="16"/>
              </w:rPr>
              <w:t>2022-</w:t>
            </w:r>
            <w:r>
              <w:rPr>
                <w:spacing w:val="-5"/>
                <w:sz w:val="16"/>
              </w:rPr>
              <w:t>23</w:t>
            </w:r>
          </w:p>
        </w:tc>
        <w:tc>
          <w:tcPr>
            <w:tcW w:w="912" w:type="dxa"/>
            <w:tcBorders>
              <w:top w:val="single" w:sz="4" w:space="0" w:color="000000"/>
            </w:tcBorders>
          </w:tcPr>
          <w:p>
            <w:pPr>
              <w:pStyle w:val="TableParagraph"/>
              <w:spacing w:line="162" w:lineRule="exact" w:before="1"/>
              <w:ind w:right="135"/>
              <w:rPr>
                <w:sz w:val="16"/>
              </w:rPr>
            </w:pPr>
            <w:r>
              <w:rPr>
                <w:spacing w:val="-2"/>
                <w:sz w:val="16"/>
              </w:rPr>
              <w:t>2023-</w:t>
            </w:r>
            <w:r>
              <w:rPr>
                <w:spacing w:val="-5"/>
                <w:sz w:val="16"/>
              </w:rPr>
              <w:t>24</w:t>
            </w:r>
          </w:p>
        </w:tc>
        <w:tc>
          <w:tcPr>
            <w:tcW w:w="879" w:type="dxa"/>
            <w:tcBorders>
              <w:top w:val="single" w:sz="4" w:space="0" w:color="000000"/>
            </w:tcBorders>
          </w:tcPr>
          <w:p>
            <w:pPr>
              <w:pStyle w:val="TableParagraph"/>
              <w:spacing w:line="162" w:lineRule="exact" w:before="1"/>
              <w:ind w:right="134"/>
              <w:rPr>
                <w:sz w:val="16"/>
              </w:rPr>
            </w:pPr>
            <w:r>
              <w:rPr>
                <w:spacing w:val="-2"/>
                <w:sz w:val="16"/>
              </w:rPr>
              <w:t>2024-</w:t>
            </w:r>
            <w:r>
              <w:rPr>
                <w:spacing w:val="-5"/>
                <w:sz w:val="16"/>
              </w:rPr>
              <w:t>25</w:t>
            </w:r>
          </w:p>
        </w:tc>
        <w:tc>
          <w:tcPr>
            <w:tcW w:w="847" w:type="dxa"/>
            <w:tcBorders>
              <w:top w:val="single" w:sz="4" w:space="0" w:color="000000"/>
            </w:tcBorders>
          </w:tcPr>
          <w:p>
            <w:pPr>
              <w:pStyle w:val="TableParagraph"/>
              <w:spacing w:line="162" w:lineRule="exact" w:before="1"/>
              <w:ind w:right="105"/>
              <w:rPr>
                <w:sz w:val="16"/>
              </w:rPr>
            </w:pPr>
            <w:r>
              <w:rPr>
                <w:spacing w:val="-2"/>
                <w:sz w:val="16"/>
              </w:rPr>
              <w:t>2025-</w:t>
            </w:r>
            <w:r>
              <w:rPr>
                <w:spacing w:val="-5"/>
                <w:sz w:val="16"/>
              </w:rPr>
              <w:t>26</w:t>
            </w:r>
          </w:p>
        </w:tc>
      </w:tr>
      <w:tr>
        <w:trPr>
          <w:trHeight w:val="174"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55" w:lineRule="exact"/>
              <w:ind w:right="103"/>
              <w:rPr>
                <w:sz w:val="16"/>
              </w:rPr>
            </w:pPr>
            <w:r>
              <w:rPr>
                <w:spacing w:val="-2"/>
                <w:sz w:val="16"/>
              </w:rPr>
              <w:t>Estimated</w:t>
            </w:r>
          </w:p>
        </w:tc>
        <w:tc>
          <w:tcPr>
            <w:tcW w:w="880" w:type="dxa"/>
            <w:shd w:val="clear" w:color="auto" w:fill="ECECEC"/>
          </w:tcPr>
          <w:p>
            <w:pPr>
              <w:pStyle w:val="TableParagraph"/>
              <w:spacing w:line="155" w:lineRule="exact"/>
              <w:ind w:right="103"/>
              <w:rPr>
                <w:sz w:val="16"/>
              </w:rPr>
            </w:pPr>
            <w:r>
              <w:rPr>
                <w:spacing w:val="-2"/>
                <w:sz w:val="16"/>
              </w:rPr>
              <w:t>Budget</w:t>
            </w:r>
          </w:p>
        </w:tc>
        <w:tc>
          <w:tcPr>
            <w:tcW w:w="912" w:type="dxa"/>
          </w:tcPr>
          <w:p>
            <w:pPr>
              <w:pStyle w:val="TableParagraph"/>
              <w:spacing w:line="155" w:lineRule="exact"/>
              <w:ind w:right="135"/>
              <w:rPr>
                <w:sz w:val="16"/>
              </w:rPr>
            </w:pPr>
            <w:r>
              <w:rPr>
                <w:spacing w:val="-2"/>
                <w:sz w:val="16"/>
              </w:rPr>
              <w:t>Forward</w:t>
            </w:r>
          </w:p>
        </w:tc>
        <w:tc>
          <w:tcPr>
            <w:tcW w:w="879" w:type="dxa"/>
          </w:tcPr>
          <w:p>
            <w:pPr>
              <w:pStyle w:val="TableParagraph"/>
              <w:spacing w:line="155" w:lineRule="exact"/>
              <w:ind w:right="133"/>
              <w:rPr>
                <w:sz w:val="16"/>
              </w:rPr>
            </w:pPr>
            <w:r>
              <w:rPr>
                <w:spacing w:val="-2"/>
                <w:sz w:val="16"/>
              </w:rPr>
              <w:t>Forward</w:t>
            </w:r>
          </w:p>
        </w:tc>
        <w:tc>
          <w:tcPr>
            <w:tcW w:w="847" w:type="dxa"/>
          </w:tcPr>
          <w:p>
            <w:pPr>
              <w:pStyle w:val="TableParagraph"/>
              <w:spacing w:line="155" w:lineRule="exact"/>
              <w:ind w:right="102"/>
              <w:rPr>
                <w:sz w:val="16"/>
              </w:rPr>
            </w:pPr>
            <w:r>
              <w:rPr>
                <w:spacing w:val="-2"/>
                <w:sz w:val="16"/>
              </w:rPr>
              <w:t>Forward</w:t>
            </w:r>
          </w:p>
        </w:tc>
      </w:tr>
      <w:tr>
        <w:trPr>
          <w:trHeight w:val="173"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54" w:lineRule="exact"/>
              <w:ind w:right="101"/>
              <w:rPr>
                <w:sz w:val="16"/>
              </w:rPr>
            </w:pPr>
            <w:r>
              <w:rPr>
                <w:spacing w:val="-2"/>
                <w:sz w:val="16"/>
              </w:rPr>
              <w:t>actual</w:t>
            </w:r>
          </w:p>
        </w:tc>
        <w:tc>
          <w:tcPr>
            <w:tcW w:w="880" w:type="dxa"/>
            <w:shd w:val="clear" w:color="auto" w:fill="ECECEC"/>
          </w:tcPr>
          <w:p>
            <w:pPr>
              <w:pStyle w:val="TableParagraph"/>
              <w:jc w:val="left"/>
              <w:rPr>
                <w:rFonts w:ascii="Times New Roman"/>
                <w:sz w:val="10"/>
              </w:rPr>
            </w:pPr>
          </w:p>
        </w:tc>
        <w:tc>
          <w:tcPr>
            <w:tcW w:w="912" w:type="dxa"/>
          </w:tcPr>
          <w:p>
            <w:pPr>
              <w:pStyle w:val="TableParagraph"/>
              <w:spacing w:line="154" w:lineRule="exact"/>
              <w:ind w:right="132"/>
              <w:rPr>
                <w:sz w:val="16"/>
              </w:rPr>
            </w:pPr>
            <w:r>
              <w:rPr>
                <w:spacing w:val="-2"/>
                <w:sz w:val="16"/>
              </w:rPr>
              <w:t>estimate</w:t>
            </w:r>
          </w:p>
        </w:tc>
        <w:tc>
          <w:tcPr>
            <w:tcW w:w="879" w:type="dxa"/>
          </w:tcPr>
          <w:p>
            <w:pPr>
              <w:pStyle w:val="TableParagraph"/>
              <w:spacing w:line="154" w:lineRule="exact"/>
              <w:ind w:right="131"/>
              <w:rPr>
                <w:sz w:val="16"/>
              </w:rPr>
            </w:pPr>
            <w:r>
              <w:rPr>
                <w:spacing w:val="-2"/>
                <w:sz w:val="16"/>
              </w:rPr>
              <w:t>estimate</w:t>
            </w:r>
          </w:p>
        </w:tc>
        <w:tc>
          <w:tcPr>
            <w:tcW w:w="847" w:type="dxa"/>
          </w:tcPr>
          <w:p>
            <w:pPr>
              <w:pStyle w:val="TableParagraph"/>
              <w:spacing w:line="154" w:lineRule="exact"/>
              <w:ind w:right="99"/>
              <w:rPr>
                <w:sz w:val="16"/>
              </w:rPr>
            </w:pPr>
            <w:r>
              <w:rPr>
                <w:spacing w:val="-2"/>
                <w:sz w:val="16"/>
              </w:rPr>
              <w:t>estimate</w:t>
            </w:r>
          </w:p>
        </w:tc>
      </w:tr>
      <w:tr>
        <w:trPr>
          <w:trHeight w:val="341"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76" w:lineRule="exact"/>
              <w:ind w:right="103"/>
              <w:rPr>
                <w:sz w:val="16"/>
              </w:rPr>
            </w:pPr>
            <w:r>
              <w:rPr>
                <w:spacing w:val="-2"/>
                <w:sz w:val="16"/>
              </w:rPr>
              <w:t>$'000</w:t>
            </w:r>
          </w:p>
        </w:tc>
        <w:tc>
          <w:tcPr>
            <w:tcW w:w="880" w:type="dxa"/>
            <w:tcBorders>
              <w:bottom w:val="single" w:sz="4" w:space="0" w:color="000000"/>
            </w:tcBorders>
            <w:shd w:val="clear" w:color="auto" w:fill="ECECEC"/>
          </w:tcPr>
          <w:p>
            <w:pPr>
              <w:pStyle w:val="TableParagraph"/>
              <w:spacing w:line="176" w:lineRule="exact"/>
              <w:ind w:right="104"/>
              <w:rPr>
                <w:sz w:val="16"/>
              </w:rPr>
            </w:pPr>
            <w:r>
              <w:rPr>
                <w:spacing w:val="-2"/>
                <w:sz w:val="16"/>
              </w:rPr>
              <w:t>$'000</w:t>
            </w:r>
          </w:p>
        </w:tc>
        <w:tc>
          <w:tcPr>
            <w:tcW w:w="912" w:type="dxa"/>
            <w:tcBorders>
              <w:bottom w:val="single" w:sz="4" w:space="0" w:color="000000"/>
            </w:tcBorders>
          </w:tcPr>
          <w:p>
            <w:pPr>
              <w:pStyle w:val="TableParagraph"/>
              <w:spacing w:line="176" w:lineRule="exact"/>
              <w:ind w:right="135"/>
              <w:rPr>
                <w:sz w:val="16"/>
              </w:rPr>
            </w:pPr>
            <w:r>
              <w:rPr>
                <w:spacing w:val="-2"/>
                <w:sz w:val="16"/>
              </w:rPr>
              <w:t>$'000</w:t>
            </w:r>
          </w:p>
        </w:tc>
        <w:tc>
          <w:tcPr>
            <w:tcW w:w="879" w:type="dxa"/>
            <w:tcBorders>
              <w:bottom w:val="single" w:sz="4" w:space="0" w:color="000000"/>
            </w:tcBorders>
          </w:tcPr>
          <w:p>
            <w:pPr>
              <w:pStyle w:val="TableParagraph"/>
              <w:spacing w:line="176" w:lineRule="exact"/>
              <w:ind w:right="134"/>
              <w:rPr>
                <w:sz w:val="16"/>
              </w:rPr>
            </w:pPr>
            <w:r>
              <w:rPr>
                <w:spacing w:val="-2"/>
                <w:sz w:val="16"/>
              </w:rPr>
              <w:t>$'000</w:t>
            </w:r>
          </w:p>
        </w:tc>
        <w:tc>
          <w:tcPr>
            <w:tcW w:w="847" w:type="dxa"/>
            <w:tcBorders>
              <w:bottom w:val="single" w:sz="4" w:space="0" w:color="000000"/>
            </w:tcBorders>
          </w:tcPr>
          <w:p>
            <w:pPr>
              <w:pStyle w:val="TableParagraph"/>
              <w:spacing w:line="176" w:lineRule="exact"/>
              <w:ind w:right="102"/>
              <w:rPr>
                <w:sz w:val="16"/>
              </w:rPr>
            </w:pPr>
            <w:r>
              <w:rPr>
                <w:spacing w:val="-2"/>
                <w:sz w:val="16"/>
              </w:rPr>
              <w:t>$'000</w:t>
            </w:r>
          </w:p>
        </w:tc>
      </w:tr>
      <w:tr>
        <w:trPr>
          <w:trHeight w:val="692"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jc w:val="left"/>
              <w:rPr>
                <w:b/>
                <w:sz w:val="18"/>
              </w:rPr>
            </w:pPr>
          </w:p>
          <w:p>
            <w:pPr>
              <w:pStyle w:val="TableParagraph"/>
              <w:spacing w:before="7"/>
              <w:jc w:val="left"/>
              <w:rPr>
                <w:b/>
                <w:sz w:val="24"/>
              </w:rPr>
            </w:pPr>
          </w:p>
          <w:p>
            <w:pPr>
              <w:pStyle w:val="TableParagraph"/>
              <w:spacing w:line="182" w:lineRule="exact"/>
              <w:ind w:right="103"/>
              <w:rPr>
                <w:sz w:val="16"/>
              </w:rPr>
            </w:pPr>
            <w:r>
              <w:rPr>
                <w:spacing w:val="-5"/>
                <w:sz w:val="16"/>
              </w:rPr>
              <w:t>464</w:t>
            </w:r>
          </w:p>
        </w:tc>
        <w:tc>
          <w:tcPr>
            <w:tcW w:w="880" w:type="dxa"/>
            <w:tcBorders>
              <w:top w:val="single" w:sz="4" w:space="0" w:color="000000"/>
            </w:tcBorders>
            <w:shd w:val="clear" w:color="auto" w:fill="ECECEC"/>
          </w:tcPr>
          <w:p>
            <w:pPr>
              <w:pStyle w:val="TableParagraph"/>
              <w:jc w:val="left"/>
              <w:rPr>
                <w:b/>
                <w:sz w:val="18"/>
              </w:rPr>
            </w:pPr>
          </w:p>
          <w:p>
            <w:pPr>
              <w:pStyle w:val="TableParagraph"/>
              <w:spacing w:before="7"/>
              <w:jc w:val="left"/>
              <w:rPr>
                <w:b/>
                <w:sz w:val="24"/>
              </w:rPr>
            </w:pPr>
          </w:p>
          <w:p>
            <w:pPr>
              <w:pStyle w:val="TableParagraph"/>
              <w:spacing w:line="182" w:lineRule="exact"/>
              <w:ind w:right="104"/>
              <w:rPr>
                <w:sz w:val="16"/>
              </w:rPr>
            </w:pPr>
            <w:r>
              <w:rPr>
                <w:spacing w:val="-5"/>
                <w:sz w:val="16"/>
              </w:rPr>
              <w:t>464</w:t>
            </w:r>
          </w:p>
        </w:tc>
        <w:tc>
          <w:tcPr>
            <w:tcW w:w="912" w:type="dxa"/>
            <w:tcBorders>
              <w:top w:val="single" w:sz="4" w:space="0" w:color="000000"/>
            </w:tcBorders>
          </w:tcPr>
          <w:p>
            <w:pPr>
              <w:pStyle w:val="TableParagraph"/>
              <w:jc w:val="left"/>
              <w:rPr>
                <w:b/>
                <w:sz w:val="18"/>
              </w:rPr>
            </w:pPr>
          </w:p>
          <w:p>
            <w:pPr>
              <w:pStyle w:val="TableParagraph"/>
              <w:spacing w:before="7"/>
              <w:jc w:val="left"/>
              <w:rPr>
                <w:b/>
                <w:sz w:val="24"/>
              </w:rPr>
            </w:pPr>
          </w:p>
          <w:p>
            <w:pPr>
              <w:pStyle w:val="TableParagraph"/>
              <w:spacing w:line="182" w:lineRule="exact"/>
              <w:ind w:right="135"/>
              <w:rPr>
                <w:sz w:val="16"/>
              </w:rPr>
            </w:pPr>
            <w:r>
              <w:rPr>
                <w:spacing w:val="-5"/>
                <w:sz w:val="16"/>
              </w:rPr>
              <w:t>464</w:t>
            </w:r>
          </w:p>
        </w:tc>
        <w:tc>
          <w:tcPr>
            <w:tcW w:w="879" w:type="dxa"/>
            <w:tcBorders>
              <w:top w:val="single" w:sz="4" w:space="0" w:color="000000"/>
            </w:tcBorders>
          </w:tcPr>
          <w:p>
            <w:pPr>
              <w:pStyle w:val="TableParagraph"/>
              <w:jc w:val="left"/>
              <w:rPr>
                <w:b/>
                <w:sz w:val="18"/>
              </w:rPr>
            </w:pPr>
          </w:p>
          <w:p>
            <w:pPr>
              <w:pStyle w:val="TableParagraph"/>
              <w:spacing w:before="7"/>
              <w:jc w:val="left"/>
              <w:rPr>
                <w:b/>
                <w:sz w:val="24"/>
              </w:rPr>
            </w:pPr>
          </w:p>
          <w:p>
            <w:pPr>
              <w:pStyle w:val="TableParagraph"/>
              <w:spacing w:line="182" w:lineRule="exact"/>
              <w:ind w:right="134"/>
              <w:rPr>
                <w:sz w:val="16"/>
              </w:rPr>
            </w:pPr>
            <w:r>
              <w:rPr>
                <w:spacing w:val="-5"/>
                <w:sz w:val="16"/>
              </w:rPr>
              <w:t>464</w:t>
            </w:r>
          </w:p>
        </w:tc>
        <w:tc>
          <w:tcPr>
            <w:tcW w:w="847" w:type="dxa"/>
            <w:tcBorders>
              <w:top w:val="single" w:sz="4" w:space="0" w:color="000000"/>
            </w:tcBorders>
          </w:tcPr>
          <w:p>
            <w:pPr>
              <w:pStyle w:val="TableParagraph"/>
              <w:jc w:val="left"/>
              <w:rPr>
                <w:b/>
                <w:sz w:val="18"/>
              </w:rPr>
            </w:pPr>
          </w:p>
          <w:p>
            <w:pPr>
              <w:pStyle w:val="TableParagraph"/>
              <w:spacing w:before="7"/>
              <w:jc w:val="left"/>
              <w:rPr>
                <w:b/>
                <w:sz w:val="24"/>
              </w:rPr>
            </w:pPr>
          </w:p>
          <w:p>
            <w:pPr>
              <w:pStyle w:val="TableParagraph"/>
              <w:spacing w:line="182" w:lineRule="exact"/>
              <w:ind w:right="102"/>
              <w:rPr>
                <w:sz w:val="16"/>
              </w:rPr>
            </w:pPr>
            <w:r>
              <w:rPr>
                <w:spacing w:val="-5"/>
                <w:sz w:val="16"/>
              </w:rPr>
              <w:t>464</w:t>
            </w:r>
          </w:p>
        </w:tc>
      </w:tr>
      <w:tr>
        <w:trPr>
          <w:trHeight w:val="196"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3"/>
              <w:ind w:right="103"/>
              <w:rPr>
                <w:sz w:val="16"/>
              </w:rPr>
            </w:pPr>
            <w:r>
              <w:rPr>
                <w:spacing w:val="-2"/>
                <w:sz w:val="16"/>
              </w:rPr>
              <w:t>31,630</w:t>
            </w:r>
          </w:p>
        </w:tc>
        <w:tc>
          <w:tcPr>
            <w:tcW w:w="880" w:type="dxa"/>
            <w:tcBorders>
              <w:bottom w:val="single" w:sz="4" w:space="0" w:color="000000"/>
            </w:tcBorders>
            <w:shd w:val="clear" w:color="auto" w:fill="ECECEC"/>
          </w:tcPr>
          <w:p>
            <w:pPr>
              <w:pStyle w:val="TableParagraph"/>
              <w:spacing w:line="163" w:lineRule="exact" w:before="13"/>
              <w:ind w:right="104"/>
              <w:rPr>
                <w:sz w:val="16"/>
              </w:rPr>
            </w:pPr>
            <w:r>
              <w:rPr>
                <w:spacing w:val="-2"/>
                <w:sz w:val="16"/>
              </w:rPr>
              <w:t>32,575</w:t>
            </w:r>
          </w:p>
        </w:tc>
        <w:tc>
          <w:tcPr>
            <w:tcW w:w="912" w:type="dxa"/>
            <w:tcBorders>
              <w:bottom w:val="single" w:sz="4" w:space="0" w:color="000000"/>
            </w:tcBorders>
          </w:tcPr>
          <w:p>
            <w:pPr>
              <w:pStyle w:val="TableParagraph"/>
              <w:spacing w:line="163" w:lineRule="exact" w:before="13"/>
              <w:ind w:right="136"/>
              <w:rPr>
                <w:sz w:val="16"/>
              </w:rPr>
            </w:pPr>
            <w:r>
              <w:rPr>
                <w:spacing w:val="-2"/>
                <w:sz w:val="16"/>
              </w:rPr>
              <w:t>32,575</w:t>
            </w:r>
          </w:p>
        </w:tc>
        <w:tc>
          <w:tcPr>
            <w:tcW w:w="879" w:type="dxa"/>
            <w:tcBorders>
              <w:bottom w:val="single" w:sz="4" w:space="0" w:color="000000"/>
            </w:tcBorders>
          </w:tcPr>
          <w:p>
            <w:pPr>
              <w:pStyle w:val="TableParagraph"/>
              <w:spacing w:line="163" w:lineRule="exact" w:before="13"/>
              <w:ind w:right="134"/>
              <w:rPr>
                <w:sz w:val="16"/>
              </w:rPr>
            </w:pPr>
            <w:r>
              <w:rPr>
                <w:spacing w:val="-2"/>
                <w:sz w:val="16"/>
              </w:rPr>
              <w:t>32,575</w:t>
            </w:r>
          </w:p>
        </w:tc>
        <w:tc>
          <w:tcPr>
            <w:tcW w:w="847" w:type="dxa"/>
            <w:tcBorders>
              <w:bottom w:val="single" w:sz="4" w:space="0" w:color="000000"/>
            </w:tcBorders>
          </w:tcPr>
          <w:p>
            <w:pPr>
              <w:pStyle w:val="TableParagraph"/>
              <w:spacing w:line="163" w:lineRule="exact" w:before="13"/>
              <w:ind w:right="102"/>
              <w:rPr>
                <w:sz w:val="16"/>
              </w:rPr>
            </w:pPr>
            <w:r>
              <w:rPr>
                <w:spacing w:val="-2"/>
                <w:sz w:val="16"/>
              </w:rPr>
              <w:t>32,575</w:t>
            </w:r>
          </w:p>
        </w:tc>
      </w:tr>
      <w:tr>
        <w:trPr>
          <w:trHeight w:val="366"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03"/>
              <w:rPr>
                <w:b/>
                <w:i/>
                <w:sz w:val="16"/>
              </w:rPr>
            </w:pPr>
            <w:r>
              <w:rPr>
                <w:b/>
                <w:i/>
                <w:spacing w:val="-2"/>
                <w:sz w:val="16"/>
              </w:rPr>
              <w:t>32,094</w:t>
            </w:r>
          </w:p>
        </w:tc>
        <w:tc>
          <w:tcPr>
            <w:tcW w:w="880" w:type="dxa"/>
            <w:tcBorders>
              <w:top w:val="single" w:sz="4" w:space="0" w:color="000000"/>
              <w:bottom w:val="single" w:sz="4" w:space="0" w:color="000000"/>
            </w:tcBorders>
            <w:shd w:val="clear" w:color="auto" w:fill="ECECEC"/>
          </w:tcPr>
          <w:p>
            <w:pPr>
              <w:pStyle w:val="TableParagraph"/>
              <w:spacing w:before="10"/>
              <w:jc w:val="left"/>
              <w:rPr>
                <w:b/>
                <w:sz w:val="15"/>
              </w:rPr>
            </w:pPr>
          </w:p>
          <w:p>
            <w:pPr>
              <w:pStyle w:val="TableParagraph"/>
              <w:spacing w:line="163" w:lineRule="exact" w:before="1"/>
              <w:ind w:right="104"/>
              <w:rPr>
                <w:b/>
                <w:i/>
                <w:sz w:val="16"/>
              </w:rPr>
            </w:pPr>
            <w:r>
              <w:rPr>
                <w:b/>
                <w:i/>
                <w:spacing w:val="-2"/>
                <w:sz w:val="16"/>
              </w:rPr>
              <w:t>33,039</w:t>
            </w:r>
          </w:p>
        </w:tc>
        <w:tc>
          <w:tcPr>
            <w:tcW w:w="912"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36"/>
              <w:rPr>
                <w:b/>
                <w:i/>
                <w:sz w:val="16"/>
              </w:rPr>
            </w:pPr>
            <w:r>
              <w:rPr>
                <w:b/>
                <w:i/>
                <w:spacing w:val="-2"/>
                <w:sz w:val="16"/>
              </w:rPr>
              <w:t>33,039</w:t>
            </w:r>
          </w:p>
        </w:tc>
        <w:tc>
          <w:tcPr>
            <w:tcW w:w="879"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34"/>
              <w:rPr>
                <w:b/>
                <w:i/>
                <w:sz w:val="16"/>
              </w:rPr>
            </w:pPr>
            <w:r>
              <w:rPr>
                <w:b/>
                <w:i/>
                <w:spacing w:val="-2"/>
                <w:sz w:val="16"/>
              </w:rPr>
              <w:t>33,039</w:t>
            </w:r>
          </w:p>
        </w:tc>
        <w:tc>
          <w:tcPr>
            <w:tcW w:w="847"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02"/>
              <w:rPr>
                <w:b/>
                <w:i/>
                <w:sz w:val="16"/>
              </w:rPr>
            </w:pPr>
            <w:r>
              <w:rPr>
                <w:b/>
                <w:i/>
                <w:spacing w:val="-2"/>
                <w:sz w:val="16"/>
              </w:rPr>
              <w:t>33,039</w:t>
            </w:r>
          </w:p>
        </w:tc>
      </w:tr>
      <w:tr>
        <w:trPr>
          <w:trHeight w:val="469"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spacing w:before="2"/>
              <w:jc w:val="left"/>
              <w:rPr>
                <w:b/>
                <w:sz w:val="23"/>
              </w:rPr>
            </w:pPr>
          </w:p>
          <w:p>
            <w:pPr>
              <w:pStyle w:val="TableParagraph"/>
              <w:spacing w:line="182" w:lineRule="exact" w:before="1"/>
              <w:ind w:right="103"/>
              <w:rPr>
                <w:sz w:val="16"/>
              </w:rPr>
            </w:pPr>
            <w:r>
              <w:rPr>
                <w:spacing w:val="-2"/>
                <w:sz w:val="16"/>
              </w:rPr>
              <w:t>38,977</w:t>
            </w:r>
          </w:p>
        </w:tc>
        <w:tc>
          <w:tcPr>
            <w:tcW w:w="880" w:type="dxa"/>
            <w:tcBorders>
              <w:top w:val="single" w:sz="4" w:space="0" w:color="000000"/>
            </w:tcBorders>
            <w:shd w:val="clear" w:color="auto" w:fill="ECECEC"/>
          </w:tcPr>
          <w:p>
            <w:pPr>
              <w:pStyle w:val="TableParagraph"/>
              <w:spacing w:before="2"/>
              <w:jc w:val="left"/>
              <w:rPr>
                <w:b/>
                <w:sz w:val="23"/>
              </w:rPr>
            </w:pPr>
          </w:p>
          <w:p>
            <w:pPr>
              <w:pStyle w:val="TableParagraph"/>
              <w:spacing w:line="182" w:lineRule="exact" w:before="1"/>
              <w:ind w:right="104"/>
              <w:rPr>
                <w:sz w:val="16"/>
              </w:rPr>
            </w:pPr>
            <w:r>
              <w:rPr>
                <w:spacing w:val="-2"/>
                <w:sz w:val="16"/>
              </w:rPr>
              <w:t>40,703</w:t>
            </w:r>
          </w:p>
        </w:tc>
        <w:tc>
          <w:tcPr>
            <w:tcW w:w="912" w:type="dxa"/>
            <w:tcBorders>
              <w:top w:val="single" w:sz="4" w:space="0" w:color="000000"/>
            </w:tcBorders>
          </w:tcPr>
          <w:p>
            <w:pPr>
              <w:pStyle w:val="TableParagraph"/>
              <w:spacing w:before="2"/>
              <w:jc w:val="left"/>
              <w:rPr>
                <w:b/>
                <w:sz w:val="23"/>
              </w:rPr>
            </w:pPr>
          </w:p>
          <w:p>
            <w:pPr>
              <w:pStyle w:val="TableParagraph"/>
              <w:spacing w:line="182" w:lineRule="exact" w:before="1"/>
              <w:ind w:right="136"/>
              <w:rPr>
                <w:sz w:val="16"/>
              </w:rPr>
            </w:pPr>
            <w:r>
              <w:rPr>
                <w:spacing w:val="-2"/>
                <w:sz w:val="16"/>
              </w:rPr>
              <w:t>40,522</w:t>
            </w:r>
          </w:p>
        </w:tc>
        <w:tc>
          <w:tcPr>
            <w:tcW w:w="879" w:type="dxa"/>
            <w:tcBorders>
              <w:top w:val="single" w:sz="4" w:space="0" w:color="000000"/>
            </w:tcBorders>
          </w:tcPr>
          <w:p>
            <w:pPr>
              <w:pStyle w:val="TableParagraph"/>
              <w:spacing w:before="2"/>
              <w:jc w:val="left"/>
              <w:rPr>
                <w:b/>
                <w:sz w:val="23"/>
              </w:rPr>
            </w:pPr>
          </w:p>
          <w:p>
            <w:pPr>
              <w:pStyle w:val="TableParagraph"/>
              <w:spacing w:line="182" w:lineRule="exact" w:before="1"/>
              <w:ind w:right="134"/>
              <w:rPr>
                <w:sz w:val="16"/>
              </w:rPr>
            </w:pPr>
            <w:r>
              <w:rPr>
                <w:spacing w:val="-2"/>
                <w:sz w:val="16"/>
              </w:rPr>
              <w:t>40,403</w:t>
            </w:r>
          </w:p>
        </w:tc>
        <w:tc>
          <w:tcPr>
            <w:tcW w:w="847" w:type="dxa"/>
            <w:tcBorders>
              <w:top w:val="single" w:sz="4" w:space="0" w:color="000000"/>
            </w:tcBorders>
          </w:tcPr>
          <w:p>
            <w:pPr>
              <w:pStyle w:val="TableParagraph"/>
              <w:spacing w:before="2"/>
              <w:jc w:val="left"/>
              <w:rPr>
                <w:b/>
                <w:sz w:val="23"/>
              </w:rPr>
            </w:pPr>
          </w:p>
          <w:p>
            <w:pPr>
              <w:pStyle w:val="TableParagraph"/>
              <w:spacing w:line="182" w:lineRule="exact" w:before="1"/>
              <w:ind w:right="102"/>
              <w:rPr>
                <w:sz w:val="16"/>
              </w:rPr>
            </w:pPr>
            <w:r>
              <w:rPr>
                <w:spacing w:val="-2"/>
                <w:sz w:val="16"/>
              </w:rPr>
              <w:t>39,020</w:t>
            </w:r>
          </w:p>
        </w:tc>
      </w:tr>
      <w:tr>
        <w:trPr>
          <w:trHeight w:val="214"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1" w:lineRule="exact" w:before="13"/>
              <w:ind w:right="103"/>
              <w:rPr>
                <w:sz w:val="16"/>
              </w:rPr>
            </w:pPr>
            <w:r>
              <w:rPr>
                <w:spacing w:val="-2"/>
                <w:sz w:val="16"/>
              </w:rPr>
              <w:t>3,352</w:t>
            </w:r>
          </w:p>
        </w:tc>
        <w:tc>
          <w:tcPr>
            <w:tcW w:w="880" w:type="dxa"/>
            <w:shd w:val="clear" w:color="auto" w:fill="ECECEC"/>
          </w:tcPr>
          <w:p>
            <w:pPr>
              <w:pStyle w:val="TableParagraph"/>
              <w:spacing w:line="181" w:lineRule="exact" w:before="13"/>
              <w:ind w:right="104"/>
              <w:rPr>
                <w:sz w:val="16"/>
              </w:rPr>
            </w:pPr>
            <w:r>
              <w:rPr>
                <w:spacing w:val="-2"/>
                <w:sz w:val="16"/>
              </w:rPr>
              <w:t>3,946</w:t>
            </w:r>
          </w:p>
        </w:tc>
        <w:tc>
          <w:tcPr>
            <w:tcW w:w="912" w:type="dxa"/>
          </w:tcPr>
          <w:p>
            <w:pPr>
              <w:pStyle w:val="TableParagraph"/>
              <w:spacing w:line="181" w:lineRule="exact" w:before="13"/>
              <w:ind w:right="136"/>
              <w:rPr>
                <w:sz w:val="16"/>
              </w:rPr>
            </w:pPr>
            <w:r>
              <w:rPr>
                <w:spacing w:val="-2"/>
                <w:sz w:val="16"/>
              </w:rPr>
              <w:t>3,319</w:t>
            </w:r>
          </w:p>
        </w:tc>
        <w:tc>
          <w:tcPr>
            <w:tcW w:w="879" w:type="dxa"/>
          </w:tcPr>
          <w:p>
            <w:pPr>
              <w:pStyle w:val="TableParagraph"/>
              <w:spacing w:line="181" w:lineRule="exact" w:before="13"/>
              <w:ind w:right="134"/>
              <w:rPr>
                <w:sz w:val="16"/>
              </w:rPr>
            </w:pPr>
            <w:r>
              <w:rPr>
                <w:spacing w:val="-2"/>
                <w:sz w:val="16"/>
              </w:rPr>
              <w:t>2,739</w:t>
            </w:r>
          </w:p>
        </w:tc>
        <w:tc>
          <w:tcPr>
            <w:tcW w:w="847" w:type="dxa"/>
          </w:tcPr>
          <w:p>
            <w:pPr>
              <w:pStyle w:val="TableParagraph"/>
              <w:spacing w:line="181" w:lineRule="exact" w:before="13"/>
              <w:ind w:right="102"/>
              <w:rPr>
                <w:sz w:val="16"/>
              </w:rPr>
            </w:pPr>
            <w:r>
              <w:rPr>
                <w:spacing w:val="-2"/>
                <w:sz w:val="16"/>
              </w:rPr>
              <w:t>3,393</w:t>
            </w:r>
          </w:p>
        </w:tc>
      </w:tr>
      <w:tr>
        <w:trPr>
          <w:trHeight w:val="214"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2"/>
              <w:ind w:right="103"/>
              <w:rPr>
                <w:sz w:val="16"/>
              </w:rPr>
            </w:pPr>
            <w:r>
              <w:rPr>
                <w:spacing w:val="-2"/>
                <w:sz w:val="16"/>
              </w:rPr>
              <w:t>2,813</w:t>
            </w:r>
          </w:p>
        </w:tc>
        <w:tc>
          <w:tcPr>
            <w:tcW w:w="880" w:type="dxa"/>
            <w:shd w:val="clear" w:color="auto" w:fill="ECECEC"/>
          </w:tcPr>
          <w:p>
            <w:pPr>
              <w:pStyle w:val="TableParagraph"/>
              <w:spacing w:line="182" w:lineRule="exact" w:before="12"/>
              <w:ind w:right="104"/>
              <w:rPr>
                <w:sz w:val="16"/>
              </w:rPr>
            </w:pPr>
            <w:r>
              <w:rPr>
                <w:spacing w:val="-2"/>
                <w:sz w:val="16"/>
              </w:rPr>
              <w:t>2,644</w:t>
            </w:r>
          </w:p>
        </w:tc>
        <w:tc>
          <w:tcPr>
            <w:tcW w:w="912" w:type="dxa"/>
          </w:tcPr>
          <w:p>
            <w:pPr>
              <w:pStyle w:val="TableParagraph"/>
              <w:spacing w:line="182" w:lineRule="exact" w:before="12"/>
              <w:ind w:right="136"/>
              <w:rPr>
                <w:sz w:val="16"/>
              </w:rPr>
            </w:pPr>
            <w:r>
              <w:rPr>
                <w:spacing w:val="-2"/>
                <w:sz w:val="16"/>
              </w:rPr>
              <w:t>3,669</w:t>
            </w:r>
          </w:p>
        </w:tc>
        <w:tc>
          <w:tcPr>
            <w:tcW w:w="879" w:type="dxa"/>
          </w:tcPr>
          <w:p>
            <w:pPr>
              <w:pStyle w:val="TableParagraph"/>
              <w:spacing w:line="182" w:lineRule="exact" w:before="12"/>
              <w:ind w:right="134"/>
              <w:rPr>
                <w:sz w:val="16"/>
              </w:rPr>
            </w:pPr>
            <w:r>
              <w:rPr>
                <w:spacing w:val="-2"/>
                <w:sz w:val="16"/>
              </w:rPr>
              <w:t>2,534</w:t>
            </w:r>
          </w:p>
        </w:tc>
        <w:tc>
          <w:tcPr>
            <w:tcW w:w="847" w:type="dxa"/>
          </w:tcPr>
          <w:p>
            <w:pPr>
              <w:pStyle w:val="TableParagraph"/>
              <w:spacing w:line="182" w:lineRule="exact" w:before="12"/>
              <w:ind w:right="102"/>
              <w:rPr>
                <w:sz w:val="16"/>
              </w:rPr>
            </w:pPr>
            <w:r>
              <w:rPr>
                <w:spacing w:val="-2"/>
                <w:sz w:val="16"/>
              </w:rPr>
              <w:t>1,284</w:t>
            </w:r>
          </w:p>
        </w:tc>
      </w:tr>
      <w:tr>
        <w:trPr>
          <w:trHeight w:val="196"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3"/>
              <w:ind w:right="103"/>
              <w:rPr>
                <w:sz w:val="16"/>
              </w:rPr>
            </w:pPr>
            <w:r>
              <w:rPr>
                <w:spacing w:val="-2"/>
                <w:sz w:val="16"/>
              </w:rPr>
              <w:t>2,562</w:t>
            </w:r>
          </w:p>
        </w:tc>
        <w:tc>
          <w:tcPr>
            <w:tcW w:w="880" w:type="dxa"/>
            <w:tcBorders>
              <w:bottom w:val="single" w:sz="4" w:space="0" w:color="000000"/>
            </w:tcBorders>
            <w:shd w:val="clear" w:color="auto" w:fill="ECECEC"/>
          </w:tcPr>
          <w:p>
            <w:pPr>
              <w:pStyle w:val="TableParagraph"/>
              <w:spacing w:line="163" w:lineRule="exact" w:before="13"/>
              <w:ind w:right="104"/>
              <w:rPr>
                <w:sz w:val="16"/>
              </w:rPr>
            </w:pPr>
            <w:r>
              <w:rPr>
                <w:spacing w:val="-2"/>
                <w:sz w:val="16"/>
              </w:rPr>
              <w:t>2,462</w:t>
            </w:r>
          </w:p>
        </w:tc>
        <w:tc>
          <w:tcPr>
            <w:tcW w:w="912" w:type="dxa"/>
            <w:tcBorders>
              <w:bottom w:val="single" w:sz="4" w:space="0" w:color="000000"/>
            </w:tcBorders>
          </w:tcPr>
          <w:p>
            <w:pPr>
              <w:pStyle w:val="TableParagraph"/>
              <w:spacing w:line="163" w:lineRule="exact" w:before="13"/>
              <w:ind w:right="136"/>
              <w:rPr>
                <w:sz w:val="16"/>
              </w:rPr>
            </w:pPr>
            <w:r>
              <w:rPr>
                <w:spacing w:val="-2"/>
                <w:sz w:val="16"/>
              </w:rPr>
              <w:t>2,462</w:t>
            </w:r>
          </w:p>
        </w:tc>
        <w:tc>
          <w:tcPr>
            <w:tcW w:w="879" w:type="dxa"/>
            <w:tcBorders>
              <w:bottom w:val="single" w:sz="4" w:space="0" w:color="000000"/>
            </w:tcBorders>
          </w:tcPr>
          <w:p>
            <w:pPr>
              <w:pStyle w:val="TableParagraph"/>
              <w:spacing w:line="163" w:lineRule="exact" w:before="13"/>
              <w:ind w:right="134"/>
              <w:rPr>
                <w:sz w:val="16"/>
              </w:rPr>
            </w:pPr>
            <w:r>
              <w:rPr>
                <w:spacing w:val="-2"/>
                <w:sz w:val="16"/>
              </w:rPr>
              <w:t>2,462</w:t>
            </w:r>
          </w:p>
        </w:tc>
        <w:tc>
          <w:tcPr>
            <w:tcW w:w="847" w:type="dxa"/>
            <w:tcBorders>
              <w:bottom w:val="single" w:sz="4" w:space="0" w:color="000000"/>
            </w:tcBorders>
          </w:tcPr>
          <w:p>
            <w:pPr>
              <w:pStyle w:val="TableParagraph"/>
              <w:spacing w:line="163" w:lineRule="exact" w:before="13"/>
              <w:ind w:right="102"/>
              <w:rPr>
                <w:sz w:val="16"/>
              </w:rPr>
            </w:pPr>
            <w:r>
              <w:rPr>
                <w:spacing w:val="-2"/>
                <w:sz w:val="16"/>
              </w:rPr>
              <w:t>2,462</w:t>
            </w:r>
          </w:p>
        </w:tc>
      </w:tr>
      <w:tr>
        <w:trPr>
          <w:trHeight w:val="369"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3"/>
              <w:rPr>
                <w:b/>
                <w:i/>
                <w:sz w:val="16"/>
              </w:rPr>
            </w:pPr>
            <w:r>
              <w:rPr>
                <w:b/>
                <w:i/>
                <w:spacing w:val="-2"/>
                <w:sz w:val="16"/>
              </w:rPr>
              <w:t>47,704</w:t>
            </w:r>
          </w:p>
        </w:tc>
        <w:tc>
          <w:tcPr>
            <w:tcW w:w="880" w:type="dxa"/>
            <w:tcBorders>
              <w:top w:val="single" w:sz="4" w:space="0" w:color="000000"/>
              <w:bottom w:val="single" w:sz="4" w:space="0" w:color="000000"/>
            </w:tcBorders>
            <w:shd w:val="clear" w:color="auto" w:fill="ECECEC"/>
          </w:tcPr>
          <w:p>
            <w:pPr>
              <w:pStyle w:val="TableParagraph"/>
              <w:spacing w:before="1"/>
              <w:jc w:val="left"/>
              <w:rPr>
                <w:b/>
                <w:sz w:val="16"/>
              </w:rPr>
            </w:pPr>
          </w:p>
          <w:p>
            <w:pPr>
              <w:pStyle w:val="TableParagraph"/>
              <w:spacing w:line="163" w:lineRule="exact"/>
              <w:ind w:right="104"/>
              <w:rPr>
                <w:b/>
                <w:i/>
                <w:sz w:val="16"/>
              </w:rPr>
            </w:pPr>
            <w:r>
              <w:rPr>
                <w:b/>
                <w:i/>
                <w:spacing w:val="-2"/>
                <w:sz w:val="16"/>
              </w:rPr>
              <w:t>49,755</w:t>
            </w:r>
          </w:p>
        </w:tc>
        <w:tc>
          <w:tcPr>
            <w:tcW w:w="912"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5"/>
              <w:rPr>
                <w:b/>
                <w:i/>
                <w:sz w:val="16"/>
              </w:rPr>
            </w:pPr>
            <w:r>
              <w:rPr>
                <w:b/>
                <w:i/>
                <w:spacing w:val="-2"/>
                <w:sz w:val="16"/>
              </w:rPr>
              <w:t>49,972</w:t>
            </w:r>
          </w:p>
        </w:tc>
        <w:tc>
          <w:tcPr>
            <w:tcW w:w="879"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4"/>
              <w:rPr>
                <w:b/>
                <w:i/>
                <w:sz w:val="16"/>
              </w:rPr>
            </w:pPr>
            <w:r>
              <w:rPr>
                <w:b/>
                <w:i/>
                <w:spacing w:val="-2"/>
                <w:sz w:val="16"/>
              </w:rPr>
              <w:t>48,138</w:t>
            </w:r>
          </w:p>
        </w:tc>
        <w:tc>
          <w:tcPr>
            <w:tcW w:w="847"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2"/>
              <w:rPr>
                <w:b/>
                <w:i/>
                <w:sz w:val="16"/>
              </w:rPr>
            </w:pPr>
            <w:r>
              <w:rPr>
                <w:b/>
                <w:i/>
                <w:spacing w:val="-2"/>
                <w:sz w:val="16"/>
              </w:rPr>
              <w:t>46,159</w:t>
            </w:r>
          </w:p>
        </w:tc>
      </w:tr>
      <w:tr>
        <w:trPr>
          <w:trHeight w:val="366"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03"/>
              <w:rPr>
                <w:b/>
                <w:sz w:val="16"/>
              </w:rPr>
            </w:pPr>
            <w:r>
              <w:rPr>
                <w:b/>
                <w:spacing w:val="-2"/>
                <w:sz w:val="16"/>
              </w:rPr>
              <w:t>79,798</w:t>
            </w:r>
          </w:p>
        </w:tc>
        <w:tc>
          <w:tcPr>
            <w:tcW w:w="880" w:type="dxa"/>
            <w:tcBorders>
              <w:top w:val="single" w:sz="4" w:space="0" w:color="000000"/>
              <w:bottom w:val="single" w:sz="4" w:space="0" w:color="000000"/>
            </w:tcBorders>
            <w:shd w:val="clear" w:color="auto" w:fill="ECECEC"/>
          </w:tcPr>
          <w:p>
            <w:pPr>
              <w:pStyle w:val="TableParagraph"/>
              <w:spacing w:before="10"/>
              <w:jc w:val="left"/>
              <w:rPr>
                <w:b/>
                <w:sz w:val="15"/>
              </w:rPr>
            </w:pPr>
          </w:p>
          <w:p>
            <w:pPr>
              <w:pStyle w:val="TableParagraph"/>
              <w:spacing w:line="163" w:lineRule="exact" w:before="1"/>
              <w:ind w:right="104"/>
              <w:rPr>
                <w:b/>
                <w:sz w:val="16"/>
              </w:rPr>
            </w:pPr>
            <w:r>
              <w:rPr>
                <w:b/>
                <w:spacing w:val="-2"/>
                <w:sz w:val="16"/>
              </w:rPr>
              <w:t>82,794</w:t>
            </w:r>
          </w:p>
        </w:tc>
        <w:tc>
          <w:tcPr>
            <w:tcW w:w="912"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36"/>
              <w:rPr>
                <w:b/>
                <w:sz w:val="16"/>
              </w:rPr>
            </w:pPr>
            <w:r>
              <w:rPr>
                <w:b/>
                <w:spacing w:val="-2"/>
                <w:sz w:val="16"/>
              </w:rPr>
              <w:t>83,011</w:t>
            </w:r>
          </w:p>
        </w:tc>
        <w:tc>
          <w:tcPr>
            <w:tcW w:w="879"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34"/>
              <w:rPr>
                <w:b/>
                <w:sz w:val="16"/>
              </w:rPr>
            </w:pPr>
            <w:r>
              <w:rPr>
                <w:b/>
                <w:spacing w:val="-2"/>
                <w:sz w:val="16"/>
              </w:rPr>
              <w:t>81,177</w:t>
            </w:r>
          </w:p>
        </w:tc>
        <w:tc>
          <w:tcPr>
            <w:tcW w:w="847"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02"/>
              <w:rPr>
                <w:b/>
                <w:sz w:val="16"/>
              </w:rPr>
            </w:pPr>
            <w:r>
              <w:rPr>
                <w:b/>
                <w:spacing w:val="-2"/>
                <w:sz w:val="16"/>
              </w:rPr>
              <w:t>79,198</w:t>
            </w:r>
          </w:p>
        </w:tc>
      </w:tr>
      <w:tr>
        <w:trPr>
          <w:trHeight w:val="693"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81" w:lineRule="exact" w:before="1"/>
              <w:ind w:right="103"/>
              <w:rPr>
                <w:sz w:val="16"/>
              </w:rPr>
            </w:pPr>
            <w:r>
              <w:rPr>
                <w:spacing w:val="-2"/>
                <w:sz w:val="16"/>
              </w:rPr>
              <w:t>4,649</w:t>
            </w:r>
          </w:p>
        </w:tc>
        <w:tc>
          <w:tcPr>
            <w:tcW w:w="880" w:type="dxa"/>
            <w:tcBorders>
              <w:top w:val="single" w:sz="4" w:space="0" w:color="000000"/>
            </w:tcBorders>
            <w:shd w:val="clear" w:color="auto" w:fill="ECECEC"/>
          </w:tcPr>
          <w:p>
            <w:pPr>
              <w:pStyle w:val="TableParagraph"/>
              <w:jc w:val="left"/>
              <w:rPr>
                <w:b/>
                <w:sz w:val="18"/>
              </w:rPr>
            </w:pPr>
          </w:p>
          <w:p>
            <w:pPr>
              <w:pStyle w:val="TableParagraph"/>
              <w:spacing w:before="9"/>
              <w:jc w:val="left"/>
              <w:rPr>
                <w:b/>
                <w:sz w:val="24"/>
              </w:rPr>
            </w:pPr>
          </w:p>
          <w:p>
            <w:pPr>
              <w:pStyle w:val="TableParagraph"/>
              <w:spacing w:line="181" w:lineRule="exact" w:before="1"/>
              <w:ind w:right="104"/>
              <w:rPr>
                <w:sz w:val="16"/>
              </w:rPr>
            </w:pPr>
            <w:r>
              <w:rPr>
                <w:spacing w:val="-2"/>
                <w:sz w:val="16"/>
              </w:rPr>
              <w:t>4,649</w:t>
            </w:r>
          </w:p>
        </w:tc>
        <w:tc>
          <w:tcPr>
            <w:tcW w:w="912"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81" w:lineRule="exact" w:before="1"/>
              <w:ind w:right="136"/>
              <w:rPr>
                <w:sz w:val="16"/>
              </w:rPr>
            </w:pPr>
            <w:r>
              <w:rPr>
                <w:spacing w:val="-2"/>
                <w:sz w:val="16"/>
              </w:rPr>
              <w:t>4,649</w:t>
            </w:r>
          </w:p>
        </w:tc>
        <w:tc>
          <w:tcPr>
            <w:tcW w:w="879"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81" w:lineRule="exact" w:before="1"/>
              <w:ind w:right="134"/>
              <w:rPr>
                <w:sz w:val="16"/>
              </w:rPr>
            </w:pPr>
            <w:r>
              <w:rPr>
                <w:spacing w:val="-2"/>
                <w:sz w:val="16"/>
              </w:rPr>
              <w:t>4,649</w:t>
            </w:r>
          </w:p>
        </w:tc>
        <w:tc>
          <w:tcPr>
            <w:tcW w:w="847"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line="181" w:lineRule="exact" w:before="1"/>
              <w:ind w:right="102"/>
              <w:rPr>
                <w:sz w:val="16"/>
              </w:rPr>
            </w:pPr>
            <w:r>
              <w:rPr>
                <w:spacing w:val="-2"/>
                <w:sz w:val="16"/>
              </w:rPr>
              <w:t>4,649</w:t>
            </w:r>
          </w:p>
        </w:tc>
      </w:tr>
      <w:tr>
        <w:trPr>
          <w:trHeight w:val="195"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2"/>
              <w:ind w:right="103"/>
              <w:rPr>
                <w:sz w:val="16"/>
              </w:rPr>
            </w:pPr>
            <w:r>
              <w:rPr>
                <w:spacing w:val="-2"/>
                <w:sz w:val="16"/>
              </w:rPr>
              <w:t>1,454</w:t>
            </w:r>
          </w:p>
        </w:tc>
        <w:tc>
          <w:tcPr>
            <w:tcW w:w="880" w:type="dxa"/>
            <w:tcBorders>
              <w:bottom w:val="single" w:sz="4" w:space="0" w:color="000000"/>
            </w:tcBorders>
            <w:shd w:val="clear" w:color="auto" w:fill="ECECEC"/>
          </w:tcPr>
          <w:p>
            <w:pPr>
              <w:pStyle w:val="TableParagraph"/>
              <w:spacing w:line="163" w:lineRule="exact" w:before="12"/>
              <w:ind w:right="104"/>
              <w:rPr>
                <w:sz w:val="16"/>
              </w:rPr>
            </w:pPr>
            <w:r>
              <w:rPr>
                <w:spacing w:val="-2"/>
                <w:sz w:val="16"/>
              </w:rPr>
              <w:t>1,454</w:t>
            </w:r>
          </w:p>
        </w:tc>
        <w:tc>
          <w:tcPr>
            <w:tcW w:w="912" w:type="dxa"/>
            <w:tcBorders>
              <w:bottom w:val="single" w:sz="4" w:space="0" w:color="000000"/>
            </w:tcBorders>
          </w:tcPr>
          <w:p>
            <w:pPr>
              <w:pStyle w:val="TableParagraph"/>
              <w:spacing w:line="163" w:lineRule="exact" w:before="12"/>
              <w:ind w:right="136"/>
              <w:rPr>
                <w:sz w:val="16"/>
              </w:rPr>
            </w:pPr>
            <w:r>
              <w:rPr>
                <w:spacing w:val="-2"/>
                <w:sz w:val="16"/>
              </w:rPr>
              <w:t>1,454</w:t>
            </w:r>
          </w:p>
        </w:tc>
        <w:tc>
          <w:tcPr>
            <w:tcW w:w="879" w:type="dxa"/>
            <w:tcBorders>
              <w:bottom w:val="single" w:sz="4" w:space="0" w:color="000000"/>
            </w:tcBorders>
          </w:tcPr>
          <w:p>
            <w:pPr>
              <w:pStyle w:val="TableParagraph"/>
              <w:spacing w:line="163" w:lineRule="exact" w:before="12"/>
              <w:ind w:right="134"/>
              <w:rPr>
                <w:sz w:val="16"/>
              </w:rPr>
            </w:pPr>
            <w:r>
              <w:rPr>
                <w:spacing w:val="-2"/>
                <w:sz w:val="16"/>
              </w:rPr>
              <w:t>1,454</w:t>
            </w:r>
          </w:p>
        </w:tc>
        <w:tc>
          <w:tcPr>
            <w:tcW w:w="847" w:type="dxa"/>
            <w:tcBorders>
              <w:bottom w:val="single" w:sz="4" w:space="0" w:color="000000"/>
            </w:tcBorders>
          </w:tcPr>
          <w:p>
            <w:pPr>
              <w:pStyle w:val="TableParagraph"/>
              <w:spacing w:line="163" w:lineRule="exact" w:before="12"/>
              <w:ind w:right="102"/>
              <w:rPr>
                <w:sz w:val="16"/>
              </w:rPr>
            </w:pPr>
            <w:r>
              <w:rPr>
                <w:spacing w:val="-2"/>
                <w:sz w:val="16"/>
              </w:rPr>
              <w:t>1,454</w:t>
            </w:r>
          </w:p>
        </w:tc>
      </w:tr>
      <w:tr>
        <w:trPr>
          <w:trHeight w:val="369"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3"/>
              <w:rPr>
                <w:b/>
                <w:i/>
                <w:sz w:val="16"/>
              </w:rPr>
            </w:pPr>
            <w:r>
              <w:rPr>
                <w:b/>
                <w:i/>
                <w:spacing w:val="-2"/>
                <w:sz w:val="16"/>
              </w:rPr>
              <w:t>6,103</w:t>
            </w:r>
          </w:p>
        </w:tc>
        <w:tc>
          <w:tcPr>
            <w:tcW w:w="880" w:type="dxa"/>
            <w:tcBorders>
              <w:top w:val="single" w:sz="4" w:space="0" w:color="000000"/>
              <w:bottom w:val="single" w:sz="4" w:space="0" w:color="000000"/>
            </w:tcBorders>
            <w:shd w:val="clear" w:color="auto" w:fill="ECECEC"/>
          </w:tcPr>
          <w:p>
            <w:pPr>
              <w:pStyle w:val="TableParagraph"/>
              <w:spacing w:before="1"/>
              <w:jc w:val="left"/>
              <w:rPr>
                <w:b/>
                <w:sz w:val="16"/>
              </w:rPr>
            </w:pPr>
          </w:p>
          <w:p>
            <w:pPr>
              <w:pStyle w:val="TableParagraph"/>
              <w:spacing w:line="163" w:lineRule="exact"/>
              <w:ind w:right="104"/>
              <w:rPr>
                <w:b/>
                <w:i/>
                <w:sz w:val="16"/>
              </w:rPr>
            </w:pPr>
            <w:r>
              <w:rPr>
                <w:b/>
                <w:i/>
                <w:spacing w:val="-2"/>
                <w:sz w:val="16"/>
              </w:rPr>
              <w:t>6,103</w:t>
            </w:r>
          </w:p>
        </w:tc>
        <w:tc>
          <w:tcPr>
            <w:tcW w:w="912"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6"/>
              <w:rPr>
                <w:b/>
                <w:i/>
                <w:sz w:val="16"/>
              </w:rPr>
            </w:pPr>
            <w:r>
              <w:rPr>
                <w:b/>
                <w:i/>
                <w:spacing w:val="-2"/>
                <w:sz w:val="16"/>
              </w:rPr>
              <w:t>6,103</w:t>
            </w:r>
          </w:p>
        </w:tc>
        <w:tc>
          <w:tcPr>
            <w:tcW w:w="879"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4"/>
              <w:rPr>
                <w:b/>
                <w:i/>
                <w:sz w:val="16"/>
              </w:rPr>
            </w:pPr>
            <w:r>
              <w:rPr>
                <w:b/>
                <w:i/>
                <w:spacing w:val="-2"/>
                <w:sz w:val="16"/>
              </w:rPr>
              <w:t>6,103</w:t>
            </w:r>
          </w:p>
        </w:tc>
        <w:tc>
          <w:tcPr>
            <w:tcW w:w="847"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2"/>
              <w:rPr>
                <w:b/>
                <w:i/>
                <w:sz w:val="16"/>
              </w:rPr>
            </w:pPr>
            <w:r>
              <w:rPr>
                <w:b/>
                <w:i/>
                <w:spacing w:val="-2"/>
                <w:sz w:val="16"/>
              </w:rPr>
              <w:t>6,103</w:t>
            </w:r>
          </w:p>
        </w:tc>
      </w:tr>
      <w:tr>
        <w:trPr>
          <w:trHeight w:val="448"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3"/>
              <w:rPr>
                <w:sz w:val="16"/>
              </w:rPr>
            </w:pPr>
            <w:r>
              <w:rPr>
                <w:spacing w:val="-2"/>
                <w:sz w:val="16"/>
              </w:rPr>
              <w:t>34,635</w:t>
            </w:r>
          </w:p>
        </w:tc>
        <w:tc>
          <w:tcPr>
            <w:tcW w:w="880" w:type="dxa"/>
            <w:tcBorders>
              <w:top w:val="single" w:sz="4" w:space="0" w:color="000000"/>
              <w:bottom w:val="single" w:sz="4" w:space="0" w:color="000000"/>
            </w:tcBorders>
            <w:shd w:val="clear" w:color="auto" w:fill="ECECEC"/>
          </w:tcPr>
          <w:p>
            <w:pPr>
              <w:pStyle w:val="TableParagraph"/>
              <w:jc w:val="left"/>
              <w:rPr>
                <w:b/>
                <w:sz w:val="23"/>
              </w:rPr>
            </w:pPr>
          </w:p>
          <w:p>
            <w:pPr>
              <w:pStyle w:val="TableParagraph"/>
              <w:spacing w:line="163" w:lineRule="exact"/>
              <w:ind w:right="104"/>
              <w:rPr>
                <w:sz w:val="16"/>
              </w:rPr>
            </w:pPr>
            <w:r>
              <w:rPr>
                <w:spacing w:val="-2"/>
                <w:sz w:val="16"/>
              </w:rPr>
              <w:t>35,523</w:t>
            </w:r>
          </w:p>
        </w:tc>
        <w:tc>
          <w:tcPr>
            <w:tcW w:w="912"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36"/>
              <w:rPr>
                <w:sz w:val="16"/>
              </w:rPr>
            </w:pPr>
            <w:r>
              <w:rPr>
                <w:spacing w:val="-2"/>
                <w:sz w:val="16"/>
              </w:rPr>
              <w:t>35,749</w:t>
            </w:r>
          </w:p>
        </w:tc>
        <w:tc>
          <w:tcPr>
            <w:tcW w:w="879"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34"/>
              <w:rPr>
                <w:sz w:val="16"/>
              </w:rPr>
            </w:pPr>
            <w:r>
              <w:rPr>
                <w:spacing w:val="-2"/>
                <w:sz w:val="16"/>
              </w:rPr>
              <w:t>35,975</w:t>
            </w:r>
          </w:p>
        </w:tc>
        <w:tc>
          <w:tcPr>
            <w:tcW w:w="847"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2"/>
              <w:rPr>
                <w:sz w:val="16"/>
              </w:rPr>
            </w:pPr>
            <w:r>
              <w:rPr>
                <w:spacing w:val="-2"/>
                <w:sz w:val="16"/>
              </w:rPr>
              <w:t>36,201</w:t>
            </w:r>
          </w:p>
        </w:tc>
      </w:tr>
      <w:tr>
        <w:trPr>
          <w:trHeight w:val="369"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3"/>
              <w:rPr>
                <w:b/>
                <w:i/>
                <w:sz w:val="16"/>
              </w:rPr>
            </w:pPr>
            <w:r>
              <w:rPr>
                <w:b/>
                <w:i/>
                <w:spacing w:val="-2"/>
                <w:sz w:val="16"/>
              </w:rPr>
              <w:t>34,635</w:t>
            </w:r>
          </w:p>
        </w:tc>
        <w:tc>
          <w:tcPr>
            <w:tcW w:w="880" w:type="dxa"/>
            <w:tcBorders>
              <w:top w:val="single" w:sz="4" w:space="0" w:color="000000"/>
              <w:bottom w:val="single" w:sz="4" w:space="0" w:color="000000"/>
            </w:tcBorders>
            <w:shd w:val="clear" w:color="auto" w:fill="ECECEC"/>
          </w:tcPr>
          <w:p>
            <w:pPr>
              <w:pStyle w:val="TableParagraph"/>
              <w:spacing w:before="1"/>
              <w:jc w:val="left"/>
              <w:rPr>
                <w:b/>
                <w:sz w:val="16"/>
              </w:rPr>
            </w:pPr>
          </w:p>
          <w:p>
            <w:pPr>
              <w:pStyle w:val="TableParagraph"/>
              <w:spacing w:line="163" w:lineRule="exact"/>
              <w:ind w:right="104"/>
              <w:rPr>
                <w:b/>
                <w:i/>
                <w:sz w:val="16"/>
              </w:rPr>
            </w:pPr>
            <w:r>
              <w:rPr>
                <w:b/>
                <w:i/>
                <w:spacing w:val="-2"/>
                <w:sz w:val="16"/>
              </w:rPr>
              <w:t>35,523</w:t>
            </w:r>
          </w:p>
        </w:tc>
        <w:tc>
          <w:tcPr>
            <w:tcW w:w="912"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6"/>
              <w:rPr>
                <w:b/>
                <w:i/>
                <w:sz w:val="16"/>
              </w:rPr>
            </w:pPr>
            <w:r>
              <w:rPr>
                <w:b/>
                <w:i/>
                <w:spacing w:val="-2"/>
                <w:sz w:val="16"/>
              </w:rPr>
              <w:t>35,749</w:t>
            </w:r>
          </w:p>
        </w:tc>
        <w:tc>
          <w:tcPr>
            <w:tcW w:w="879"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4"/>
              <w:rPr>
                <w:b/>
                <w:i/>
                <w:sz w:val="16"/>
              </w:rPr>
            </w:pPr>
            <w:r>
              <w:rPr>
                <w:b/>
                <w:i/>
                <w:spacing w:val="-2"/>
                <w:sz w:val="16"/>
              </w:rPr>
              <w:t>35,975</w:t>
            </w:r>
          </w:p>
        </w:tc>
        <w:tc>
          <w:tcPr>
            <w:tcW w:w="847"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2"/>
              <w:rPr>
                <w:b/>
                <w:i/>
                <w:sz w:val="16"/>
              </w:rPr>
            </w:pPr>
            <w:r>
              <w:rPr>
                <w:b/>
                <w:i/>
                <w:spacing w:val="-2"/>
                <w:sz w:val="16"/>
              </w:rPr>
              <w:t>36,201</w:t>
            </w:r>
          </w:p>
        </w:tc>
      </w:tr>
      <w:tr>
        <w:trPr>
          <w:trHeight w:val="468"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spacing w:before="2"/>
              <w:jc w:val="left"/>
              <w:rPr>
                <w:b/>
                <w:sz w:val="23"/>
              </w:rPr>
            </w:pPr>
          </w:p>
          <w:p>
            <w:pPr>
              <w:pStyle w:val="TableParagraph"/>
              <w:spacing w:line="181" w:lineRule="exact" w:before="1"/>
              <w:ind w:right="103"/>
              <w:rPr>
                <w:sz w:val="16"/>
              </w:rPr>
            </w:pPr>
            <w:r>
              <w:rPr>
                <w:spacing w:val="-2"/>
                <w:sz w:val="16"/>
              </w:rPr>
              <w:t>17,213</w:t>
            </w:r>
          </w:p>
        </w:tc>
        <w:tc>
          <w:tcPr>
            <w:tcW w:w="880" w:type="dxa"/>
            <w:tcBorders>
              <w:top w:val="single" w:sz="4" w:space="0" w:color="000000"/>
            </w:tcBorders>
            <w:shd w:val="clear" w:color="auto" w:fill="ECECEC"/>
          </w:tcPr>
          <w:p>
            <w:pPr>
              <w:pStyle w:val="TableParagraph"/>
              <w:spacing w:before="2"/>
              <w:jc w:val="left"/>
              <w:rPr>
                <w:b/>
                <w:sz w:val="23"/>
              </w:rPr>
            </w:pPr>
          </w:p>
          <w:p>
            <w:pPr>
              <w:pStyle w:val="TableParagraph"/>
              <w:spacing w:line="181" w:lineRule="exact" w:before="1"/>
              <w:ind w:right="104"/>
              <w:rPr>
                <w:sz w:val="16"/>
              </w:rPr>
            </w:pPr>
            <w:r>
              <w:rPr>
                <w:spacing w:val="-2"/>
                <w:sz w:val="16"/>
              </w:rPr>
              <w:t>19,313</w:t>
            </w:r>
          </w:p>
        </w:tc>
        <w:tc>
          <w:tcPr>
            <w:tcW w:w="912" w:type="dxa"/>
            <w:tcBorders>
              <w:top w:val="single" w:sz="4" w:space="0" w:color="000000"/>
            </w:tcBorders>
          </w:tcPr>
          <w:p>
            <w:pPr>
              <w:pStyle w:val="TableParagraph"/>
              <w:spacing w:before="2"/>
              <w:jc w:val="left"/>
              <w:rPr>
                <w:b/>
                <w:sz w:val="23"/>
              </w:rPr>
            </w:pPr>
          </w:p>
          <w:p>
            <w:pPr>
              <w:pStyle w:val="TableParagraph"/>
              <w:spacing w:line="181" w:lineRule="exact" w:before="1"/>
              <w:ind w:right="136"/>
              <w:rPr>
                <w:sz w:val="16"/>
              </w:rPr>
            </w:pPr>
            <w:r>
              <w:rPr>
                <w:spacing w:val="-2"/>
                <w:sz w:val="16"/>
              </w:rPr>
              <w:t>19,313</w:t>
            </w:r>
          </w:p>
        </w:tc>
        <w:tc>
          <w:tcPr>
            <w:tcW w:w="879" w:type="dxa"/>
            <w:tcBorders>
              <w:top w:val="single" w:sz="4" w:space="0" w:color="000000"/>
            </w:tcBorders>
          </w:tcPr>
          <w:p>
            <w:pPr>
              <w:pStyle w:val="TableParagraph"/>
              <w:spacing w:before="2"/>
              <w:jc w:val="left"/>
              <w:rPr>
                <w:b/>
                <w:sz w:val="23"/>
              </w:rPr>
            </w:pPr>
          </w:p>
          <w:p>
            <w:pPr>
              <w:pStyle w:val="TableParagraph"/>
              <w:spacing w:line="181" w:lineRule="exact" w:before="1"/>
              <w:ind w:right="134"/>
              <w:rPr>
                <w:sz w:val="16"/>
              </w:rPr>
            </w:pPr>
            <w:r>
              <w:rPr>
                <w:spacing w:val="-2"/>
                <w:sz w:val="16"/>
              </w:rPr>
              <w:t>19,313</w:t>
            </w:r>
          </w:p>
        </w:tc>
        <w:tc>
          <w:tcPr>
            <w:tcW w:w="847" w:type="dxa"/>
            <w:tcBorders>
              <w:top w:val="single" w:sz="4" w:space="0" w:color="000000"/>
            </w:tcBorders>
          </w:tcPr>
          <w:p>
            <w:pPr>
              <w:pStyle w:val="TableParagraph"/>
              <w:spacing w:before="2"/>
              <w:jc w:val="left"/>
              <w:rPr>
                <w:b/>
                <w:sz w:val="23"/>
              </w:rPr>
            </w:pPr>
          </w:p>
          <w:p>
            <w:pPr>
              <w:pStyle w:val="TableParagraph"/>
              <w:spacing w:line="181" w:lineRule="exact" w:before="1"/>
              <w:ind w:right="102"/>
              <w:rPr>
                <w:sz w:val="16"/>
              </w:rPr>
            </w:pPr>
            <w:r>
              <w:rPr>
                <w:spacing w:val="-2"/>
                <w:sz w:val="16"/>
              </w:rPr>
              <w:t>19,313</w:t>
            </w:r>
          </w:p>
        </w:tc>
      </w:tr>
      <w:tr>
        <w:trPr>
          <w:trHeight w:val="195"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2"/>
              <w:ind w:right="103"/>
              <w:rPr>
                <w:sz w:val="16"/>
              </w:rPr>
            </w:pPr>
            <w:r>
              <w:rPr>
                <w:spacing w:val="-5"/>
                <w:sz w:val="16"/>
              </w:rPr>
              <w:t>668</w:t>
            </w:r>
          </w:p>
        </w:tc>
        <w:tc>
          <w:tcPr>
            <w:tcW w:w="880" w:type="dxa"/>
            <w:tcBorders>
              <w:bottom w:val="single" w:sz="4" w:space="0" w:color="000000"/>
            </w:tcBorders>
            <w:shd w:val="clear" w:color="auto" w:fill="ECECEC"/>
          </w:tcPr>
          <w:p>
            <w:pPr>
              <w:pStyle w:val="TableParagraph"/>
              <w:spacing w:line="163" w:lineRule="exact" w:before="12"/>
              <w:ind w:right="104"/>
              <w:rPr>
                <w:sz w:val="16"/>
              </w:rPr>
            </w:pPr>
            <w:r>
              <w:rPr>
                <w:spacing w:val="-5"/>
                <w:sz w:val="16"/>
              </w:rPr>
              <w:t>668</w:t>
            </w:r>
          </w:p>
        </w:tc>
        <w:tc>
          <w:tcPr>
            <w:tcW w:w="912" w:type="dxa"/>
            <w:tcBorders>
              <w:bottom w:val="single" w:sz="4" w:space="0" w:color="000000"/>
            </w:tcBorders>
          </w:tcPr>
          <w:p>
            <w:pPr>
              <w:pStyle w:val="TableParagraph"/>
              <w:spacing w:line="163" w:lineRule="exact" w:before="12"/>
              <w:ind w:right="135"/>
              <w:rPr>
                <w:sz w:val="16"/>
              </w:rPr>
            </w:pPr>
            <w:r>
              <w:rPr>
                <w:spacing w:val="-5"/>
                <w:sz w:val="16"/>
              </w:rPr>
              <w:t>668</w:t>
            </w:r>
          </w:p>
        </w:tc>
        <w:tc>
          <w:tcPr>
            <w:tcW w:w="879" w:type="dxa"/>
            <w:tcBorders>
              <w:bottom w:val="single" w:sz="4" w:space="0" w:color="000000"/>
            </w:tcBorders>
          </w:tcPr>
          <w:p>
            <w:pPr>
              <w:pStyle w:val="TableParagraph"/>
              <w:spacing w:line="163" w:lineRule="exact" w:before="12"/>
              <w:ind w:right="134"/>
              <w:rPr>
                <w:sz w:val="16"/>
              </w:rPr>
            </w:pPr>
            <w:r>
              <w:rPr>
                <w:spacing w:val="-5"/>
                <w:sz w:val="16"/>
              </w:rPr>
              <w:t>668</w:t>
            </w:r>
          </w:p>
        </w:tc>
        <w:tc>
          <w:tcPr>
            <w:tcW w:w="847" w:type="dxa"/>
            <w:tcBorders>
              <w:bottom w:val="single" w:sz="4" w:space="0" w:color="000000"/>
            </w:tcBorders>
          </w:tcPr>
          <w:p>
            <w:pPr>
              <w:pStyle w:val="TableParagraph"/>
              <w:spacing w:line="163" w:lineRule="exact" w:before="12"/>
              <w:ind w:right="102"/>
              <w:rPr>
                <w:sz w:val="16"/>
              </w:rPr>
            </w:pPr>
            <w:r>
              <w:rPr>
                <w:spacing w:val="-5"/>
                <w:sz w:val="16"/>
              </w:rPr>
              <w:t>668</w:t>
            </w:r>
          </w:p>
        </w:tc>
      </w:tr>
      <w:tr>
        <w:trPr>
          <w:trHeight w:val="369"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3"/>
              <w:rPr>
                <w:b/>
                <w:i/>
                <w:sz w:val="16"/>
              </w:rPr>
            </w:pPr>
            <w:r>
              <w:rPr>
                <w:b/>
                <w:i/>
                <w:spacing w:val="-2"/>
                <w:sz w:val="16"/>
              </w:rPr>
              <w:t>17,881</w:t>
            </w:r>
          </w:p>
        </w:tc>
        <w:tc>
          <w:tcPr>
            <w:tcW w:w="880" w:type="dxa"/>
            <w:tcBorders>
              <w:top w:val="single" w:sz="4" w:space="0" w:color="000000"/>
              <w:bottom w:val="single" w:sz="4" w:space="0" w:color="000000"/>
            </w:tcBorders>
            <w:shd w:val="clear" w:color="auto" w:fill="ECECEC"/>
          </w:tcPr>
          <w:p>
            <w:pPr>
              <w:pStyle w:val="TableParagraph"/>
              <w:spacing w:before="1"/>
              <w:jc w:val="left"/>
              <w:rPr>
                <w:b/>
                <w:sz w:val="16"/>
              </w:rPr>
            </w:pPr>
          </w:p>
          <w:p>
            <w:pPr>
              <w:pStyle w:val="TableParagraph"/>
              <w:spacing w:line="163" w:lineRule="exact"/>
              <w:ind w:right="104"/>
              <w:rPr>
                <w:b/>
                <w:i/>
                <w:sz w:val="16"/>
              </w:rPr>
            </w:pPr>
            <w:r>
              <w:rPr>
                <w:b/>
                <w:i/>
                <w:spacing w:val="-2"/>
                <w:sz w:val="16"/>
              </w:rPr>
              <w:t>19,981</w:t>
            </w:r>
          </w:p>
        </w:tc>
        <w:tc>
          <w:tcPr>
            <w:tcW w:w="912"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6"/>
              <w:rPr>
                <w:b/>
                <w:i/>
                <w:sz w:val="16"/>
              </w:rPr>
            </w:pPr>
            <w:r>
              <w:rPr>
                <w:b/>
                <w:i/>
                <w:spacing w:val="-2"/>
                <w:sz w:val="16"/>
              </w:rPr>
              <w:t>19,981</w:t>
            </w:r>
          </w:p>
        </w:tc>
        <w:tc>
          <w:tcPr>
            <w:tcW w:w="879"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34"/>
              <w:rPr>
                <w:b/>
                <w:i/>
                <w:sz w:val="16"/>
              </w:rPr>
            </w:pPr>
            <w:r>
              <w:rPr>
                <w:b/>
                <w:i/>
                <w:spacing w:val="-2"/>
                <w:sz w:val="16"/>
              </w:rPr>
              <w:t>19,981</w:t>
            </w:r>
          </w:p>
        </w:tc>
        <w:tc>
          <w:tcPr>
            <w:tcW w:w="847" w:type="dxa"/>
            <w:tcBorders>
              <w:top w:val="single" w:sz="4" w:space="0" w:color="000000"/>
              <w:bottom w:val="single" w:sz="4" w:space="0" w:color="000000"/>
            </w:tcBorders>
          </w:tcPr>
          <w:p>
            <w:pPr>
              <w:pStyle w:val="TableParagraph"/>
              <w:spacing w:before="1"/>
              <w:jc w:val="left"/>
              <w:rPr>
                <w:b/>
                <w:sz w:val="16"/>
              </w:rPr>
            </w:pPr>
          </w:p>
          <w:p>
            <w:pPr>
              <w:pStyle w:val="TableParagraph"/>
              <w:spacing w:line="163" w:lineRule="exact"/>
              <w:ind w:right="102"/>
              <w:rPr>
                <w:b/>
                <w:i/>
                <w:sz w:val="16"/>
              </w:rPr>
            </w:pPr>
            <w:r>
              <w:rPr>
                <w:b/>
                <w:i/>
                <w:spacing w:val="-2"/>
                <w:sz w:val="16"/>
              </w:rPr>
              <w:t>19,981</w:t>
            </w:r>
          </w:p>
        </w:tc>
      </w:tr>
      <w:tr>
        <w:trPr>
          <w:trHeight w:val="366"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03"/>
              <w:rPr>
                <w:b/>
                <w:sz w:val="16"/>
              </w:rPr>
            </w:pPr>
            <w:r>
              <w:rPr>
                <w:b/>
                <w:spacing w:val="-2"/>
                <w:sz w:val="16"/>
              </w:rPr>
              <w:t>58,619</w:t>
            </w:r>
          </w:p>
        </w:tc>
        <w:tc>
          <w:tcPr>
            <w:tcW w:w="880" w:type="dxa"/>
            <w:tcBorders>
              <w:top w:val="single" w:sz="4" w:space="0" w:color="000000"/>
              <w:bottom w:val="single" w:sz="4" w:space="0" w:color="000000"/>
            </w:tcBorders>
            <w:shd w:val="clear" w:color="auto" w:fill="ECECEC"/>
          </w:tcPr>
          <w:p>
            <w:pPr>
              <w:pStyle w:val="TableParagraph"/>
              <w:spacing w:before="10"/>
              <w:jc w:val="left"/>
              <w:rPr>
                <w:b/>
                <w:sz w:val="15"/>
              </w:rPr>
            </w:pPr>
          </w:p>
          <w:p>
            <w:pPr>
              <w:pStyle w:val="TableParagraph"/>
              <w:spacing w:line="163" w:lineRule="exact" w:before="1"/>
              <w:ind w:right="104"/>
              <w:rPr>
                <w:b/>
                <w:sz w:val="16"/>
              </w:rPr>
            </w:pPr>
            <w:r>
              <w:rPr>
                <w:b/>
                <w:spacing w:val="-2"/>
                <w:sz w:val="16"/>
              </w:rPr>
              <w:t>61,607</w:t>
            </w:r>
          </w:p>
        </w:tc>
        <w:tc>
          <w:tcPr>
            <w:tcW w:w="912"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36"/>
              <w:rPr>
                <w:b/>
                <w:sz w:val="16"/>
              </w:rPr>
            </w:pPr>
            <w:r>
              <w:rPr>
                <w:b/>
                <w:spacing w:val="-2"/>
                <w:sz w:val="16"/>
              </w:rPr>
              <w:t>61,833</w:t>
            </w:r>
          </w:p>
        </w:tc>
        <w:tc>
          <w:tcPr>
            <w:tcW w:w="879"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34"/>
              <w:rPr>
                <w:b/>
                <w:sz w:val="16"/>
              </w:rPr>
            </w:pPr>
            <w:r>
              <w:rPr>
                <w:b/>
                <w:spacing w:val="-2"/>
                <w:sz w:val="16"/>
              </w:rPr>
              <w:t>62,059</w:t>
            </w:r>
          </w:p>
        </w:tc>
        <w:tc>
          <w:tcPr>
            <w:tcW w:w="847" w:type="dxa"/>
            <w:tcBorders>
              <w:top w:val="single" w:sz="4" w:space="0" w:color="000000"/>
              <w:bottom w:val="single" w:sz="4" w:space="0" w:color="000000"/>
            </w:tcBorders>
          </w:tcPr>
          <w:p>
            <w:pPr>
              <w:pStyle w:val="TableParagraph"/>
              <w:spacing w:before="10"/>
              <w:jc w:val="left"/>
              <w:rPr>
                <w:b/>
                <w:sz w:val="15"/>
              </w:rPr>
            </w:pPr>
          </w:p>
          <w:p>
            <w:pPr>
              <w:pStyle w:val="TableParagraph"/>
              <w:spacing w:line="163" w:lineRule="exact" w:before="1"/>
              <w:ind w:right="102"/>
              <w:rPr>
                <w:b/>
                <w:sz w:val="16"/>
              </w:rPr>
            </w:pPr>
            <w:r>
              <w:rPr>
                <w:b/>
                <w:spacing w:val="-2"/>
                <w:sz w:val="16"/>
              </w:rPr>
              <w:t>62,285</w:t>
            </w:r>
          </w:p>
        </w:tc>
      </w:tr>
      <w:tr>
        <w:trPr>
          <w:trHeight w:val="612"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spacing w:before="1"/>
              <w:jc w:val="left"/>
              <w:rPr>
                <w:b/>
                <w:sz w:val="16"/>
              </w:rPr>
            </w:pPr>
          </w:p>
          <w:p>
            <w:pPr>
              <w:pStyle w:val="TableParagraph"/>
              <w:ind w:right="103"/>
              <w:rPr>
                <w:b/>
                <w:sz w:val="16"/>
              </w:rPr>
            </w:pPr>
            <w:r>
              <w:rPr>
                <w:b/>
                <w:spacing w:val="-2"/>
                <w:sz w:val="16"/>
              </w:rPr>
              <w:t>21,179</w:t>
            </w:r>
          </w:p>
        </w:tc>
        <w:tc>
          <w:tcPr>
            <w:tcW w:w="880" w:type="dxa"/>
            <w:tcBorders>
              <w:top w:val="single" w:sz="4" w:space="0" w:color="000000"/>
            </w:tcBorders>
            <w:shd w:val="clear" w:color="auto" w:fill="ECECEC"/>
          </w:tcPr>
          <w:p>
            <w:pPr>
              <w:pStyle w:val="TableParagraph"/>
              <w:spacing w:before="1"/>
              <w:jc w:val="left"/>
              <w:rPr>
                <w:b/>
                <w:sz w:val="16"/>
              </w:rPr>
            </w:pPr>
          </w:p>
          <w:p>
            <w:pPr>
              <w:pStyle w:val="TableParagraph"/>
              <w:ind w:right="104"/>
              <w:rPr>
                <w:b/>
                <w:sz w:val="16"/>
              </w:rPr>
            </w:pPr>
            <w:r>
              <w:rPr>
                <w:b/>
                <w:spacing w:val="-2"/>
                <w:sz w:val="16"/>
              </w:rPr>
              <w:t>21,187</w:t>
            </w:r>
          </w:p>
        </w:tc>
        <w:tc>
          <w:tcPr>
            <w:tcW w:w="912" w:type="dxa"/>
            <w:tcBorders>
              <w:top w:val="single" w:sz="4" w:space="0" w:color="000000"/>
            </w:tcBorders>
          </w:tcPr>
          <w:p>
            <w:pPr>
              <w:pStyle w:val="TableParagraph"/>
              <w:spacing w:before="1"/>
              <w:jc w:val="left"/>
              <w:rPr>
                <w:b/>
                <w:sz w:val="16"/>
              </w:rPr>
            </w:pPr>
          </w:p>
          <w:p>
            <w:pPr>
              <w:pStyle w:val="TableParagraph"/>
              <w:ind w:right="136"/>
              <w:rPr>
                <w:b/>
                <w:sz w:val="16"/>
              </w:rPr>
            </w:pPr>
            <w:r>
              <w:rPr>
                <w:b/>
                <w:spacing w:val="-2"/>
                <w:sz w:val="16"/>
              </w:rPr>
              <w:t>21,178</w:t>
            </w:r>
          </w:p>
        </w:tc>
        <w:tc>
          <w:tcPr>
            <w:tcW w:w="879" w:type="dxa"/>
            <w:tcBorders>
              <w:top w:val="single" w:sz="4" w:space="0" w:color="000000"/>
            </w:tcBorders>
          </w:tcPr>
          <w:p>
            <w:pPr>
              <w:pStyle w:val="TableParagraph"/>
              <w:spacing w:before="1"/>
              <w:jc w:val="left"/>
              <w:rPr>
                <w:b/>
                <w:sz w:val="16"/>
              </w:rPr>
            </w:pPr>
          </w:p>
          <w:p>
            <w:pPr>
              <w:pStyle w:val="TableParagraph"/>
              <w:ind w:right="134"/>
              <w:rPr>
                <w:b/>
                <w:sz w:val="16"/>
              </w:rPr>
            </w:pPr>
            <w:r>
              <w:rPr>
                <w:b/>
                <w:spacing w:val="-2"/>
                <w:sz w:val="16"/>
              </w:rPr>
              <w:t>19,118</w:t>
            </w:r>
          </w:p>
        </w:tc>
        <w:tc>
          <w:tcPr>
            <w:tcW w:w="847" w:type="dxa"/>
            <w:tcBorders>
              <w:top w:val="single" w:sz="4" w:space="0" w:color="000000"/>
            </w:tcBorders>
          </w:tcPr>
          <w:p>
            <w:pPr>
              <w:pStyle w:val="TableParagraph"/>
              <w:spacing w:before="1"/>
              <w:jc w:val="left"/>
              <w:rPr>
                <w:b/>
                <w:sz w:val="16"/>
              </w:rPr>
            </w:pPr>
          </w:p>
          <w:p>
            <w:pPr>
              <w:pStyle w:val="TableParagraph"/>
              <w:ind w:right="102"/>
              <w:rPr>
                <w:b/>
                <w:sz w:val="16"/>
              </w:rPr>
            </w:pPr>
            <w:r>
              <w:rPr>
                <w:b/>
                <w:spacing w:val="-2"/>
                <w:sz w:val="16"/>
              </w:rPr>
              <w:t>16,913</w:t>
            </w:r>
          </w:p>
        </w:tc>
      </w:tr>
      <w:tr>
        <w:trPr>
          <w:trHeight w:val="440" w:hRule="atLeast"/>
        </w:trPr>
        <w:tc>
          <w:tcPr>
            <w:tcW w:w="3235" w:type="dxa"/>
            <w:vMerge/>
            <w:tcBorders>
              <w:top w:val="nil"/>
              <w:bottom w:val="single" w:sz="4" w:space="0" w:color="000000"/>
            </w:tcBorders>
          </w:tcPr>
          <w:p>
            <w:pPr>
              <w:rPr>
                <w:sz w:val="2"/>
                <w:szCs w:val="2"/>
              </w:rPr>
            </w:pPr>
          </w:p>
        </w:tc>
        <w:tc>
          <w:tcPr>
            <w:tcW w:w="926" w:type="dxa"/>
          </w:tcPr>
          <w:p>
            <w:pPr>
              <w:pStyle w:val="TableParagraph"/>
              <w:spacing w:before="7"/>
              <w:jc w:val="left"/>
              <w:rPr>
                <w:b/>
                <w:sz w:val="20"/>
              </w:rPr>
            </w:pPr>
          </w:p>
          <w:p>
            <w:pPr>
              <w:pStyle w:val="TableParagraph"/>
              <w:spacing w:line="182" w:lineRule="exact" w:before="1"/>
              <w:ind w:right="103"/>
              <w:rPr>
                <w:sz w:val="16"/>
              </w:rPr>
            </w:pPr>
            <w:r>
              <w:rPr>
                <w:spacing w:val="-2"/>
                <w:sz w:val="16"/>
              </w:rPr>
              <w:t>23,910</w:t>
            </w:r>
          </w:p>
        </w:tc>
        <w:tc>
          <w:tcPr>
            <w:tcW w:w="880" w:type="dxa"/>
            <w:shd w:val="clear" w:color="auto" w:fill="ECECEC"/>
          </w:tcPr>
          <w:p>
            <w:pPr>
              <w:pStyle w:val="TableParagraph"/>
              <w:spacing w:before="7"/>
              <w:jc w:val="left"/>
              <w:rPr>
                <w:b/>
                <w:sz w:val="20"/>
              </w:rPr>
            </w:pPr>
          </w:p>
          <w:p>
            <w:pPr>
              <w:pStyle w:val="TableParagraph"/>
              <w:spacing w:line="182" w:lineRule="exact" w:before="1"/>
              <w:ind w:right="104"/>
              <w:rPr>
                <w:sz w:val="16"/>
              </w:rPr>
            </w:pPr>
            <w:r>
              <w:rPr>
                <w:spacing w:val="-2"/>
                <w:sz w:val="16"/>
              </w:rPr>
              <w:t>27,971</w:t>
            </w:r>
          </w:p>
        </w:tc>
        <w:tc>
          <w:tcPr>
            <w:tcW w:w="912" w:type="dxa"/>
          </w:tcPr>
          <w:p>
            <w:pPr>
              <w:pStyle w:val="TableParagraph"/>
              <w:spacing w:before="7"/>
              <w:jc w:val="left"/>
              <w:rPr>
                <w:b/>
                <w:sz w:val="20"/>
              </w:rPr>
            </w:pPr>
          </w:p>
          <w:p>
            <w:pPr>
              <w:pStyle w:val="TableParagraph"/>
              <w:spacing w:line="182" w:lineRule="exact" w:before="1"/>
              <w:ind w:right="136"/>
              <w:rPr>
                <w:sz w:val="16"/>
              </w:rPr>
            </w:pPr>
            <w:r>
              <w:rPr>
                <w:spacing w:val="-2"/>
                <w:sz w:val="16"/>
              </w:rPr>
              <w:t>32,061</w:t>
            </w:r>
          </w:p>
        </w:tc>
        <w:tc>
          <w:tcPr>
            <w:tcW w:w="879" w:type="dxa"/>
          </w:tcPr>
          <w:p>
            <w:pPr>
              <w:pStyle w:val="TableParagraph"/>
              <w:spacing w:before="7"/>
              <w:jc w:val="left"/>
              <w:rPr>
                <w:b/>
                <w:sz w:val="20"/>
              </w:rPr>
            </w:pPr>
          </w:p>
          <w:p>
            <w:pPr>
              <w:pStyle w:val="TableParagraph"/>
              <w:spacing w:line="182" w:lineRule="exact" w:before="1"/>
              <w:ind w:right="134"/>
              <w:rPr>
                <w:sz w:val="16"/>
              </w:rPr>
            </w:pPr>
            <w:r>
              <w:rPr>
                <w:spacing w:val="-2"/>
                <w:sz w:val="16"/>
              </w:rPr>
              <w:t>33,999</w:t>
            </w:r>
          </w:p>
        </w:tc>
        <w:tc>
          <w:tcPr>
            <w:tcW w:w="847" w:type="dxa"/>
          </w:tcPr>
          <w:p>
            <w:pPr>
              <w:pStyle w:val="TableParagraph"/>
              <w:spacing w:before="7"/>
              <w:jc w:val="left"/>
              <w:rPr>
                <w:b/>
                <w:sz w:val="20"/>
              </w:rPr>
            </w:pPr>
          </w:p>
          <w:p>
            <w:pPr>
              <w:pStyle w:val="TableParagraph"/>
              <w:spacing w:line="182" w:lineRule="exact" w:before="1"/>
              <w:ind w:right="102"/>
              <w:rPr>
                <w:sz w:val="16"/>
              </w:rPr>
            </w:pPr>
            <w:r>
              <w:rPr>
                <w:spacing w:val="-2"/>
                <w:sz w:val="16"/>
              </w:rPr>
              <w:t>35,954</w:t>
            </w:r>
          </w:p>
        </w:tc>
      </w:tr>
      <w:tr>
        <w:trPr>
          <w:trHeight w:val="327" w:hRule="atLeast"/>
        </w:trPr>
        <w:tc>
          <w:tcPr>
            <w:tcW w:w="3235" w:type="dxa"/>
            <w:vMerge/>
            <w:tcBorders>
              <w:top w:val="nil"/>
              <w:bottom w:val="single" w:sz="4" w:space="0" w:color="000000"/>
            </w:tcBorders>
          </w:tcPr>
          <w:p>
            <w:pPr>
              <w:rPr>
                <w:sz w:val="2"/>
                <w:szCs w:val="2"/>
              </w:rPr>
            </w:pPr>
          </w:p>
        </w:tc>
        <w:tc>
          <w:tcPr>
            <w:tcW w:w="926" w:type="dxa"/>
          </w:tcPr>
          <w:p>
            <w:pPr>
              <w:pStyle w:val="TableParagraph"/>
              <w:spacing w:before="13"/>
              <w:ind w:right="103"/>
              <w:rPr>
                <w:sz w:val="16"/>
              </w:rPr>
            </w:pPr>
            <w:r>
              <w:rPr>
                <w:spacing w:val="-2"/>
                <w:sz w:val="16"/>
              </w:rPr>
              <w:t>18,491</w:t>
            </w:r>
          </w:p>
        </w:tc>
        <w:tc>
          <w:tcPr>
            <w:tcW w:w="880" w:type="dxa"/>
            <w:shd w:val="clear" w:color="auto" w:fill="ECECEC"/>
          </w:tcPr>
          <w:p>
            <w:pPr>
              <w:pStyle w:val="TableParagraph"/>
              <w:spacing w:before="13"/>
              <w:ind w:right="104"/>
              <w:rPr>
                <w:sz w:val="16"/>
              </w:rPr>
            </w:pPr>
            <w:r>
              <w:rPr>
                <w:spacing w:val="-2"/>
                <w:sz w:val="16"/>
              </w:rPr>
              <w:t>18,491</w:t>
            </w:r>
          </w:p>
        </w:tc>
        <w:tc>
          <w:tcPr>
            <w:tcW w:w="912" w:type="dxa"/>
          </w:tcPr>
          <w:p>
            <w:pPr>
              <w:pStyle w:val="TableParagraph"/>
              <w:spacing w:before="13"/>
              <w:ind w:right="136"/>
              <w:rPr>
                <w:sz w:val="16"/>
              </w:rPr>
            </w:pPr>
            <w:r>
              <w:rPr>
                <w:spacing w:val="-2"/>
                <w:sz w:val="16"/>
              </w:rPr>
              <w:t>18,491</w:t>
            </w:r>
          </w:p>
        </w:tc>
        <w:tc>
          <w:tcPr>
            <w:tcW w:w="879" w:type="dxa"/>
          </w:tcPr>
          <w:p>
            <w:pPr>
              <w:pStyle w:val="TableParagraph"/>
              <w:spacing w:before="13"/>
              <w:ind w:right="134"/>
              <w:rPr>
                <w:sz w:val="16"/>
              </w:rPr>
            </w:pPr>
            <w:r>
              <w:rPr>
                <w:spacing w:val="-2"/>
                <w:sz w:val="16"/>
              </w:rPr>
              <w:t>18,491</w:t>
            </w:r>
          </w:p>
        </w:tc>
        <w:tc>
          <w:tcPr>
            <w:tcW w:w="847" w:type="dxa"/>
          </w:tcPr>
          <w:p>
            <w:pPr>
              <w:pStyle w:val="TableParagraph"/>
              <w:spacing w:before="13"/>
              <w:ind w:right="102"/>
              <w:rPr>
                <w:sz w:val="16"/>
              </w:rPr>
            </w:pPr>
            <w:r>
              <w:rPr>
                <w:spacing w:val="-2"/>
                <w:sz w:val="16"/>
              </w:rPr>
              <w:t>18,491</w:t>
            </w:r>
          </w:p>
        </w:tc>
      </w:tr>
      <w:tr>
        <w:trPr>
          <w:trHeight w:val="308"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25"/>
              <w:ind w:right="103"/>
              <w:rPr>
                <w:sz w:val="16"/>
              </w:rPr>
            </w:pPr>
            <w:r>
              <w:rPr>
                <w:spacing w:val="-2"/>
                <w:sz w:val="16"/>
              </w:rPr>
              <w:t>(21,222)</w:t>
            </w:r>
          </w:p>
        </w:tc>
        <w:tc>
          <w:tcPr>
            <w:tcW w:w="880" w:type="dxa"/>
            <w:tcBorders>
              <w:bottom w:val="single" w:sz="4" w:space="0" w:color="000000"/>
            </w:tcBorders>
            <w:shd w:val="clear" w:color="auto" w:fill="ECECEC"/>
          </w:tcPr>
          <w:p>
            <w:pPr>
              <w:pStyle w:val="TableParagraph"/>
              <w:spacing w:line="163" w:lineRule="exact" w:before="125"/>
              <w:ind w:right="104"/>
              <w:rPr>
                <w:sz w:val="16"/>
              </w:rPr>
            </w:pPr>
            <w:r>
              <w:rPr>
                <w:spacing w:val="-2"/>
                <w:sz w:val="16"/>
              </w:rPr>
              <w:t>(25,275)</w:t>
            </w:r>
          </w:p>
        </w:tc>
        <w:tc>
          <w:tcPr>
            <w:tcW w:w="912" w:type="dxa"/>
            <w:tcBorders>
              <w:bottom w:val="single" w:sz="4" w:space="0" w:color="000000"/>
            </w:tcBorders>
          </w:tcPr>
          <w:p>
            <w:pPr>
              <w:pStyle w:val="TableParagraph"/>
              <w:spacing w:line="163" w:lineRule="exact" w:before="125"/>
              <w:ind w:right="135"/>
              <w:rPr>
                <w:sz w:val="16"/>
              </w:rPr>
            </w:pPr>
            <w:r>
              <w:rPr>
                <w:spacing w:val="-2"/>
                <w:sz w:val="16"/>
              </w:rPr>
              <w:t>(29,374)</w:t>
            </w:r>
          </w:p>
        </w:tc>
        <w:tc>
          <w:tcPr>
            <w:tcW w:w="879" w:type="dxa"/>
            <w:tcBorders>
              <w:bottom w:val="single" w:sz="4" w:space="0" w:color="000000"/>
            </w:tcBorders>
          </w:tcPr>
          <w:p>
            <w:pPr>
              <w:pStyle w:val="TableParagraph"/>
              <w:spacing w:line="163" w:lineRule="exact" w:before="125"/>
              <w:ind w:right="134"/>
              <w:rPr>
                <w:sz w:val="16"/>
              </w:rPr>
            </w:pPr>
            <w:r>
              <w:rPr>
                <w:spacing w:val="-2"/>
                <w:sz w:val="16"/>
              </w:rPr>
              <w:t>(33,372)</w:t>
            </w:r>
          </w:p>
        </w:tc>
        <w:tc>
          <w:tcPr>
            <w:tcW w:w="847" w:type="dxa"/>
            <w:tcBorders>
              <w:bottom w:val="single" w:sz="4" w:space="0" w:color="000000"/>
            </w:tcBorders>
          </w:tcPr>
          <w:p>
            <w:pPr>
              <w:pStyle w:val="TableParagraph"/>
              <w:spacing w:line="163" w:lineRule="exact" w:before="125"/>
              <w:ind w:right="102"/>
              <w:rPr>
                <w:sz w:val="16"/>
              </w:rPr>
            </w:pPr>
            <w:r>
              <w:rPr>
                <w:spacing w:val="-2"/>
                <w:sz w:val="16"/>
              </w:rPr>
              <w:t>(37,532)</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41"/>
              <w:ind w:right="103"/>
              <w:rPr>
                <w:b/>
                <w:sz w:val="16"/>
              </w:rPr>
            </w:pPr>
            <w:r>
              <w:rPr>
                <w:b/>
                <w:spacing w:val="-2"/>
                <w:sz w:val="16"/>
              </w:rPr>
              <w:t>21,179</w:t>
            </w:r>
          </w:p>
        </w:tc>
        <w:tc>
          <w:tcPr>
            <w:tcW w:w="880" w:type="dxa"/>
            <w:tcBorders>
              <w:top w:val="single" w:sz="4" w:space="0" w:color="000000"/>
              <w:bottom w:val="single" w:sz="4" w:space="0" w:color="000000"/>
            </w:tcBorders>
            <w:shd w:val="clear" w:color="auto" w:fill="ECECEC"/>
          </w:tcPr>
          <w:p>
            <w:pPr>
              <w:pStyle w:val="TableParagraph"/>
              <w:spacing w:line="163" w:lineRule="exact" w:before="41"/>
              <w:ind w:right="104"/>
              <w:rPr>
                <w:b/>
                <w:sz w:val="16"/>
              </w:rPr>
            </w:pPr>
            <w:r>
              <w:rPr>
                <w:b/>
                <w:spacing w:val="-2"/>
                <w:sz w:val="16"/>
              </w:rPr>
              <w:t>21,187</w:t>
            </w:r>
          </w:p>
        </w:tc>
        <w:tc>
          <w:tcPr>
            <w:tcW w:w="912" w:type="dxa"/>
            <w:tcBorders>
              <w:top w:val="single" w:sz="4" w:space="0" w:color="000000"/>
              <w:bottom w:val="single" w:sz="4" w:space="0" w:color="000000"/>
            </w:tcBorders>
          </w:tcPr>
          <w:p>
            <w:pPr>
              <w:pStyle w:val="TableParagraph"/>
              <w:spacing w:line="163" w:lineRule="exact" w:before="41"/>
              <w:ind w:right="136"/>
              <w:rPr>
                <w:b/>
                <w:sz w:val="16"/>
              </w:rPr>
            </w:pPr>
            <w:r>
              <w:rPr>
                <w:b/>
                <w:spacing w:val="-2"/>
                <w:sz w:val="16"/>
              </w:rPr>
              <w:t>21,178</w:t>
            </w:r>
          </w:p>
        </w:tc>
        <w:tc>
          <w:tcPr>
            <w:tcW w:w="879" w:type="dxa"/>
            <w:tcBorders>
              <w:top w:val="single" w:sz="4" w:space="0" w:color="000000"/>
              <w:bottom w:val="single" w:sz="4" w:space="0" w:color="000000"/>
            </w:tcBorders>
          </w:tcPr>
          <w:p>
            <w:pPr>
              <w:pStyle w:val="TableParagraph"/>
              <w:spacing w:line="163" w:lineRule="exact" w:before="41"/>
              <w:ind w:right="134"/>
              <w:rPr>
                <w:b/>
                <w:sz w:val="16"/>
              </w:rPr>
            </w:pPr>
            <w:r>
              <w:rPr>
                <w:b/>
                <w:spacing w:val="-2"/>
                <w:sz w:val="16"/>
              </w:rPr>
              <w:t>19,118</w:t>
            </w:r>
          </w:p>
        </w:tc>
        <w:tc>
          <w:tcPr>
            <w:tcW w:w="847" w:type="dxa"/>
            <w:tcBorders>
              <w:top w:val="single" w:sz="4" w:space="0" w:color="000000"/>
              <w:bottom w:val="single" w:sz="4" w:space="0" w:color="000000"/>
            </w:tcBorders>
          </w:tcPr>
          <w:p>
            <w:pPr>
              <w:pStyle w:val="TableParagraph"/>
              <w:spacing w:line="163" w:lineRule="exact" w:before="41"/>
              <w:ind w:right="102"/>
              <w:rPr>
                <w:b/>
                <w:sz w:val="16"/>
              </w:rPr>
            </w:pPr>
            <w:r>
              <w:rPr>
                <w:b/>
                <w:spacing w:val="-2"/>
                <w:sz w:val="16"/>
              </w:rPr>
              <w:t>16,913</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41"/>
              <w:ind w:right="103"/>
              <w:rPr>
                <w:b/>
                <w:sz w:val="16"/>
              </w:rPr>
            </w:pPr>
            <w:r>
              <w:rPr>
                <w:b/>
                <w:spacing w:val="-2"/>
                <w:sz w:val="16"/>
              </w:rPr>
              <w:t>21,179</w:t>
            </w:r>
          </w:p>
        </w:tc>
        <w:tc>
          <w:tcPr>
            <w:tcW w:w="880" w:type="dxa"/>
            <w:tcBorders>
              <w:top w:val="single" w:sz="4" w:space="0" w:color="000000"/>
              <w:bottom w:val="single" w:sz="4" w:space="0" w:color="000000"/>
            </w:tcBorders>
            <w:shd w:val="clear" w:color="auto" w:fill="ECECEC"/>
          </w:tcPr>
          <w:p>
            <w:pPr>
              <w:pStyle w:val="TableParagraph"/>
              <w:spacing w:line="163" w:lineRule="exact" w:before="41"/>
              <w:ind w:right="104"/>
              <w:rPr>
                <w:b/>
                <w:sz w:val="16"/>
              </w:rPr>
            </w:pPr>
            <w:r>
              <w:rPr>
                <w:b/>
                <w:spacing w:val="-2"/>
                <w:sz w:val="16"/>
              </w:rPr>
              <w:t>21,187</w:t>
            </w:r>
          </w:p>
        </w:tc>
        <w:tc>
          <w:tcPr>
            <w:tcW w:w="912" w:type="dxa"/>
            <w:tcBorders>
              <w:top w:val="single" w:sz="4" w:space="0" w:color="000000"/>
              <w:bottom w:val="single" w:sz="4" w:space="0" w:color="000000"/>
            </w:tcBorders>
          </w:tcPr>
          <w:p>
            <w:pPr>
              <w:pStyle w:val="TableParagraph"/>
              <w:spacing w:line="163" w:lineRule="exact" w:before="41"/>
              <w:ind w:right="136"/>
              <w:rPr>
                <w:b/>
                <w:sz w:val="16"/>
              </w:rPr>
            </w:pPr>
            <w:r>
              <w:rPr>
                <w:b/>
                <w:spacing w:val="-2"/>
                <w:sz w:val="16"/>
              </w:rPr>
              <w:t>21,178</w:t>
            </w:r>
          </w:p>
        </w:tc>
        <w:tc>
          <w:tcPr>
            <w:tcW w:w="879" w:type="dxa"/>
            <w:tcBorders>
              <w:top w:val="single" w:sz="4" w:space="0" w:color="000000"/>
              <w:bottom w:val="single" w:sz="4" w:space="0" w:color="000000"/>
            </w:tcBorders>
          </w:tcPr>
          <w:p>
            <w:pPr>
              <w:pStyle w:val="TableParagraph"/>
              <w:spacing w:line="163" w:lineRule="exact" w:before="41"/>
              <w:ind w:right="134"/>
              <w:rPr>
                <w:b/>
                <w:sz w:val="16"/>
              </w:rPr>
            </w:pPr>
            <w:r>
              <w:rPr>
                <w:b/>
                <w:spacing w:val="-2"/>
                <w:sz w:val="16"/>
              </w:rPr>
              <w:t>19,118</w:t>
            </w:r>
          </w:p>
        </w:tc>
        <w:tc>
          <w:tcPr>
            <w:tcW w:w="847" w:type="dxa"/>
            <w:tcBorders>
              <w:top w:val="single" w:sz="4" w:space="0" w:color="000000"/>
              <w:bottom w:val="single" w:sz="4" w:space="0" w:color="000000"/>
            </w:tcBorders>
          </w:tcPr>
          <w:p>
            <w:pPr>
              <w:pStyle w:val="TableParagraph"/>
              <w:spacing w:line="163" w:lineRule="exact" w:before="41"/>
              <w:ind w:right="102"/>
              <w:rPr>
                <w:b/>
                <w:sz w:val="16"/>
              </w:rPr>
            </w:pPr>
            <w:r>
              <w:rPr>
                <w:b/>
                <w:spacing w:val="-2"/>
                <w:sz w:val="16"/>
              </w:rPr>
              <w:t>16,913</w:t>
            </w:r>
          </w:p>
        </w:tc>
      </w:tr>
    </w:tbl>
    <w:p>
      <w:pPr>
        <w:spacing w:before="14"/>
        <w:ind w:left="417" w:right="0" w:firstLine="0"/>
        <w:jc w:val="left"/>
        <w:rPr>
          <w:sz w:val="16"/>
        </w:rPr>
      </w:pPr>
      <w:r>
        <w:rPr>
          <w:sz w:val="16"/>
        </w:rPr>
        <w:t>Prepared</w:t>
      </w:r>
      <w:r>
        <w:rPr>
          <w:spacing w:val="-6"/>
          <w:sz w:val="16"/>
        </w:rPr>
        <w:t> </w:t>
      </w:r>
      <w:r>
        <w:rPr>
          <w:sz w:val="16"/>
        </w:rPr>
        <w:t>on</w:t>
      </w:r>
      <w:r>
        <w:rPr>
          <w:spacing w:val="-6"/>
          <w:sz w:val="16"/>
        </w:rPr>
        <w:t> </w:t>
      </w:r>
      <w:r>
        <w:rPr>
          <w:sz w:val="16"/>
        </w:rPr>
        <w:t>Australian</w:t>
      </w:r>
      <w:r>
        <w:rPr>
          <w:spacing w:val="-8"/>
          <w:sz w:val="16"/>
        </w:rPr>
        <w:t> </w:t>
      </w:r>
      <w:r>
        <w:rPr>
          <w:sz w:val="16"/>
        </w:rPr>
        <w:t>Accounting</w:t>
      </w:r>
      <w:r>
        <w:rPr>
          <w:spacing w:val="-6"/>
          <w:sz w:val="16"/>
        </w:rPr>
        <w:t> </w:t>
      </w:r>
      <w:r>
        <w:rPr>
          <w:sz w:val="16"/>
        </w:rPr>
        <w:t>Standards</w:t>
      </w:r>
      <w:r>
        <w:rPr>
          <w:spacing w:val="-6"/>
          <w:sz w:val="16"/>
        </w:rPr>
        <w:t> </w:t>
      </w:r>
      <w:r>
        <w:rPr>
          <w:spacing w:val="-2"/>
          <w:sz w:val="16"/>
        </w:rPr>
        <w:t>basis.</w:t>
      </w:r>
    </w:p>
    <w:p>
      <w:pPr>
        <w:spacing w:before="29"/>
        <w:ind w:left="417" w:right="0" w:firstLine="0"/>
        <w:jc w:val="left"/>
        <w:rPr>
          <w:sz w:val="16"/>
        </w:rPr>
      </w:pPr>
      <w:r>
        <w:rPr>
          <w:sz w:val="16"/>
        </w:rPr>
        <w:t>*‘Equity’</w:t>
      </w:r>
      <w:r>
        <w:rPr>
          <w:spacing w:val="-5"/>
          <w:sz w:val="16"/>
        </w:rPr>
        <w:t> </w:t>
      </w:r>
      <w:r>
        <w:rPr>
          <w:sz w:val="16"/>
        </w:rPr>
        <w:t>is</w:t>
      </w:r>
      <w:r>
        <w:rPr>
          <w:spacing w:val="-3"/>
          <w:sz w:val="16"/>
        </w:rPr>
        <w:t> </w:t>
      </w:r>
      <w:r>
        <w:rPr>
          <w:sz w:val="16"/>
        </w:rPr>
        <w:t>the</w:t>
      </w:r>
      <w:r>
        <w:rPr>
          <w:spacing w:val="-6"/>
          <w:sz w:val="16"/>
        </w:rPr>
        <w:t> </w:t>
      </w:r>
      <w:r>
        <w:rPr>
          <w:sz w:val="16"/>
        </w:rPr>
        <w:t>residual</w:t>
      </w:r>
      <w:r>
        <w:rPr>
          <w:spacing w:val="-4"/>
          <w:sz w:val="16"/>
        </w:rPr>
        <w:t> </w:t>
      </w:r>
      <w:r>
        <w:rPr>
          <w:sz w:val="16"/>
        </w:rPr>
        <w:t>interest</w:t>
      </w:r>
      <w:r>
        <w:rPr>
          <w:spacing w:val="-4"/>
          <w:sz w:val="16"/>
        </w:rPr>
        <w:t> </w:t>
      </w:r>
      <w:r>
        <w:rPr>
          <w:sz w:val="16"/>
        </w:rPr>
        <w:t>in</w:t>
      </w:r>
      <w:r>
        <w:rPr>
          <w:spacing w:val="-6"/>
          <w:sz w:val="16"/>
        </w:rPr>
        <w:t> </w:t>
      </w:r>
      <w:r>
        <w:rPr>
          <w:sz w:val="16"/>
        </w:rPr>
        <w:t>assets</w:t>
      </w:r>
      <w:r>
        <w:rPr>
          <w:spacing w:val="-3"/>
          <w:sz w:val="16"/>
        </w:rPr>
        <w:t> </w:t>
      </w:r>
      <w:r>
        <w:rPr>
          <w:sz w:val="16"/>
        </w:rPr>
        <w:t>after</w:t>
      </w:r>
      <w:r>
        <w:rPr>
          <w:spacing w:val="-3"/>
          <w:sz w:val="16"/>
        </w:rPr>
        <w:t> </w:t>
      </w:r>
      <w:r>
        <w:rPr>
          <w:sz w:val="16"/>
        </w:rPr>
        <w:t>deduction</w:t>
      </w:r>
      <w:r>
        <w:rPr>
          <w:spacing w:val="-4"/>
          <w:sz w:val="16"/>
        </w:rPr>
        <w:t> </w:t>
      </w:r>
      <w:r>
        <w:rPr>
          <w:sz w:val="16"/>
        </w:rPr>
        <w:t>of</w:t>
      </w:r>
      <w:r>
        <w:rPr>
          <w:spacing w:val="-1"/>
          <w:sz w:val="16"/>
        </w:rPr>
        <w:t> </w:t>
      </w:r>
      <w:r>
        <w:rPr>
          <w:spacing w:val="-2"/>
          <w:sz w:val="16"/>
        </w:rPr>
        <w:t>liabilities.</w:t>
      </w:r>
    </w:p>
    <w:p>
      <w:pPr>
        <w:spacing w:after="0"/>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3"/>
        <w:rPr>
          <w:sz w:val="17"/>
        </w:rPr>
      </w:pPr>
    </w:p>
    <w:p>
      <w:pPr>
        <w:pStyle w:val="Heading3"/>
        <w:spacing w:after="8"/>
      </w:pPr>
      <w:r>
        <w:rPr/>
        <w:t>Table</w:t>
      </w:r>
      <w:r>
        <w:rPr>
          <w:spacing w:val="-8"/>
        </w:rPr>
        <w:t> </w:t>
      </w:r>
      <w:r>
        <w:rPr/>
        <w:t>3.3:</w:t>
      </w:r>
      <w:r>
        <w:rPr>
          <w:spacing w:val="-7"/>
        </w:rPr>
        <w:t> </w:t>
      </w:r>
      <w:r>
        <w:rPr/>
        <w:t>Departmental</w:t>
      </w:r>
      <w:r>
        <w:rPr>
          <w:spacing w:val="-6"/>
        </w:rPr>
        <w:t> </w:t>
      </w:r>
      <w:r>
        <w:rPr/>
        <w:t>statement</w:t>
      </w:r>
      <w:r>
        <w:rPr>
          <w:spacing w:val="-6"/>
        </w:rPr>
        <w:t> </w:t>
      </w:r>
      <w:r>
        <w:rPr/>
        <w:t>of</w:t>
      </w:r>
      <w:r>
        <w:rPr>
          <w:spacing w:val="-7"/>
        </w:rPr>
        <w:t> </w:t>
      </w:r>
      <w:r>
        <w:rPr/>
        <w:t>changes</w:t>
      </w:r>
      <w:r>
        <w:rPr>
          <w:spacing w:val="-6"/>
        </w:rPr>
        <w:t> </w:t>
      </w:r>
      <w:r>
        <w:rPr/>
        <w:t>in</w:t>
      </w:r>
      <w:r>
        <w:rPr>
          <w:spacing w:val="-7"/>
        </w:rPr>
        <w:t> </w:t>
      </w:r>
      <w:r>
        <w:rPr/>
        <w:t>equity</w:t>
      </w:r>
      <w:r>
        <w:rPr>
          <w:spacing w:val="-7"/>
        </w:rPr>
        <w:t> </w:t>
      </w:r>
      <w:r>
        <w:rPr/>
        <w:t>—</w:t>
      </w:r>
      <w:r>
        <w:rPr>
          <w:spacing w:val="-8"/>
        </w:rPr>
        <w:t> </w:t>
      </w:r>
      <w:r>
        <w:rPr/>
        <w:t>summary</w:t>
      </w:r>
      <w:r>
        <w:rPr>
          <w:spacing w:val="-10"/>
        </w:rPr>
        <w:t> </w:t>
      </w:r>
      <w:r>
        <w:rPr>
          <w:spacing w:val="-5"/>
        </w:rPr>
        <w:t>of</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1024"/>
        <w:gridCol w:w="1115"/>
        <w:gridCol w:w="1225"/>
        <w:gridCol w:w="843"/>
      </w:tblGrid>
      <w:tr>
        <w:trPr>
          <w:trHeight w:val="242" w:hRule="atLeast"/>
        </w:trPr>
        <w:tc>
          <w:tcPr>
            <w:tcW w:w="3518" w:type="dxa"/>
          </w:tcPr>
          <w:p>
            <w:pPr>
              <w:pStyle w:val="TableParagraph"/>
              <w:spacing w:line="222" w:lineRule="exact"/>
              <w:ind w:left="14"/>
              <w:jc w:val="left"/>
              <w:rPr>
                <w:b/>
                <w:sz w:val="20"/>
              </w:rPr>
            </w:pPr>
            <w:r>
              <w:rPr>
                <w:b/>
                <w:sz w:val="20"/>
              </w:rPr>
              <w:t>movement</w:t>
            </w:r>
            <w:r>
              <w:rPr>
                <w:b/>
                <w:spacing w:val="-11"/>
                <w:sz w:val="20"/>
              </w:rPr>
              <w:t> </w:t>
            </w:r>
            <w:r>
              <w:rPr>
                <w:b/>
                <w:sz w:val="20"/>
              </w:rPr>
              <w:t>(Budget</w:t>
            </w:r>
            <w:r>
              <w:rPr>
                <w:b/>
                <w:spacing w:val="-10"/>
                <w:sz w:val="20"/>
              </w:rPr>
              <w:t> </w:t>
            </w:r>
            <w:r>
              <w:rPr>
                <w:b/>
                <w:sz w:val="20"/>
              </w:rPr>
              <w:t>year</w:t>
            </w:r>
            <w:r>
              <w:rPr>
                <w:b/>
                <w:spacing w:val="-9"/>
                <w:sz w:val="20"/>
              </w:rPr>
              <w:t> </w:t>
            </w:r>
            <w:r>
              <w:rPr>
                <w:b/>
                <w:sz w:val="20"/>
              </w:rPr>
              <w:t>2022-</w:t>
            </w:r>
            <w:r>
              <w:rPr>
                <w:b/>
                <w:spacing w:val="-5"/>
                <w:sz w:val="20"/>
              </w:rPr>
              <w:t>23)</w:t>
            </w:r>
          </w:p>
        </w:tc>
        <w:tc>
          <w:tcPr>
            <w:tcW w:w="4207" w:type="dxa"/>
            <w:gridSpan w:val="4"/>
          </w:tcPr>
          <w:p>
            <w:pPr>
              <w:pStyle w:val="TableParagraph"/>
              <w:jc w:val="left"/>
              <w:rPr>
                <w:rFonts w:ascii="Times New Roman"/>
                <w:sz w:val="16"/>
              </w:rPr>
            </w:pPr>
          </w:p>
        </w:tc>
      </w:tr>
      <w:tr>
        <w:trPr>
          <w:trHeight w:val="187" w:hRule="atLeast"/>
        </w:trPr>
        <w:tc>
          <w:tcPr>
            <w:tcW w:w="3518" w:type="dxa"/>
            <w:tcBorders>
              <w:top w:val="single" w:sz="4" w:space="0" w:color="000000"/>
            </w:tcBorders>
          </w:tcPr>
          <w:p>
            <w:pPr>
              <w:pStyle w:val="TableParagraph"/>
              <w:jc w:val="left"/>
              <w:rPr>
                <w:rFonts w:ascii="Times New Roman"/>
                <w:sz w:val="12"/>
              </w:rPr>
            </w:pPr>
          </w:p>
        </w:tc>
        <w:tc>
          <w:tcPr>
            <w:tcW w:w="1024" w:type="dxa"/>
            <w:tcBorders>
              <w:top w:val="single" w:sz="4" w:space="0" w:color="000000"/>
            </w:tcBorders>
          </w:tcPr>
          <w:p>
            <w:pPr>
              <w:pStyle w:val="TableParagraph"/>
              <w:spacing w:line="167" w:lineRule="exact" w:before="1"/>
              <w:ind w:right="162"/>
              <w:rPr>
                <w:sz w:val="16"/>
              </w:rPr>
            </w:pPr>
            <w:r>
              <w:rPr>
                <w:spacing w:val="-2"/>
                <w:sz w:val="16"/>
              </w:rPr>
              <w:t>Retained</w:t>
            </w:r>
          </w:p>
        </w:tc>
        <w:tc>
          <w:tcPr>
            <w:tcW w:w="1115" w:type="dxa"/>
            <w:tcBorders>
              <w:top w:val="single" w:sz="4" w:space="0" w:color="000000"/>
            </w:tcBorders>
          </w:tcPr>
          <w:p>
            <w:pPr>
              <w:pStyle w:val="TableParagraph"/>
              <w:spacing w:line="167" w:lineRule="exact" w:before="1"/>
              <w:ind w:right="164"/>
              <w:rPr>
                <w:sz w:val="16"/>
              </w:rPr>
            </w:pPr>
            <w:r>
              <w:rPr>
                <w:spacing w:val="-2"/>
                <w:sz w:val="16"/>
              </w:rPr>
              <w:t>Asset</w:t>
            </w:r>
          </w:p>
        </w:tc>
        <w:tc>
          <w:tcPr>
            <w:tcW w:w="1225" w:type="dxa"/>
            <w:tcBorders>
              <w:top w:val="single" w:sz="4" w:space="0" w:color="000000"/>
            </w:tcBorders>
          </w:tcPr>
          <w:p>
            <w:pPr>
              <w:pStyle w:val="TableParagraph"/>
              <w:spacing w:line="167" w:lineRule="exact" w:before="1"/>
              <w:ind w:right="227"/>
              <w:rPr>
                <w:sz w:val="16"/>
              </w:rPr>
            </w:pPr>
            <w:r>
              <w:rPr>
                <w:spacing w:val="-2"/>
                <w:sz w:val="16"/>
              </w:rPr>
              <w:t>Contributed</w:t>
            </w:r>
          </w:p>
        </w:tc>
        <w:tc>
          <w:tcPr>
            <w:tcW w:w="843" w:type="dxa"/>
            <w:tcBorders>
              <w:top w:val="single" w:sz="4" w:space="0" w:color="000000"/>
            </w:tcBorders>
          </w:tcPr>
          <w:p>
            <w:pPr>
              <w:pStyle w:val="TableParagraph"/>
              <w:spacing w:line="167" w:lineRule="exact" w:before="1"/>
              <w:ind w:right="104"/>
              <w:rPr>
                <w:sz w:val="16"/>
              </w:rPr>
            </w:pPr>
            <w:r>
              <w:rPr>
                <w:spacing w:val="-2"/>
                <w:sz w:val="16"/>
              </w:rPr>
              <w:t>Total</w:t>
            </w:r>
          </w:p>
        </w:tc>
      </w:tr>
      <w:tr>
        <w:trPr>
          <w:trHeight w:val="367" w:hRule="atLeast"/>
        </w:trPr>
        <w:tc>
          <w:tcPr>
            <w:tcW w:w="3518" w:type="dxa"/>
          </w:tcPr>
          <w:p>
            <w:pPr>
              <w:pStyle w:val="TableParagraph"/>
              <w:jc w:val="left"/>
              <w:rPr>
                <w:rFonts w:ascii="Times New Roman"/>
                <w:sz w:val="16"/>
              </w:rPr>
            </w:pPr>
          </w:p>
        </w:tc>
        <w:tc>
          <w:tcPr>
            <w:tcW w:w="1024" w:type="dxa"/>
          </w:tcPr>
          <w:p>
            <w:pPr>
              <w:pStyle w:val="TableParagraph"/>
              <w:spacing w:line="182" w:lineRule="exact"/>
              <w:ind w:right="164"/>
              <w:rPr>
                <w:sz w:val="16"/>
              </w:rPr>
            </w:pPr>
            <w:r>
              <w:rPr>
                <w:spacing w:val="-2"/>
                <w:sz w:val="16"/>
              </w:rPr>
              <w:t>earnings</w:t>
            </w:r>
          </w:p>
        </w:tc>
        <w:tc>
          <w:tcPr>
            <w:tcW w:w="1115" w:type="dxa"/>
          </w:tcPr>
          <w:p>
            <w:pPr>
              <w:pStyle w:val="TableParagraph"/>
              <w:spacing w:line="181" w:lineRule="exact"/>
              <w:ind w:right="166"/>
              <w:rPr>
                <w:sz w:val="16"/>
              </w:rPr>
            </w:pPr>
            <w:r>
              <w:rPr>
                <w:spacing w:val="-2"/>
                <w:sz w:val="16"/>
              </w:rPr>
              <w:t>revaluation</w:t>
            </w:r>
          </w:p>
          <w:p>
            <w:pPr>
              <w:pStyle w:val="TableParagraph"/>
              <w:spacing w:line="166" w:lineRule="exact"/>
              <w:ind w:right="165"/>
              <w:rPr>
                <w:sz w:val="16"/>
              </w:rPr>
            </w:pPr>
            <w:r>
              <w:rPr>
                <w:spacing w:val="-2"/>
                <w:sz w:val="16"/>
              </w:rPr>
              <w:t>reserve</w:t>
            </w:r>
          </w:p>
        </w:tc>
        <w:tc>
          <w:tcPr>
            <w:tcW w:w="1225" w:type="dxa"/>
          </w:tcPr>
          <w:p>
            <w:pPr>
              <w:pStyle w:val="TableParagraph"/>
              <w:spacing w:line="182" w:lineRule="exact"/>
              <w:ind w:left="532" w:right="223" w:hanging="8"/>
              <w:jc w:val="left"/>
              <w:rPr>
                <w:sz w:val="16"/>
              </w:rPr>
            </w:pPr>
            <w:r>
              <w:rPr>
                <w:spacing w:val="-2"/>
                <w:sz w:val="16"/>
              </w:rPr>
              <w:t>equity/ capital</w:t>
            </w:r>
          </w:p>
        </w:tc>
        <w:tc>
          <w:tcPr>
            <w:tcW w:w="843" w:type="dxa"/>
          </w:tcPr>
          <w:p>
            <w:pPr>
              <w:pStyle w:val="TableParagraph"/>
              <w:spacing w:line="182" w:lineRule="exact"/>
              <w:ind w:right="104"/>
              <w:rPr>
                <w:sz w:val="16"/>
              </w:rPr>
            </w:pPr>
            <w:r>
              <w:rPr>
                <w:spacing w:val="-2"/>
                <w:sz w:val="16"/>
              </w:rPr>
              <w:t>equity</w:t>
            </w:r>
          </w:p>
        </w:tc>
      </w:tr>
      <w:tr>
        <w:trPr>
          <w:trHeight w:val="344" w:hRule="atLeast"/>
        </w:trPr>
        <w:tc>
          <w:tcPr>
            <w:tcW w:w="3518" w:type="dxa"/>
          </w:tcPr>
          <w:p>
            <w:pPr>
              <w:pStyle w:val="TableParagraph"/>
              <w:jc w:val="left"/>
              <w:rPr>
                <w:rFonts w:ascii="Times New Roman"/>
                <w:sz w:val="16"/>
              </w:rPr>
            </w:pPr>
          </w:p>
        </w:tc>
        <w:tc>
          <w:tcPr>
            <w:tcW w:w="1024" w:type="dxa"/>
            <w:tcBorders>
              <w:bottom w:val="single" w:sz="4" w:space="0" w:color="000000"/>
            </w:tcBorders>
          </w:tcPr>
          <w:p>
            <w:pPr>
              <w:pStyle w:val="TableParagraph"/>
              <w:spacing w:line="182" w:lineRule="exact"/>
              <w:ind w:right="162"/>
              <w:rPr>
                <w:sz w:val="16"/>
              </w:rPr>
            </w:pPr>
            <w:r>
              <w:rPr>
                <w:spacing w:val="-2"/>
                <w:sz w:val="16"/>
              </w:rPr>
              <w:t>$'000</w:t>
            </w:r>
          </w:p>
        </w:tc>
        <w:tc>
          <w:tcPr>
            <w:tcW w:w="1115" w:type="dxa"/>
            <w:tcBorders>
              <w:bottom w:val="single" w:sz="4" w:space="0" w:color="000000"/>
            </w:tcBorders>
          </w:tcPr>
          <w:p>
            <w:pPr>
              <w:pStyle w:val="TableParagraph"/>
              <w:spacing w:line="182" w:lineRule="exact"/>
              <w:ind w:right="166"/>
              <w:rPr>
                <w:sz w:val="16"/>
              </w:rPr>
            </w:pPr>
            <w:r>
              <w:rPr>
                <w:spacing w:val="-2"/>
                <w:sz w:val="16"/>
              </w:rPr>
              <w:t>$'000</w:t>
            </w:r>
          </w:p>
        </w:tc>
        <w:tc>
          <w:tcPr>
            <w:tcW w:w="1225" w:type="dxa"/>
            <w:tcBorders>
              <w:bottom w:val="single" w:sz="4" w:space="0" w:color="000000"/>
            </w:tcBorders>
          </w:tcPr>
          <w:p>
            <w:pPr>
              <w:pStyle w:val="TableParagraph"/>
              <w:spacing w:line="182" w:lineRule="exact"/>
              <w:ind w:right="227"/>
              <w:rPr>
                <w:sz w:val="16"/>
              </w:rPr>
            </w:pPr>
            <w:r>
              <w:rPr>
                <w:spacing w:val="-2"/>
                <w:sz w:val="16"/>
              </w:rPr>
              <w:t>$'000</w:t>
            </w:r>
          </w:p>
        </w:tc>
        <w:tc>
          <w:tcPr>
            <w:tcW w:w="843" w:type="dxa"/>
            <w:tcBorders>
              <w:bottom w:val="single" w:sz="4" w:space="0" w:color="000000"/>
            </w:tcBorders>
          </w:tcPr>
          <w:p>
            <w:pPr>
              <w:pStyle w:val="TableParagraph"/>
              <w:spacing w:line="182" w:lineRule="exact"/>
              <w:ind w:right="105"/>
              <w:rPr>
                <w:sz w:val="16"/>
              </w:rPr>
            </w:pPr>
            <w:r>
              <w:rPr>
                <w:spacing w:val="-2"/>
                <w:sz w:val="16"/>
              </w:rPr>
              <w:t>$'000</w:t>
            </w:r>
          </w:p>
        </w:tc>
      </w:tr>
      <w:tr>
        <w:trPr>
          <w:trHeight w:val="239" w:hRule="atLeast"/>
        </w:trPr>
        <w:tc>
          <w:tcPr>
            <w:tcW w:w="3518" w:type="dxa"/>
          </w:tcPr>
          <w:p>
            <w:pPr>
              <w:pStyle w:val="TableParagraph"/>
              <w:spacing w:before="22"/>
              <w:ind w:left="122"/>
              <w:jc w:val="left"/>
              <w:rPr>
                <w:b/>
                <w:sz w:val="16"/>
              </w:rPr>
            </w:pPr>
            <w:r>
              <w:rPr>
                <w:b/>
                <w:sz w:val="16"/>
              </w:rPr>
              <w:t>Opening</w:t>
            </w:r>
            <w:r>
              <w:rPr>
                <w:b/>
                <w:spacing w:val="-4"/>
                <w:sz w:val="16"/>
              </w:rPr>
              <w:t> </w:t>
            </w:r>
            <w:r>
              <w:rPr>
                <w:b/>
                <w:sz w:val="16"/>
              </w:rPr>
              <w:t>balance</w:t>
            </w:r>
            <w:r>
              <w:rPr>
                <w:b/>
                <w:spacing w:val="-2"/>
                <w:sz w:val="16"/>
              </w:rPr>
              <w:t> </w:t>
            </w:r>
            <w:r>
              <w:rPr>
                <w:b/>
                <w:sz w:val="16"/>
              </w:rPr>
              <w:t>as</w:t>
            </w:r>
            <w:r>
              <w:rPr>
                <w:b/>
                <w:spacing w:val="-5"/>
                <w:sz w:val="16"/>
              </w:rPr>
              <w:t> </w:t>
            </w:r>
            <w:r>
              <w:rPr>
                <w:b/>
                <w:sz w:val="16"/>
              </w:rPr>
              <w:t>at</w:t>
            </w:r>
            <w:r>
              <w:rPr>
                <w:b/>
                <w:spacing w:val="-2"/>
                <w:sz w:val="16"/>
              </w:rPr>
              <w:t> </w:t>
            </w:r>
            <w:r>
              <w:rPr>
                <w:b/>
                <w:sz w:val="16"/>
              </w:rPr>
              <w:t>1</w:t>
            </w:r>
            <w:r>
              <w:rPr>
                <w:b/>
                <w:spacing w:val="-2"/>
                <w:sz w:val="16"/>
              </w:rPr>
              <w:t> </w:t>
            </w:r>
            <w:r>
              <w:rPr>
                <w:b/>
                <w:sz w:val="16"/>
              </w:rPr>
              <w:t>July</w:t>
            </w:r>
            <w:r>
              <w:rPr>
                <w:b/>
                <w:spacing w:val="-9"/>
                <w:sz w:val="16"/>
              </w:rPr>
              <w:t> </w:t>
            </w:r>
            <w:r>
              <w:rPr>
                <w:b/>
                <w:spacing w:val="-4"/>
                <w:sz w:val="16"/>
              </w:rPr>
              <w:t>2022</w:t>
            </w:r>
          </w:p>
        </w:tc>
        <w:tc>
          <w:tcPr>
            <w:tcW w:w="1024" w:type="dxa"/>
            <w:tcBorders>
              <w:top w:val="single" w:sz="4" w:space="0" w:color="000000"/>
            </w:tcBorders>
          </w:tcPr>
          <w:p>
            <w:pPr>
              <w:pStyle w:val="TableParagraph"/>
              <w:jc w:val="left"/>
              <w:rPr>
                <w:rFonts w:ascii="Times New Roman"/>
                <w:sz w:val="16"/>
              </w:rPr>
            </w:pPr>
          </w:p>
        </w:tc>
        <w:tc>
          <w:tcPr>
            <w:tcW w:w="1115" w:type="dxa"/>
            <w:tcBorders>
              <w:top w:val="single" w:sz="4" w:space="0" w:color="000000"/>
            </w:tcBorders>
          </w:tcPr>
          <w:p>
            <w:pPr>
              <w:pStyle w:val="TableParagraph"/>
              <w:jc w:val="left"/>
              <w:rPr>
                <w:rFonts w:ascii="Times New Roman"/>
                <w:sz w:val="16"/>
              </w:rPr>
            </w:pPr>
          </w:p>
        </w:tc>
        <w:tc>
          <w:tcPr>
            <w:tcW w:w="1225" w:type="dxa"/>
            <w:tcBorders>
              <w:top w:val="single" w:sz="4" w:space="0" w:color="000000"/>
            </w:tcBorders>
          </w:tcPr>
          <w:p>
            <w:pPr>
              <w:pStyle w:val="TableParagraph"/>
              <w:jc w:val="left"/>
              <w:rPr>
                <w:rFonts w:ascii="Times New Roman"/>
                <w:sz w:val="16"/>
              </w:rPr>
            </w:pPr>
          </w:p>
        </w:tc>
        <w:tc>
          <w:tcPr>
            <w:tcW w:w="843" w:type="dxa"/>
            <w:tcBorders>
              <w:top w:val="single" w:sz="4" w:space="0" w:color="000000"/>
            </w:tcBorders>
          </w:tcPr>
          <w:p>
            <w:pPr>
              <w:pStyle w:val="TableParagraph"/>
              <w:jc w:val="left"/>
              <w:rPr>
                <w:rFonts w:ascii="Times New Roman"/>
                <w:sz w:val="16"/>
              </w:rPr>
            </w:pPr>
          </w:p>
        </w:tc>
      </w:tr>
      <w:tr>
        <w:trPr>
          <w:trHeight w:val="214" w:hRule="atLeast"/>
        </w:trPr>
        <w:tc>
          <w:tcPr>
            <w:tcW w:w="3518" w:type="dxa"/>
          </w:tcPr>
          <w:p>
            <w:pPr>
              <w:pStyle w:val="TableParagraph"/>
              <w:spacing w:line="167" w:lineRule="exact" w:before="28"/>
              <w:ind w:left="283"/>
              <w:jc w:val="left"/>
              <w:rPr>
                <w:sz w:val="16"/>
              </w:rPr>
            </w:pPr>
            <w:r>
              <w:rPr>
                <w:sz w:val="16"/>
              </w:rPr>
              <w:t>Balance</w:t>
            </w:r>
            <w:r>
              <w:rPr>
                <w:spacing w:val="-7"/>
                <w:sz w:val="16"/>
              </w:rPr>
              <w:t> </w:t>
            </w:r>
            <w:r>
              <w:rPr>
                <w:sz w:val="16"/>
              </w:rPr>
              <w:t>carried</w:t>
            </w:r>
            <w:r>
              <w:rPr>
                <w:spacing w:val="-6"/>
                <w:sz w:val="16"/>
              </w:rPr>
              <w:t> </w:t>
            </w:r>
            <w:r>
              <w:rPr>
                <w:sz w:val="16"/>
              </w:rPr>
              <w:t>forward</w:t>
            </w:r>
            <w:r>
              <w:rPr>
                <w:spacing w:val="-4"/>
                <w:sz w:val="16"/>
              </w:rPr>
              <w:t> from</w:t>
            </w:r>
          </w:p>
        </w:tc>
        <w:tc>
          <w:tcPr>
            <w:tcW w:w="1024" w:type="dxa"/>
          </w:tcPr>
          <w:p>
            <w:pPr>
              <w:pStyle w:val="TableParagraph"/>
              <w:jc w:val="left"/>
              <w:rPr>
                <w:rFonts w:ascii="Times New Roman"/>
                <w:sz w:val="14"/>
              </w:rPr>
            </w:pPr>
          </w:p>
        </w:tc>
        <w:tc>
          <w:tcPr>
            <w:tcW w:w="1115" w:type="dxa"/>
          </w:tcPr>
          <w:p>
            <w:pPr>
              <w:pStyle w:val="TableParagraph"/>
              <w:jc w:val="left"/>
              <w:rPr>
                <w:rFonts w:ascii="Times New Roman"/>
                <w:sz w:val="14"/>
              </w:rPr>
            </w:pPr>
          </w:p>
        </w:tc>
        <w:tc>
          <w:tcPr>
            <w:tcW w:w="1225" w:type="dxa"/>
          </w:tcPr>
          <w:p>
            <w:pPr>
              <w:pStyle w:val="TableParagraph"/>
              <w:jc w:val="left"/>
              <w:rPr>
                <w:rFonts w:ascii="Times New Roman"/>
                <w:sz w:val="14"/>
              </w:rPr>
            </w:pPr>
          </w:p>
        </w:tc>
        <w:tc>
          <w:tcPr>
            <w:tcW w:w="843" w:type="dxa"/>
          </w:tcPr>
          <w:p>
            <w:pPr>
              <w:pStyle w:val="TableParagraph"/>
              <w:jc w:val="left"/>
              <w:rPr>
                <w:rFonts w:ascii="Times New Roman"/>
                <w:sz w:val="14"/>
              </w:rPr>
            </w:pPr>
          </w:p>
        </w:tc>
      </w:tr>
      <w:tr>
        <w:trPr>
          <w:trHeight w:val="222" w:hRule="atLeast"/>
        </w:trPr>
        <w:tc>
          <w:tcPr>
            <w:tcW w:w="3518" w:type="dxa"/>
          </w:tcPr>
          <w:p>
            <w:pPr>
              <w:pStyle w:val="TableParagraph"/>
              <w:spacing w:line="182" w:lineRule="exact"/>
              <w:ind w:left="213"/>
              <w:jc w:val="left"/>
              <w:rPr>
                <w:sz w:val="16"/>
              </w:rPr>
            </w:pPr>
            <w:r>
              <w:rPr>
                <w:sz w:val="16"/>
              </w:rPr>
              <w:t>previous</w:t>
            </w:r>
            <w:r>
              <w:rPr>
                <w:spacing w:val="-5"/>
                <w:sz w:val="16"/>
              </w:rPr>
              <w:t> </w:t>
            </w:r>
            <w:r>
              <w:rPr>
                <w:spacing w:val="-2"/>
                <w:sz w:val="16"/>
              </w:rPr>
              <w:t>period</w:t>
            </w:r>
          </w:p>
        </w:tc>
        <w:tc>
          <w:tcPr>
            <w:tcW w:w="1024" w:type="dxa"/>
            <w:tcBorders>
              <w:bottom w:val="single" w:sz="4" w:space="0" w:color="000000"/>
            </w:tcBorders>
          </w:tcPr>
          <w:p>
            <w:pPr>
              <w:pStyle w:val="TableParagraph"/>
              <w:spacing w:line="163" w:lineRule="exact" w:before="39"/>
              <w:ind w:right="162"/>
              <w:rPr>
                <w:sz w:val="16"/>
              </w:rPr>
            </w:pPr>
            <w:r>
              <w:rPr>
                <w:spacing w:val="-2"/>
                <w:sz w:val="16"/>
              </w:rPr>
              <w:t>(21,222)</w:t>
            </w:r>
          </w:p>
        </w:tc>
        <w:tc>
          <w:tcPr>
            <w:tcW w:w="1115" w:type="dxa"/>
            <w:tcBorders>
              <w:bottom w:val="single" w:sz="4" w:space="0" w:color="000000"/>
            </w:tcBorders>
          </w:tcPr>
          <w:p>
            <w:pPr>
              <w:pStyle w:val="TableParagraph"/>
              <w:spacing w:line="163" w:lineRule="exact" w:before="39"/>
              <w:ind w:right="166"/>
              <w:rPr>
                <w:sz w:val="16"/>
              </w:rPr>
            </w:pPr>
            <w:r>
              <w:rPr>
                <w:spacing w:val="-2"/>
                <w:sz w:val="16"/>
              </w:rPr>
              <w:t>18,491</w:t>
            </w:r>
          </w:p>
        </w:tc>
        <w:tc>
          <w:tcPr>
            <w:tcW w:w="1225" w:type="dxa"/>
            <w:tcBorders>
              <w:bottom w:val="single" w:sz="4" w:space="0" w:color="000000"/>
            </w:tcBorders>
          </w:tcPr>
          <w:p>
            <w:pPr>
              <w:pStyle w:val="TableParagraph"/>
              <w:spacing w:line="163" w:lineRule="exact" w:before="39"/>
              <w:ind w:right="227"/>
              <w:rPr>
                <w:sz w:val="16"/>
              </w:rPr>
            </w:pPr>
            <w:r>
              <w:rPr>
                <w:spacing w:val="-2"/>
                <w:sz w:val="16"/>
              </w:rPr>
              <w:t>23,910</w:t>
            </w:r>
          </w:p>
        </w:tc>
        <w:tc>
          <w:tcPr>
            <w:tcW w:w="843" w:type="dxa"/>
            <w:tcBorders>
              <w:bottom w:val="single" w:sz="4" w:space="0" w:color="000000"/>
            </w:tcBorders>
          </w:tcPr>
          <w:p>
            <w:pPr>
              <w:pStyle w:val="TableParagraph"/>
              <w:spacing w:line="163" w:lineRule="exact" w:before="39"/>
              <w:ind w:right="105"/>
              <w:rPr>
                <w:sz w:val="16"/>
              </w:rPr>
            </w:pPr>
            <w:r>
              <w:rPr>
                <w:spacing w:val="-2"/>
                <w:sz w:val="16"/>
              </w:rPr>
              <w:t>21,179</w:t>
            </w:r>
          </w:p>
        </w:tc>
      </w:tr>
      <w:tr>
        <w:trPr>
          <w:trHeight w:val="208" w:hRule="atLeast"/>
        </w:trPr>
        <w:tc>
          <w:tcPr>
            <w:tcW w:w="3518" w:type="dxa"/>
          </w:tcPr>
          <w:p>
            <w:pPr>
              <w:pStyle w:val="TableParagraph"/>
              <w:spacing w:line="175" w:lineRule="exact" w:before="13"/>
              <w:ind w:left="122"/>
              <w:jc w:val="left"/>
              <w:rPr>
                <w:b/>
                <w:i/>
                <w:sz w:val="16"/>
              </w:rPr>
            </w:pPr>
            <w:r>
              <w:rPr>
                <w:b/>
                <w:i/>
                <w:sz w:val="16"/>
              </w:rPr>
              <w:t>Adjusted</w:t>
            </w:r>
            <w:r>
              <w:rPr>
                <w:b/>
                <w:i/>
                <w:spacing w:val="-5"/>
                <w:sz w:val="16"/>
              </w:rPr>
              <w:t> </w:t>
            </w:r>
            <w:r>
              <w:rPr>
                <w:b/>
                <w:i/>
                <w:sz w:val="16"/>
              </w:rPr>
              <w:t>opening</w:t>
            </w:r>
            <w:r>
              <w:rPr>
                <w:b/>
                <w:i/>
                <w:spacing w:val="-5"/>
                <w:sz w:val="16"/>
              </w:rPr>
              <w:t> </w:t>
            </w:r>
            <w:r>
              <w:rPr>
                <w:b/>
                <w:i/>
                <w:spacing w:val="-2"/>
                <w:sz w:val="16"/>
              </w:rPr>
              <w:t>balance</w:t>
            </w:r>
          </w:p>
        </w:tc>
        <w:tc>
          <w:tcPr>
            <w:tcW w:w="1024" w:type="dxa"/>
            <w:tcBorders>
              <w:top w:val="single" w:sz="4" w:space="0" w:color="000000"/>
              <w:bottom w:val="single" w:sz="4" w:space="0" w:color="000000"/>
            </w:tcBorders>
          </w:tcPr>
          <w:p>
            <w:pPr>
              <w:pStyle w:val="TableParagraph"/>
              <w:spacing w:line="163" w:lineRule="exact" w:before="25"/>
              <w:ind w:right="162"/>
              <w:rPr>
                <w:b/>
                <w:i/>
                <w:sz w:val="16"/>
              </w:rPr>
            </w:pPr>
            <w:r>
              <w:rPr>
                <w:b/>
                <w:i/>
                <w:spacing w:val="-2"/>
                <w:sz w:val="16"/>
              </w:rPr>
              <w:t>(21,222)</w:t>
            </w:r>
          </w:p>
        </w:tc>
        <w:tc>
          <w:tcPr>
            <w:tcW w:w="1115" w:type="dxa"/>
            <w:tcBorders>
              <w:top w:val="single" w:sz="4" w:space="0" w:color="000000"/>
              <w:bottom w:val="single" w:sz="4" w:space="0" w:color="000000"/>
            </w:tcBorders>
          </w:tcPr>
          <w:p>
            <w:pPr>
              <w:pStyle w:val="TableParagraph"/>
              <w:spacing w:line="163" w:lineRule="exact" w:before="25"/>
              <w:ind w:right="166"/>
              <w:rPr>
                <w:b/>
                <w:i/>
                <w:sz w:val="16"/>
              </w:rPr>
            </w:pPr>
            <w:r>
              <w:rPr>
                <w:b/>
                <w:i/>
                <w:spacing w:val="-2"/>
                <w:sz w:val="16"/>
              </w:rPr>
              <w:t>18,491</w:t>
            </w:r>
          </w:p>
        </w:tc>
        <w:tc>
          <w:tcPr>
            <w:tcW w:w="1225" w:type="dxa"/>
            <w:tcBorders>
              <w:top w:val="single" w:sz="4" w:space="0" w:color="000000"/>
              <w:bottom w:val="single" w:sz="4" w:space="0" w:color="000000"/>
            </w:tcBorders>
          </w:tcPr>
          <w:p>
            <w:pPr>
              <w:pStyle w:val="TableParagraph"/>
              <w:spacing w:line="163" w:lineRule="exact" w:before="25"/>
              <w:ind w:right="227"/>
              <w:rPr>
                <w:b/>
                <w:i/>
                <w:sz w:val="16"/>
              </w:rPr>
            </w:pPr>
            <w:r>
              <w:rPr>
                <w:b/>
                <w:i/>
                <w:spacing w:val="-2"/>
                <w:sz w:val="16"/>
              </w:rPr>
              <w:t>23,910</w:t>
            </w:r>
          </w:p>
        </w:tc>
        <w:tc>
          <w:tcPr>
            <w:tcW w:w="843" w:type="dxa"/>
            <w:tcBorders>
              <w:top w:val="single" w:sz="4" w:space="0" w:color="000000"/>
              <w:bottom w:val="single" w:sz="4" w:space="0" w:color="000000"/>
            </w:tcBorders>
          </w:tcPr>
          <w:p>
            <w:pPr>
              <w:pStyle w:val="TableParagraph"/>
              <w:spacing w:line="163" w:lineRule="exact" w:before="25"/>
              <w:ind w:right="105"/>
              <w:rPr>
                <w:b/>
                <w:i/>
                <w:sz w:val="16"/>
              </w:rPr>
            </w:pPr>
            <w:r>
              <w:rPr>
                <w:b/>
                <w:i/>
                <w:spacing w:val="-2"/>
                <w:sz w:val="16"/>
              </w:rPr>
              <w:t>21,179</w:t>
            </w:r>
          </w:p>
        </w:tc>
      </w:tr>
      <w:tr>
        <w:trPr>
          <w:trHeight w:val="229" w:hRule="atLeast"/>
        </w:trPr>
        <w:tc>
          <w:tcPr>
            <w:tcW w:w="3518" w:type="dxa"/>
          </w:tcPr>
          <w:p>
            <w:pPr>
              <w:pStyle w:val="TableParagraph"/>
              <w:spacing w:before="22"/>
              <w:ind w:left="122"/>
              <w:jc w:val="left"/>
              <w:rPr>
                <w:b/>
                <w:sz w:val="16"/>
              </w:rPr>
            </w:pPr>
            <w:r>
              <w:rPr>
                <w:b/>
                <w:sz w:val="16"/>
              </w:rPr>
              <w:t>Comprehensive</w:t>
            </w:r>
            <w:r>
              <w:rPr>
                <w:b/>
                <w:spacing w:val="-10"/>
                <w:sz w:val="16"/>
              </w:rPr>
              <w:t> </w:t>
            </w:r>
            <w:r>
              <w:rPr>
                <w:b/>
                <w:spacing w:val="-2"/>
                <w:sz w:val="16"/>
              </w:rPr>
              <w:t>income</w:t>
            </w:r>
          </w:p>
        </w:tc>
        <w:tc>
          <w:tcPr>
            <w:tcW w:w="1024" w:type="dxa"/>
            <w:tcBorders>
              <w:top w:val="single" w:sz="4" w:space="0" w:color="000000"/>
            </w:tcBorders>
          </w:tcPr>
          <w:p>
            <w:pPr>
              <w:pStyle w:val="TableParagraph"/>
              <w:jc w:val="left"/>
              <w:rPr>
                <w:rFonts w:ascii="Times New Roman"/>
                <w:sz w:val="16"/>
              </w:rPr>
            </w:pPr>
          </w:p>
        </w:tc>
        <w:tc>
          <w:tcPr>
            <w:tcW w:w="1115" w:type="dxa"/>
            <w:tcBorders>
              <w:top w:val="single" w:sz="4" w:space="0" w:color="000000"/>
            </w:tcBorders>
          </w:tcPr>
          <w:p>
            <w:pPr>
              <w:pStyle w:val="TableParagraph"/>
              <w:jc w:val="left"/>
              <w:rPr>
                <w:rFonts w:ascii="Times New Roman"/>
                <w:sz w:val="16"/>
              </w:rPr>
            </w:pPr>
          </w:p>
        </w:tc>
        <w:tc>
          <w:tcPr>
            <w:tcW w:w="1225" w:type="dxa"/>
            <w:tcBorders>
              <w:top w:val="single" w:sz="4" w:space="0" w:color="000000"/>
            </w:tcBorders>
          </w:tcPr>
          <w:p>
            <w:pPr>
              <w:pStyle w:val="TableParagraph"/>
              <w:jc w:val="left"/>
              <w:rPr>
                <w:rFonts w:ascii="Times New Roman"/>
                <w:sz w:val="16"/>
              </w:rPr>
            </w:pPr>
          </w:p>
        </w:tc>
        <w:tc>
          <w:tcPr>
            <w:tcW w:w="843" w:type="dxa"/>
            <w:tcBorders>
              <w:top w:val="single" w:sz="4" w:space="0" w:color="000000"/>
            </w:tcBorders>
          </w:tcPr>
          <w:p>
            <w:pPr>
              <w:pStyle w:val="TableParagraph"/>
              <w:jc w:val="left"/>
              <w:rPr>
                <w:rFonts w:ascii="Times New Roman"/>
                <w:sz w:val="16"/>
              </w:rPr>
            </w:pPr>
          </w:p>
        </w:tc>
      </w:tr>
      <w:tr>
        <w:trPr>
          <w:trHeight w:val="221" w:hRule="atLeast"/>
        </w:trPr>
        <w:tc>
          <w:tcPr>
            <w:tcW w:w="3518" w:type="dxa"/>
          </w:tcPr>
          <w:p>
            <w:pPr>
              <w:pStyle w:val="TableParagraph"/>
              <w:spacing w:line="183" w:lineRule="exact" w:before="18"/>
              <w:ind w:left="283"/>
              <w:jc w:val="left"/>
              <w:rPr>
                <w:sz w:val="16"/>
              </w:rPr>
            </w:pPr>
            <w:r>
              <w:rPr>
                <w:sz w:val="16"/>
              </w:rPr>
              <w:t>Surplus/(deficit)</w:t>
            </w:r>
            <w:r>
              <w:rPr>
                <w:spacing w:val="-7"/>
                <w:sz w:val="16"/>
              </w:rPr>
              <w:t> </w:t>
            </w:r>
            <w:r>
              <w:rPr>
                <w:sz w:val="16"/>
              </w:rPr>
              <w:t>for</w:t>
            </w:r>
            <w:r>
              <w:rPr>
                <w:spacing w:val="-4"/>
                <w:sz w:val="16"/>
              </w:rPr>
              <w:t> </w:t>
            </w:r>
            <w:r>
              <w:rPr>
                <w:sz w:val="16"/>
              </w:rPr>
              <w:t>the</w:t>
            </w:r>
            <w:r>
              <w:rPr>
                <w:spacing w:val="-6"/>
                <w:sz w:val="16"/>
              </w:rPr>
              <w:t> </w:t>
            </w:r>
            <w:r>
              <w:rPr>
                <w:spacing w:val="-2"/>
                <w:sz w:val="16"/>
              </w:rPr>
              <w:t>period</w:t>
            </w:r>
          </w:p>
        </w:tc>
        <w:tc>
          <w:tcPr>
            <w:tcW w:w="1024" w:type="dxa"/>
            <w:tcBorders>
              <w:bottom w:val="single" w:sz="4" w:space="0" w:color="000000"/>
            </w:tcBorders>
          </w:tcPr>
          <w:p>
            <w:pPr>
              <w:pStyle w:val="TableParagraph"/>
              <w:spacing w:line="163" w:lineRule="exact" w:before="37"/>
              <w:ind w:right="162"/>
              <w:rPr>
                <w:sz w:val="16"/>
              </w:rPr>
            </w:pPr>
            <w:r>
              <w:rPr>
                <w:spacing w:val="-2"/>
                <w:sz w:val="16"/>
              </w:rPr>
              <w:t>(4,053)</w:t>
            </w:r>
          </w:p>
        </w:tc>
        <w:tc>
          <w:tcPr>
            <w:tcW w:w="1115" w:type="dxa"/>
            <w:tcBorders>
              <w:bottom w:val="single" w:sz="4" w:space="0" w:color="000000"/>
            </w:tcBorders>
          </w:tcPr>
          <w:p>
            <w:pPr>
              <w:pStyle w:val="TableParagraph"/>
              <w:spacing w:line="163" w:lineRule="exact" w:before="37"/>
              <w:ind w:right="165"/>
              <w:rPr>
                <w:sz w:val="16"/>
              </w:rPr>
            </w:pPr>
            <w:r>
              <w:rPr>
                <w:w w:val="100"/>
                <w:sz w:val="16"/>
              </w:rPr>
              <w:t>-</w:t>
            </w:r>
          </w:p>
        </w:tc>
        <w:tc>
          <w:tcPr>
            <w:tcW w:w="1225" w:type="dxa"/>
            <w:tcBorders>
              <w:bottom w:val="single" w:sz="4" w:space="0" w:color="000000"/>
            </w:tcBorders>
          </w:tcPr>
          <w:p>
            <w:pPr>
              <w:pStyle w:val="TableParagraph"/>
              <w:spacing w:line="163" w:lineRule="exact" w:before="37"/>
              <w:ind w:right="226"/>
              <w:rPr>
                <w:sz w:val="16"/>
              </w:rPr>
            </w:pPr>
            <w:r>
              <w:rPr>
                <w:w w:val="100"/>
                <w:sz w:val="16"/>
              </w:rPr>
              <w:t>-</w:t>
            </w:r>
          </w:p>
        </w:tc>
        <w:tc>
          <w:tcPr>
            <w:tcW w:w="843" w:type="dxa"/>
            <w:tcBorders>
              <w:bottom w:val="single" w:sz="4" w:space="0" w:color="000000"/>
            </w:tcBorders>
          </w:tcPr>
          <w:p>
            <w:pPr>
              <w:pStyle w:val="TableParagraph"/>
              <w:spacing w:line="163" w:lineRule="exact" w:before="37"/>
              <w:ind w:right="105"/>
              <w:rPr>
                <w:sz w:val="16"/>
              </w:rPr>
            </w:pPr>
            <w:r>
              <w:rPr>
                <w:spacing w:val="-2"/>
                <w:sz w:val="16"/>
              </w:rPr>
              <w:t>(4,053)</w:t>
            </w:r>
          </w:p>
        </w:tc>
      </w:tr>
      <w:tr>
        <w:trPr>
          <w:trHeight w:val="211" w:hRule="atLeast"/>
        </w:trPr>
        <w:tc>
          <w:tcPr>
            <w:tcW w:w="3518" w:type="dxa"/>
          </w:tcPr>
          <w:p>
            <w:pPr>
              <w:pStyle w:val="TableParagraph"/>
              <w:spacing w:line="179" w:lineRule="exact" w:before="13"/>
              <w:ind w:left="122"/>
              <w:jc w:val="left"/>
              <w:rPr>
                <w:b/>
                <w:i/>
                <w:sz w:val="16"/>
              </w:rPr>
            </w:pPr>
            <w:r>
              <w:rPr>
                <w:b/>
                <w:i/>
                <w:sz w:val="16"/>
              </w:rPr>
              <w:t>Total</w:t>
            </w:r>
            <w:r>
              <w:rPr>
                <w:b/>
                <w:i/>
                <w:spacing w:val="-7"/>
                <w:sz w:val="16"/>
              </w:rPr>
              <w:t> </w:t>
            </w:r>
            <w:r>
              <w:rPr>
                <w:b/>
                <w:i/>
                <w:sz w:val="16"/>
              </w:rPr>
              <w:t>comprehensive</w:t>
            </w:r>
            <w:r>
              <w:rPr>
                <w:b/>
                <w:i/>
                <w:spacing w:val="-6"/>
                <w:sz w:val="16"/>
              </w:rPr>
              <w:t> </w:t>
            </w:r>
            <w:r>
              <w:rPr>
                <w:b/>
                <w:i/>
                <w:spacing w:val="-2"/>
                <w:sz w:val="16"/>
              </w:rPr>
              <w:t>income</w:t>
            </w:r>
          </w:p>
        </w:tc>
        <w:tc>
          <w:tcPr>
            <w:tcW w:w="1024" w:type="dxa"/>
            <w:tcBorders>
              <w:top w:val="single" w:sz="4" w:space="0" w:color="000000"/>
            </w:tcBorders>
          </w:tcPr>
          <w:p>
            <w:pPr>
              <w:pStyle w:val="TableParagraph"/>
              <w:spacing w:line="164" w:lineRule="exact" w:before="27"/>
              <w:ind w:right="162"/>
              <w:rPr>
                <w:b/>
                <w:i/>
                <w:sz w:val="16"/>
              </w:rPr>
            </w:pPr>
            <w:r>
              <w:rPr>
                <w:b/>
                <w:i/>
                <w:spacing w:val="-2"/>
                <w:sz w:val="16"/>
              </w:rPr>
              <w:t>(4,053)</w:t>
            </w:r>
          </w:p>
        </w:tc>
        <w:tc>
          <w:tcPr>
            <w:tcW w:w="1115" w:type="dxa"/>
            <w:tcBorders>
              <w:top w:val="single" w:sz="4" w:space="0" w:color="000000"/>
            </w:tcBorders>
          </w:tcPr>
          <w:p>
            <w:pPr>
              <w:pStyle w:val="TableParagraph"/>
              <w:spacing w:line="164" w:lineRule="exact" w:before="27"/>
              <w:ind w:right="165"/>
              <w:rPr>
                <w:b/>
                <w:i/>
                <w:sz w:val="16"/>
              </w:rPr>
            </w:pPr>
            <w:r>
              <w:rPr>
                <w:b/>
                <w:i/>
                <w:w w:val="100"/>
                <w:sz w:val="16"/>
              </w:rPr>
              <w:t>-</w:t>
            </w:r>
          </w:p>
        </w:tc>
        <w:tc>
          <w:tcPr>
            <w:tcW w:w="1225" w:type="dxa"/>
            <w:tcBorders>
              <w:top w:val="single" w:sz="4" w:space="0" w:color="000000"/>
            </w:tcBorders>
          </w:tcPr>
          <w:p>
            <w:pPr>
              <w:pStyle w:val="TableParagraph"/>
              <w:spacing w:line="164" w:lineRule="exact" w:before="27"/>
              <w:ind w:right="226"/>
              <w:rPr>
                <w:b/>
                <w:i/>
                <w:sz w:val="16"/>
              </w:rPr>
            </w:pPr>
            <w:r>
              <w:rPr>
                <w:b/>
                <w:i/>
                <w:w w:val="100"/>
                <w:sz w:val="16"/>
              </w:rPr>
              <w:t>-</w:t>
            </w:r>
          </w:p>
        </w:tc>
        <w:tc>
          <w:tcPr>
            <w:tcW w:w="843" w:type="dxa"/>
            <w:tcBorders>
              <w:top w:val="single" w:sz="4" w:space="0" w:color="000000"/>
            </w:tcBorders>
          </w:tcPr>
          <w:p>
            <w:pPr>
              <w:pStyle w:val="TableParagraph"/>
              <w:spacing w:line="164" w:lineRule="exact" w:before="27"/>
              <w:ind w:right="105"/>
              <w:rPr>
                <w:b/>
                <w:i/>
                <w:sz w:val="16"/>
              </w:rPr>
            </w:pPr>
            <w:r>
              <w:rPr>
                <w:b/>
                <w:i/>
                <w:spacing w:val="-2"/>
                <w:sz w:val="16"/>
              </w:rPr>
              <w:t>(4,053)</w:t>
            </w:r>
          </w:p>
        </w:tc>
      </w:tr>
      <w:tr>
        <w:trPr>
          <w:trHeight w:val="436" w:hRule="atLeast"/>
        </w:trPr>
        <w:tc>
          <w:tcPr>
            <w:tcW w:w="3518" w:type="dxa"/>
          </w:tcPr>
          <w:p>
            <w:pPr>
              <w:pStyle w:val="TableParagraph"/>
              <w:spacing w:before="20"/>
              <w:ind w:left="122"/>
              <w:jc w:val="left"/>
              <w:rPr>
                <w:b/>
                <w:sz w:val="16"/>
              </w:rPr>
            </w:pPr>
            <w:r>
              <w:rPr>
                <w:b/>
                <w:sz w:val="16"/>
              </w:rPr>
              <w:t>Transactions</w:t>
            </w:r>
            <w:r>
              <w:rPr>
                <w:b/>
                <w:spacing w:val="-6"/>
                <w:sz w:val="16"/>
              </w:rPr>
              <w:t> </w:t>
            </w:r>
            <w:r>
              <w:rPr>
                <w:b/>
                <w:sz w:val="16"/>
              </w:rPr>
              <w:t>with</w:t>
            </w:r>
            <w:r>
              <w:rPr>
                <w:b/>
                <w:spacing w:val="-6"/>
                <w:sz w:val="16"/>
              </w:rPr>
              <w:t> </w:t>
            </w:r>
            <w:r>
              <w:rPr>
                <w:b/>
                <w:spacing w:val="-2"/>
                <w:sz w:val="16"/>
              </w:rPr>
              <w:t>owners</w:t>
            </w:r>
          </w:p>
          <w:p>
            <w:pPr>
              <w:pStyle w:val="TableParagraph"/>
              <w:spacing w:line="164" w:lineRule="exact" w:before="48"/>
              <w:ind w:left="122"/>
              <w:jc w:val="left"/>
              <w:rPr>
                <w:b/>
                <w:i/>
                <w:sz w:val="16"/>
              </w:rPr>
            </w:pPr>
            <w:r>
              <w:rPr>
                <w:b/>
                <w:i/>
                <w:sz w:val="16"/>
              </w:rPr>
              <w:t>Contributions</w:t>
            </w:r>
            <w:r>
              <w:rPr>
                <w:b/>
                <w:i/>
                <w:spacing w:val="-6"/>
                <w:sz w:val="16"/>
              </w:rPr>
              <w:t> </w:t>
            </w:r>
            <w:r>
              <w:rPr>
                <w:b/>
                <w:i/>
                <w:sz w:val="16"/>
              </w:rPr>
              <w:t>by</w:t>
            </w:r>
            <w:r>
              <w:rPr>
                <w:b/>
                <w:i/>
                <w:spacing w:val="-3"/>
                <w:sz w:val="16"/>
              </w:rPr>
              <w:t> </w:t>
            </w:r>
            <w:r>
              <w:rPr>
                <w:b/>
                <w:i/>
                <w:spacing w:val="-2"/>
                <w:sz w:val="16"/>
              </w:rPr>
              <w:t>owners</w:t>
            </w:r>
          </w:p>
        </w:tc>
        <w:tc>
          <w:tcPr>
            <w:tcW w:w="1024" w:type="dxa"/>
          </w:tcPr>
          <w:p>
            <w:pPr>
              <w:pStyle w:val="TableParagraph"/>
              <w:jc w:val="left"/>
              <w:rPr>
                <w:rFonts w:ascii="Times New Roman"/>
                <w:sz w:val="16"/>
              </w:rPr>
            </w:pPr>
          </w:p>
        </w:tc>
        <w:tc>
          <w:tcPr>
            <w:tcW w:w="1115" w:type="dxa"/>
          </w:tcPr>
          <w:p>
            <w:pPr>
              <w:pStyle w:val="TableParagraph"/>
              <w:jc w:val="left"/>
              <w:rPr>
                <w:rFonts w:ascii="Times New Roman"/>
                <w:sz w:val="16"/>
              </w:rPr>
            </w:pPr>
          </w:p>
        </w:tc>
        <w:tc>
          <w:tcPr>
            <w:tcW w:w="1225" w:type="dxa"/>
          </w:tcPr>
          <w:p>
            <w:pPr>
              <w:pStyle w:val="TableParagraph"/>
              <w:jc w:val="left"/>
              <w:rPr>
                <w:rFonts w:ascii="Times New Roman"/>
                <w:sz w:val="16"/>
              </w:rPr>
            </w:pPr>
          </w:p>
        </w:tc>
        <w:tc>
          <w:tcPr>
            <w:tcW w:w="843" w:type="dxa"/>
          </w:tcPr>
          <w:p>
            <w:pPr>
              <w:pStyle w:val="TableParagraph"/>
              <w:jc w:val="left"/>
              <w:rPr>
                <w:rFonts w:ascii="Times New Roman"/>
                <w:sz w:val="16"/>
              </w:rPr>
            </w:pPr>
          </w:p>
        </w:tc>
      </w:tr>
      <w:tr>
        <w:trPr>
          <w:trHeight w:val="284" w:hRule="atLeast"/>
        </w:trPr>
        <w:tc>
          <w:tcPr>
            <w:tcW w:w="3518" w:type="dxa"/>
          </w:tcPr>
          <w:p>
            <w:pPr>
              <w:pStyle w:val="TableParagraph"/>
              <w:spacing w:before="56"/>
              <w:ind w:left="441"/>
              <w:jc w:val="left"/>
              <w:rPr>
                <w:sz w:val="16"/>
              </w:rPr>
            </w:pPr>
            <w:r>
              <w:rPr>
                <w:sz w:val="16"/>
              </w:rPr>
              <w:t>Equity</w:t>
            </w:r>
            <w:r>
              <w:rPr>
                <w:spacing w:val="-4"/>
                <w:sz w:val="16"/>
              </w:rPr>
              <w:t> </w:t>
            </w:r>
            <w:r>
              <w:rPr>
                <w:spacing w:val="-2"/>
                <w:sz w:val="16"/>
              </w:rPr>
              <w:t>injection</w:t>
            </w:r>
          </w:p>
        </w:tc>
        <w:tc>
          <w:tcPr>
            <w:tcW w:w="2139" w:type="dxa"/>
            <w:gridSpan w:val="2"/>
          </w:tcPr>
          <w:p>
            <w:pPr>
              <w:pStyle w:val="TableParagraph"/>
              <w:tabs>
                <w:tab w:pos="1917" w:val="left" w:leader="none"/>
              </w:tabs>
              <w:spacing w:line="180" w:lineRule="exact" w:before="84"/>
              <w:ind w:left="806"/>
              <w:jc w:val="left"/>
              <w:rPr>
                <w:sz w:val="16"/>
              </w:rPr>
            </w:pPr>
            <w:r>
              <w:rPr>
                <w:spacing w:val="-10"/>
                <w:sz w:val="16"/>
              </w:rPr>
              <w:t>-</w:t>
            </w:r>
            <w:r>
              <w:rPr>
                <w:sz w:val="16"/>
              </w:rPr>
              <w:tab/>
            </w:r>
            <w:r>
              <w:rPr>
                <w:spacing w:val="-10"/>
                <w:sz w:val="16"/>
              </w:rPr>
              <w:t>-</w:t>
            </w:r>
          </w:p>
        </w:tc>
        <w:tc>
          <w:tcPr>
            <w:tcW w:w="1225" w:type="dxa"/>
          </w:tcPr>
          <w:p>
            <w:pPr>
              <w:pStyle w:val="TableParagraph"/>
              <w:spacing w:line="180" w:lineRule="exact" w:before="84"/>
              <w:ind w:right="227"/>
              <w:rPr>
                <w:sz w:val="16"/>
              </w:rPr>
            </w:pPr>
            <w:r>
              <w:rPr>
                <w:spacing w:val="-2"/>
                <w:sz w:val="16"/>
              </w:rPr>
              <w:t>2,200</w:t>
            </w:r>
          </w:p>
        </w:tc>
        <w:tc>
          <w:tcPr>
            <w:tcW w:w="843" w:type="dxa"/>
          </w:tcPr>
          <w:p>
            <w:pPr>
              <w:pStyle w:val="TableParagraph"/>
              <w:spacing w:line="180" w:lineRule="exact" w:before="84"/>
              <w:ind w:right="105"/>
              <w:rPr>
                <w:sz w:val="16"/>
              </w:rPr>
            </w:pPr>
            <w:r>
              <w:rPr>
                <w:spacing w:val="-2"/>
                <w:sz w:val="16"/>
              </w:rPr>
              <w:t>2,200</w:t>
            </w:r>
          </w:p>
        </w:tc>
      </w:tr>
      <w:tr>
        <w:trPr>
          <w:trHeight w:val="223" w:hRule="atLeast"/>
        </w:trPr>
        <w:tc>
          <w:tcPr>
            <w:tcW w:w="3518" w:type="dxa"/>
          </w:tcPr>
          <w:p>
            <w:pPr>
              <w:pStyle w:val="TableParagraph"/>
              <w:spacing w:before="11"/>
              <w:ind w:left="441"/>
              <w:jc w:val="left"/>
              <w:rPr>
                <w:sz w:val="16"/>
              </w:rPr>
            </w:pPr>
            <w:r>
              <w:rPr>
                <w:sz w:val="16"/>
              </w:rPr>
              <w:t>Departmental</w:t>
            </w:r>
            <w:r>
              <w:rPr>
                <w:spacing w:val="-8"/>
                <w:sz w:val="16"/>
              </w:rPr>
              <w:t> </w:t>
            </w:r>
            <w:r>
              <w:rPr>
                <w:sz w:val="16"/>
              </w:rPr>
              <w:t>Capital</w:t>
            </w:r>
            <w:r>
              <w:rPr>
                <w:spacing w:val="-8"/>
                <w:sz w:val="16"/>
              </w:rPr>
              <w:t> </w:t>
            </w:r>
            <w:r>
              <w:rPr>
                <w:sz w:val="16"/>
              </w:rPr>
              <w:t>Budget</w:t>
            </w:r>
            <w:r>
              <w:rPr>
                <w:spacing w:val="-4"/>
                <w:sz w:val="16"/>
              </w:rPr>
              <w:t> (DCB)</w:t>
            </w:r>
          </w:p>
        </w:tc>
        <w:tc>
          <w:tcPr>
            <w:tcW w:w="2139" w:type="dxa"/>
            <w:gridSpan w:val="2"/>
            <w:tcBorders>
              <w:bottom w:val="single" w:sz="4" w:space="0" w:color="000000"/>
            </w:tcBorders>
          </w:tcPr>
          <w:p>
            <w:pPr>
              <w:pStyle w:val="TableParagraph"/>
              <w:tabs>
                <w:tab w:pos="1917" w:val="left" w:leader="none"/>
              </w:tabs>
              <w:spacing w:line="163" w:lineRule="exact" w:before="40"/>
              <w:ind w:left="806"/>
              <w:jc w:val="left"/>
              <w:rPr>
                <w:sz w:val="16"/>
              </w:rPr>
            </w:pPr>
            <w:r>
              <w:rPr>
                <w:spacing w:val="-10"/>
                <w:sz w:val="16"/>
              </w:rPr>
              <w:t>-</w:t>
            </w:r>
            <w:r>
              <w:rPr>
                <w:sz w:val="16"/>
              </w:rPr>
              <w:tab/>
            </w:r>
            <w:r>
              <w:rPr>
                <w:spacing w:val="-10"/>
                <w:sz w:val="16"/>
              </w:rPr>
              <w:t>-</w:t>
            </w:r>
          </w:p>
        </w:tc>
        <w:tc>
          <w:tcPr>
            <w:tcW w:w="1225" w:type="dxa"/>
            <w:tcBorders>
              <w:bottom w:val="single" w:sz="4" w:space="0" w:color="000000"/>
            </w:tcBorders>
          </w:tcPr>
          <w:p>
            <w:pPr>
              <w:pStyle w:val="TableParagraph"/>
              <w:spacing w:line="163" w:lineRule="exact" w:before="40"/>
              <w:ind w:right="227"/>
              <w:rPr>
                <w:sz w:val="16"/>
              </w:rPr>
            </w:pPr>
            <w:r>
              <w:rPr>
                <w:spacing w:val="-2"/>
                <w:sz w:val="16"/>
              </w:rPr>
              <w:t>1,861</w:t>
            </w:r>
          </w:p>
        </w:tc>
        <w:tc>
          <w:tcPr>
            <w:tcW w:w="843" w:type="dxa"/>
            <w:tcBorders>
              <w:bottom w:val="single" w:sz="4" w:space="0" w:color="000000"/>
            </w:tcBorders>
          </w:tcPr>
          <w:p>
            <w:pPr>
              <w:pStyle w:val="TableParagraph"/>
              <w:spacing w:line="163" w:lineRule="exact" w:before="40"/>
              <w:ind w:right="105"/>
              <w:rPr>
                <w:sz w:val="16"/>
              </w:rPr>
            </w:pPr>
            <w:r>
              <w:rPr>
                <w:spacing w:val="-2"/>
                <w:sz w:val="16"/>
              </w:rPr>
              <w:t>1,861</w:t>
            </w:r>
          </w:p>
        </w:tc>
      </w:tr>
      <w:tr>
        <w:trPr>
          <w:trHeight w:val="211" w:hRule="atLeast"/>
        </w:trPr>
        <w:tc>
          <w:tcPr>
            <w:tcW w:w="3518" w:type="dxa"/>
          </w:tcPr>
          <w:p>
            <w:pPr>
              <w:pStyle w:val="TableParagraph"/>
              <w:spacing w:line="167" w:lineRule="exact" w:before="20"/>
              <w:ind w:left="122"/>
              <w:jc w:val="left"/>
              <w:rPr>
                <w:b/>
                <w:i/>
                <w:sz w:val="16"/>
              </w:rPr>
            </w:pPr>
            <w:r>
              <w:rPr>
                <w:b/>
                <w:i/>
                <w:sz w:val="16"/>
              </w:rPr>
              <w:t>Sub-total</w:t>
            </w:r>
            <w:r>
              <w:rPr>
                <w:b/>
                <w:i/>
                <w:spacing w:val="-9"/>
                <w:sz w:val="16"/>
              </w:rPr>
              <w:t> </w:t>
            </w:r>
            <w:r>
              <w:rPr>
                <w:b/>
                <w:i/>
                <w:sz w:val="16"/>
              </w:rPr>
              <w:t>transactions</w:t>
            </w:r>
            <w:r>
              <w:rPr>
                <w:b/>
                <w:i/>
                <w:spacing w:val="-7"/>
                <w:sz w:val="16"/>
              </w:rPr>
              <w:t> </w:t>
            </w:r>
            <w:r>
              <w:rPr>
                <w:b/>
                <w:i/>
                <w:spacing w:val="-4"/>
                <w:sz w:val="16"/>
              </w:rPr>
              <w:t>with</w:t>
            </w:r>
          </w:p>
        </w:tc>
        <w:tc>
          <w:tcPr>
            <w:tcW w:w="1024" w:type="dxa"/>
          </w:tcPr>
          <w:p>
            <w:pPr>
              <w:pStyle w:val="TableParagraph"/>
              <w:jc w:val="left"/>
              <w:rPr>
                <w:rFonts w:ascii="Times New Roman"/>
                <w:sz w:val="14"/>
              </w:rPr>
            </w:pPr>
          </w:p>
        </w:tc>
        <w:tc>
          <w:tcPr>
            <w:tcW w:w="1115" w:type="dxa"/>
          </w:tcPr>
          <w:p>
            <w:pPr>
              <w:pStyle w:val="TableParagraph"/>
              <w:jc w:val="left"/>
              <w:rPr>
                <w:rFonts w:ascii="Times New Roman"/>
                <w:sz w:val="14"/>
              </w:rPr>
            </w:pPr>
          </w:p>
        </w:tc>
        <w:tc>
          <w:tcPr>
            <w:tcW w:w="1225" w:type="dxa"/>
          </w:tcPr>
          <w:p>
            <w:pPr>
              <w:pStyle w:val="TableParagraph"/>
              <w:jc w:val="left"/>
              <w:rPr>
                <w:rFonts w:ascii="Times New Roman"/>
                <w:sz w:val="14"/>
              </w:rPr>
            </w:pPr>
          </w:p>
        </w:tc>
        <w:tc>
          <w:tcPr>
            <w:tcW w:w="843" w:type="dxa"/>
          </w:tcPr>
          <w:p>
            <w:pPr>
              <w:pStyle w:val="TableParagraph"/>
              <w:jc w:val="left"/>
              <w:rPr>
                <w:rFonts w:ascii="Times New Roman"/>
                <w:sz w:val="14"/>
              </w:rPr>
            </w:pPr>
          </w:p>
        </w:tc>
      </w:tr>
      <w:tr>
        <w:trPr>
          <w:trHeight w:val="207" w:hRule="atLeast"/>
        </w:trPr>
        <w:tc>
          <w:tcPr>
            <w:tcW w:w="3518" w:type="dxa"/>
          </w:tcPr>
          <w:p>
            <w:pPr>
              <w:pStyle w:val="TableParagraph"/>
              <w:spacing w:line="182" w:lineRule="exact"/>
              <w:ind w:left="213"/>
              <w:jc w:val="left"/>
              <w:rPr>
                <w:b/>
                <w:i/>
                <w:sz w:val="16"/>
              </w:rPr>
            </w:pPr>
            <w:r>
              <w:rPr>
                <w:b/>
                <w:i/>
                <w:spacing w:val="-2"/>
                <w:sz w:val="16"/>
              </w:rPr>
              <w:t>owners</w:t>
            </w:r>
          </w:p>
        </w:tc>
        <w:tc>
          <w:tcPr>
            <w:tcW w:w="1024" w:type="dxa"/>
            <w:tcBorders>
              <w:bottom w:val="single" w:sz="4" w:space="0" w:color="000000"/>
            </w:tcBorders>
          </w:tcPr>
          <w:p>
            <w:pPr>
              <w:pStyle w:val="TableParagraph"/>
              <w:spacing w:line="163" w:lineRule="exact" w:before="24"/>
              <w:ind w:right="161"/>
              <w:rPr>
                <w:b/>
                <w:i/>
                <w:sz w:val="16"/>
              </w:rPr>
            </w:pPr>
            <w:r>
              <w:rPr>
                <w:b/>
                <w:i/>
                <w:w w:val="100"/>
                <w:sz w:val="16"/>
              </w:rPr>
              <w:t>-</w:t>
            </w:r>
          </w:p>
        </w:tc>
        <w:tc>
          <w:tcPr>
            <w:tcW w:w="1115" w:type="dxa"/>
            <w:tcBorders>
              <w:bottom w:val="single" w:sz="4" w:space="0" w:color="000000"/>
            </w:tcBorders>
          </w:tcPr>
          <w:p>
            <w:pPr>
              <w:pStyle w:val="TableParagraph"/>
              <w:spacing w:line="163" w:lineRule="exact" w:before="24"/>
              <w:ind w:right="165"/>
              <w:rPr>
                <w:b/>
                <w:i/>
                <w:sz w:val="16"/>
              </w:rPr>
            </w:pPr>
            <w:r>
              <w:rPr>
                <w:b/>
                <w:i/>
                <w:w w:val="100"/>
                <w:sz w:val="16"/>
              </w:rPr>
              <w:t>-</w:t>
            </w:r>
          </w:p>
        </w:tc>
        <w:tc>
          <w:tcPr>
            <w:tcW w:w="1225" w:type="dxa"/>
            <w:tcBorders>
              <w:bottom w:val="single" w:sz="4" w:space="0" w:color="000000"/>
            </w:tcBorders>
          </w:tcPr>
          <w:p>
            <w:pPr>
              <w:pStyle w:val="TableParagraph"/>
              <w:spacing w:line="163" w:lineRule="exact" w:before="24"/>
              <w:ind w:right="227"/>
              <w:rPr>
                <w:b/>
                <w:i/>
                <w:sz w:val="16"/>
              </w:rPr>
            </w:pPr>
            <w:r>
              <w:rPr>
                <w:b/>
                <w:i/>
                <w:spacing w:val="-2"/>
                <w:sz w:val="16"/>
              </w:rPr>
              <w:t>4,061</w:t>
            </w:r>
          </w:p>
        </w:tc>
        <w:tc>
          <w:tcPr>
            <w:tcW w:w="843" w:type="dxa"/>
            <w:tcBorders>
              <w:bottom w:val="single" w:sz="4" w:space="0" w:color="000000"/>
            </w:tcBorders>
          </w:tcPr>
          <w:p>
            <w:pPr>
              <w:pStyle w:val="TableParagraph"/>
              <w:spacing w:line="163" w:lineRule="exact" w:before="24"/>
              <w:ind w:right="105"/>
              <w:rPr>
                <w:b/>
                <w:i/>
                <w:sz w:val="16"/>
              </w:rPr>
            </w:pPr>
            <w:r>
              <w:rPr>
                <w:b/>
                <w:i/>
                <w:spacing w:val="-2"/>
                <w:sz w:val="16"/>
              </w:rPr>
              <w:t>4,061</w:t>
            </w:r>
          </w:p>
        </w:tc>
      </w:tr>
      <w:tr>
        <w:trPr>
          <w:trHeight w:val="225" w:hRule="atLeast"/>
        </w:trPr>
        <w:tc>
          <w:tcPr>
            <w:tcW w:w="3518" w:type="dxa"/>
          </w:tcPr>
          <w:p>
            <w:pPr>
              <w:pStyle w:val="TableParagraph"/>
              <w:spacing w:line="164" w:lineRule="exact" w:before="41"/>
              <w:ind w:left="122"/>
              <w:jc w:val="left"/>
              <w:rPr>
                <w:b/>
                <w:sz w:val="16"/>
              </w:rPr>
            </w:pPr>
            <w:r>
              <w:rPr>
                <w:b/>
                <w:sz w:val="16"/>
              </w:rPr>
              <w:t>Estimated</w:t>
            </w:r>
            <w:r>
              <w:rPr>
                <w:b/>
                <w:spacing w:val="-6"/>
                <w:sz w:val="16"/>
              </w:rPr>
              <w:t> </w:t>
            </w:r>
            <w:r>
              <w:rPr>
                <w:b/>
                <w:sz w:val="16"/>
              </w:rPr>
              <w:t>closing</w:t>
            </w:r>
            <w:r>
              <w:rPr>
                <w:b/>
                <w:spacing w:val="-6"/>
                <w:sz w:val="16"/>
              </w:rPr>
              <w:t> </w:t>
            </w:r>
            <w:r>
              <w:rPr>
                <w:b/>
                <w:sz w:val="16"/>
              </w:rPr>
              <w:t>balance</w:t>
            </w:r>
            <w:r>
              <w:rPr>
                <w:b/>
                <w:spacing w:val="-4"/>
                <w:sz w:val="16"/>
              </w:rPr>
              <w:t> </w:t>
            </w:r>
            <w:r>
              <w:rPr>
                <w:b/>
                <w:sz w:val="16"/>
              </w:rPr>
              <w:t>as</w:t>
            </w:r>
            <w:r>
              <w:rPr>
                <w:b/>
                <w:spacing w:val="-3"/>
                <w:sz w:val="16"/>
              </w:rPr>
              <w:t> </w:t>
            </w:r>
            <w:r>
              <w:rPr>
                <w:b/>
                <w:spacing w:val="-5"/>
                <w:sz w:val="16"/>
              </w:rPr>
              <w:t>at</w:t>
            </w:r>
          </w:p>
        </w:tc>
        <w:tc>
          <w:tcPr>
            <w:tcW w:w="1024" w:type="dxa"/>
            <w:tcBorders>
              <w:top w:val="single" w:sz="4" w:space="0" w:color="000000"/>
            </w:tcBorders>
          </w:tcPr>
          <w:p>
            <w:pPr>
              <w:pStyle w:val="TableParagraph"/>
              <w:jc w:val="left"/>
              <w:rPr>
                <w:rFonts w:ascii="Times New Roman"/>
                <w:sz w:val="16"/>
              </w:rPr>
            </w:pPr>
          </w:p>
        </w:tc>
        <w:tc>
          <w:tcPr>
            <w:tcW w:w="1115" w:type="dxa"/>
            <w:tcBorders>
              <w:top w:val="single" w:sz="4" w:space="0" w:color="000000"/>
            </w:tcBorders>
          </w:tcPr>
          <w:p>
            <w:pPr>
              <w:pStyle w:val="TableParagraph"/>
              <w:jc w:val="left"/>
              <w:rPr>
                <w:rFonts w:ascii="Times New Roman"/>
                <w:sz w:val="16"/>
              </w:rPr>
            </w:pPr>
          </w:p>
        </w:tc>
        <w:tc>
          <w:tcPr>
            <w:tcW w:w="1225" w:type="dxa"/>
            <w:tcBorders>
              <w:top w:val="single" w:sz="4" w:space="0" w:color="000000"/>
            </w:tcBorders>
          </w:tcPr>
          <w:p>
            <w:pPr>
              <w:pStyle w:val="TableParagraph"/>
              <w:jc w:val="left"/>
              <w:rPr>
                <w:rFonts w:ascii="Times New Roman"/>
                <w:sz w:val="16"/>
              </w:rPr>
            </w:pPr>
          </w:p>
        </w:tc>
        <w:tc>
          <w:tcPr>
            <w:tcW w:w="843" w:type="dxa"/>
            <w:tcBorders>
              <w:top w:val="single" w:sz="4" w:space="0" w:color="000000"/>
            </w:tcBorders>
          </w:tcPr>
          <w:p>
            <w:pPr>
              <w:pStyle w:val="TableParagraph"/>
              <w:jc w:val="left"/>
              <w:rPr>
                <w:rFonts w:ascii="Times New Roman"/>
                <w:sz w:val="16"/>
              </w:rPr>
            </w:pPr>
          </w:p>
        </w:tc>
      </w:tr>
      <w:tr>
        <w:trPr>
          <w:trHeight w:val="222" w:hRule="atLeast"/>
        </w:trPr>
        <w:tc>
          <w:tcPr>
            <w:tcW w:w="3518" w:type="dxa"/>
          </w:tcPr>
          <w:p>
            <w:pPr>
              <w:pStyle w:val="TableParagraph"/>
              <w:spacing w:line="179" w:lineRule="exact"/>
              <w:ind w:left="213"/>
              <w:jc w:val="left"/>
              <w:rPr>
                <w:b/>
                <w:sz w:val="16"/>
              </w:rPr>
            </w:pPr>
            <w:r>
              <w:rPr>
                <w:b/>
                <w:sz w:val="16"/>
              </w:rPr>
              <w:t>30</w:t>
            </w:r>
            <w:r>
              <w:rPr>
                <w:b/>
                <w:spacing w:val="-3"/>
                <w:sz w:val="16"/>
              </w:rPr>
              <w:t> </w:t>
            </w:r>
            <w:r>
              <w:rPr>
                <w:b/>
                <w:sz w:val="16"/>
              </w:rPr>
              <w:t>June</w:t>
            </w:r>
            <w:r>
              <w:rPr>
                <w:b/>
                <w:spacing w:val="-2"/>
                <w:sz w:val="16"/>
              </w:rPr>
              <w:t> </w:t>
            </w:r>
            <w:r>
              <w:rPr>
                <w:b/>
                <w:spacing w:val="-4"/>
                <w:sz w:val="16"/>
              </w:rPr>
              <w:t>2023</w:t>
            </w:r>
          </w:p>
        </w:tc>
        <w:tc>
          <w:tcPr>
            <w:tcW w:w="1024" w:type="dxa"/>
            <w:tcBorders>
              <w:bottom w:val="single" w:sz="4" w:space="0" w:color="000000"/>
            </w:tcBorders>
          </w:tcPr>
          <w:p>
            <w:pPr>
              <w:pStyle w:val="TableParagraph"/>
              <w:spacing w:line="163" w:lineRule="exact" w:before="36"/>
              <w:ind w:right="162"/>
              <w:rPr>
                <w:b/>
                <w:sz w:val="16"/>
              </w:rPr>
            </w:pPr>
            <w:r>
              <w:rPr>
                <w:b/>
                <w:spacing w:val="-2"/>
                <w:sz w:val="16"/>
              </w:rPr>
              <w:t>(25,275)</w:t>
            </w:r>
          </w:p>
        </w:tc>
        <w:tc>
          <w:tcPr>
            <w:tcW w:w="1115" w:type="dxa"/>
            <w:tcBorders>
              <w:bottom w:val="single" w:sz="4" w:space="0" w:color="000000"/>
            </w:tcBorders>
          </w:tcPr>
          <w:p>
            <w:pPr>
              <w:pStyle w:val="TableParagraph"/>
              <w:spacing w:line="163" w:lineRule="exact" w:before="36"/>
              <w:ind w:right="166"/>
              <w:rPr>
                <w:b/>
                <w:sz w:val="16"/>
              </w:rPr>
            </w:pPr>
            <w:r>
              <w:rPr>
                <w:b/>
                <w:spacing w:val="-2"/>
                <w:sz w:val="16"/>
              </w:rPr>
              <w:t>18,491</w:t>
            </w:r>
          </w:p>
        </w:tc>
        <w:tc>
          <w:tcPr>
            <w:tcW w:w="1225" w:type="dxa"/>
            <w:tcBorders>
              <w:bottom w:val="single" w:sz="4" w:space="0" w:color="000000"/>
            </w:tcBorders>
          </w:tcPr>
          <w:p>
            <w:pPr>
              <w:pStyle w:val="TableParagraph"/>
              <w:spacing w:line="163" w:lineRule="exact" w:before="36"/>
              <w:ind w:right="227"/>
              <w:rPr>
                <w:b/>
                <w:sz w:val="16"/>
              </w:rPr>
            </w:pPr>
            <w:r>
              <w:rPr>
                <w:b/>
                <w:spacing w:val="-2"/>
                <w:sz w:val="16"/>
              </w:rPr>
              <w:t>27,971</w:t>
            </w:r>
          </w:p>
        </w:tc>
        <w:tc>
          <w:tcPr>
            <w:tcW w:w="843" w:type="dxa"/>
            <w:tcBorders>
              <w:bottom w:val="single" w:sz="4" w:space="0" w:color="000000"/>
            </w:tcBorders>
          </w:tcPr>
          <w:p>
            <w:pPr>
              <w:pStyle w:val="TableParagraph"/>
              <w:spacing w:line="163" w:lineRule="exact" w:before="36"/>
              <w:ind w:right="105"/>
              <w:rPr>
                <w:b/>
                <w:sz w:val="16"/>
              </w:rPr>
            </w:pPr>
            <w:r>
              <w:rPr>
                <w:b/>
                <w:spacing w:val="-2"/>
                <w:sz w:val="16"/>
              </w:rPr>
              <w:t>21,187</w:t>
            </w:r>
          </w:p>
        </w:tc>
      </w:tr>
      <w:tr>
        <w:trPr>
          <w:trHeight w:val="228" w:hRule="atLeast"/>
        </w:trPr>
        <w:tc>
          <w:tcPr>
            <w:tcW w:w="3518" w:type="dxa"/>
          </w:tcPr>
          <w:p>
            <w:pPr>
              <w:pStyle w:val="TableParagraph"/>
              <w:spacing w:line="167" w:lineRule="exact" w:before="41"/>
              <w:ind w:left="122"/>
              <w:jc w:val="left"/>
              <w:rPr>
                <w:b/>
                <w:sz w:val="16"/>
              </w:rPr>
            </w:pPr>
            <w:r>
              <w:rPr>
                <w:b/>
                <w:sz w:val="16"/>
              </w:rPr>
              <w:t>Closing</w:t>
            </w:r>
            <w:r>
              <w:rPr>
                <w:b/>
                <w:spacing w:val="-6"/>
                <w:sz w:val="16"/>
              </w:rPr>
              <w:t> </w:t>
            </w:r>
            <w:r>
              <w:rPr>
                <w:b/>
                <w:sz w:val="16"/>
              </w:rPr>
              <w:t>balance</w:t>
            </w:r>
            <w:r>
              <w:rPr>
                <w:b/>
                <w:spacing w:val="-6"/>
                <w:sz w:val="16"/>
              </w:rPr>
              <w:t> </w:t>
            </w:r>
            <w:r>
              <w:rPr>
                <w:b/>
                <w:sz w:val="16"/>
              </w:rPr>
              <w:t>attributable</w:t>
            </w:r>
            <w:r>
              <w:rPr>
                <w:b/>
                <w:spacing w:val="-8"/>
                <w:sz w:val="16"/>
              </w:rPr>
              <w:t> </w:t>
            </w:r>
            <w:r>
              <w:rPr>
                <w:b/>
                <w:spacing w:val="-5"/>
                <w:sz w:val="16"/>
              </w:rPr>
              <w:t>to</w:t>
            </w:r>
          </w:p>
        </w:tc>
        <w:tc>
          <w:tcPr>
            <w:tcW w:w="1024" w:type="dxa"/>
            <w:tcBorders>
              <w:top w:val="single" w:sz="4" w:space="0" w:color="000000"/>
            </w:tcBorders>
          </w:tcPr>
          <w:p>
            <w:pPr>
              <w:pStyle w:val="TableParagraph"/>
              <w:jc w:val="left"/>
              <w:rPr>
                <w:rFonts w:ascii="Times New Roman"/>
                <w:sz w:val="16"/>
              </w:rPr>
            </w:pPr>
          </w:p>
        </w:tc>
        <w:tc>
          <w:tcPr>
            <w:tcW w:w="1115" w:type="dxa"/>
            <w:tcBorders>
              <w:top w:val="single" w:sz="4" w:space="0" w:color="000000"/>
            </w:tcBorders>
          </w:tcPr>
          <w:p>
            <w:pPr>
              <w:pStyle w:val="TableParagraph"/>
              <w:jc w:val="left"/>
              <w:rPr>
                <w:rFonts w:ascii="Times New Roman"/>
                <w:sz w:val="16"/>
              </w:rPr>
            </w:pPr>
          </w:p>
        </w:tc>
        <w:tc>
          <w:tcPr>
            <w:tcW w:w="1225" w:type="dxa"/>
            <w:tcBorders>
              <w:top w:val="single" w:sz="4" w:space="0" w:color="000000"/>
            </w:tcBorders>
          </w:tcPr>
          <w:p>
            <w:pPr>
              <w:pStyle w:val="TableParagraph"/>
              <w:jc w:val="left"/>
              <w:rPr>
                <w:rFonts w:ascii="Times New Roman"/>
                <w:sz w:val="16"/>
              </w:rPr>
            </w:pPr>
          </w:p>
        </w:tc>
        <w:tc>
          <w:tcPr>
            <w:tcW w:w="843" w:type="dxa"/>
            <w:tcBorders>
              <w:top w:val="single" w:sz="4" w:space="0" w:color="000000"/>
            </w:tcBorders>
          </w:tcPr>
          <w:p>
            <w:pPr>
              <w:pStyle w:val="TableParagraph"/>
              <w:jc w:val="left"/>
              <w:rPr>
                <w:rFonts w:ascii="Times New Roman"/>
                <w:sz w:val="16"/>
              </w:rPr>
            </w:pPr>
          </w:p>
        </w:tc>
      </w:tr>
      <w:tr>
        <w:trPr>
          <w:trHeight w:val="222" w:hRule="atLeast"/>
        </w:trPr>
        <w:tc>
          <w:tcPr>
            <w:tcW w:w="3518" w:type="dxa"/>
            <w:tcBorders>
              <w:bottom w:val="single" w:sz="4" w:space="0" w:color="000000"/>
            </w:tcBorders>
          </w:tcPr>
          <w:p>
            <w:pPr>
              <w:pStyle w:val="TableParagraph"/>
              <w:spacing w:line="182" w:lineRule="exact"/>
              <w:ind w:left="213"/>
              <w:jc w:val="left"/>
              <w:rPr>
                <w:b/>
                <w:sz w:val="16"/>
              </w:rPr>
            </w:pPr>
            <w:r>
              <w:rPr>
                <w:b/>
                <w:sz w:val="16"/>
              </w:rPr>
              <w:t>the</w:t>
            </w:r>
            <w:r>
              <w:rPr>
                <w:b/>
                <w:spacing w:val="-6"/>
                <w:sz w:val="16"/>
              </w:rPr>
              <w:t> </w:t>
            </w:r>
            <w:r>
              <w:rPr>
                <w:b/>
                <w:sz w:val="16"/>
              </w:rPr>
              <w:t>Australian</w:t>
            </w:r>
            <w:r>
              <w:rPr>
                <w:b/>
                <w:spacing w:val="-6"/>
                <w:sz w:val="16"/>
              </w:rPr>
              <w:t> </w:t>
            </w:r>
            <w:r>
              <w:rPr>
                <w:b/>
                <w:spacing w:val="-2"/>
                <w:sz w:val="16"/>
              </w:rPr>
              <w:t>Government</w:t>
            </w:r>
          </w:p>
        </w:tc>
        <w:tc>
          <w:tcPr>
            <w:tcW w:w="1024" w:type="dxa"/>
            <w:tcBorders>
              <w:bottom w:val="single" w:sz="4" w:space="0" w:color="000000"/>
            </w:tcBorders>
          </w:tcPr>
          <w:p>
            <w:pPr>
              <w:pStyle w:val="TableParagraph"/>
              <w:spacing w:line="163" w:lineRule="exact" w:before="39"/>
              <w:ind w:right="162"/>
              <w:rPr>
                <w:b/>
                <w:sz w:val="16"/>
              </w:rPr>
            </w:pPr>
            <w:r>
              <w:rPr>
                <w:b/>
                <w:spacing w:val="-2"/>
                <w:sz w:val="16"/>
              </w:rPr>
              <w:t>(25,275)</w:t>
            </w:r>
          </w:p>
        </w:tc>
        <w:tc>
          <w:tcPr>
            <w:tcW w:w="1115" w:type="dxa"/>
            <w:tcBorders>
              <w:bottom w:val="single" w:sz="4" w:space="0" w:color="000000"/>
            </w:tcBorders>
          </w:tcPr>
          <w:p>
            <w:pPr>
              <w:pStyle w:val="TableParagraph"/>
              <w:spacing w:line="163" w:lineRule="exact" w:before="39"/>
              <w:ind w:right="166"/>
              <w:rPr>
                <w:b/>
                <w:sz w:val="16"/>
              </w:rPr>
            </w:pPr>
            <w:r>
              <w:rPr>
                <w:b/>
                <w:spacing w:val="-2"/>
                <w:sz w:val="16"/>
              </w:rPr>
              <w:t>18,491</w:t>
            </w:r>
          </w:p>
        </w:tc>
        <w:tc>
          <w:tcPr>
            <w:tcW w:w="1225" w:type="dxa"/>
            <w:tcBorders>
              <w:bottom w:val="single" w:sz="4" w:space="0" w:color="000000"/>
            </w:tcBorders>
          </w:tcPr>
          <w:p>
            <w:pPr>
              <w:pStyle w:val="TableParagraph"/>
              <w:spacing w:line="163" w:lineRule="exact" w:before="39"/>
              <w:ind w:right="227"/>
              <w:rPr>
                <w:b/>
                <w:sz w:val="16"/>
              </w:rPr>
            </w:pPr>
            <w:r>
              <w:rPr>
                <w:b/>
                <w:spacing w:val="-2"/>
                <w:sz w:val="16"/>
              </w:rPr>
              <w:t>27,971</w:t>
            </w:r>
          </w:p>
        </w:tc>
        <w:tc>
          <w:tcPr>
            <w:tcW w:w="843" w:type="dxa"/>
            <w:tcBorders>
              <w:bottom w:val="single" w:sz="4" w:space="0" w:color="000000"/>
            </w:tcBorders>
          </w:tcPr>
          <w:p>
            <w:pPr>
              <w:pStyle w:val="TableParagraph"/>
              <w:spacing w:line="163" w:lineRule="exact" w:before="39"/>
              <w:ind w:right="105"/>
              <w:rPr>
                <w:b/>
                <w:sz w:val="16"/>
              </w:rPr>
            </w:pPr>
            <w:r>
              <w:rPr>
                <w:b/>
                <w:spacing w:val="-2"/>
                <w:sz w:val="16"/>
              </w:rPr>
              <w:t>21,187</w:t>
            </w:r>
          </w:p>
        </w:tc>
      </w:tr>
    </w:tbl>
    <w:p>
      <w:pPr>
        <w:spacing w:before="11"/>
        <w:ind w:left="417" w:right="0" w:firstLine="0"/>
        <w:jc w:val="left"/>
        <w:rPr>
          <w:sz w:val="16"/>
        </w:rPr>
      </w:pPr>
      <w:r>
        <w:rPr>
          <w:sz w:val="16"/>
        </w:rPr>
        <w:t>Prepared</w:t>
      </w:r>
      <w:r>
        <w:rPr>
          <w:spacing w:val="-6"/>
          <w:sz w:val="16"/>
        </w:rPr>
        <w:t> </w:t>
      </w:r>
      <w:r>
        <w:rPr>
          <w:sz w:val="16"/>
        </w:rPr>
        <w:t>on</w:t>
      </w:r>
      <w:r>
        <w:rPr>
          <w:spacing w:val="-6"/>
          <w:sz w:val="16"/>
        </w:rPr>
        <w:t> </w:t>
      </w:r>
      <w:r>
        <w:rPr>
          <w:sz w:val="16"/>
        </w:rPr>
        <w:t>Australian</w:t>
      </w:r>
      <w:r>
        <w:rPr>
          <w:spacing w:val="-8"/>
          <w:sz w:val="16"/>
        </w:rPr>
        <w:t> </w:t>
      </w:r>
      <w:r>
        <w:rPr>
          <w:sz w:val="16"/>
        </w:rPr>
        <w:t>Accounting</w:t>
      </w:r>
      <w:r>
        <w:rPr>
          <w:spacing w:val="-6"/>
          <w:sz w:val="16"/>
        </w:rPr>
        <w:t> </w:t>
      </w:r>
      <w:r>
        <w:rPr>
          <w:sz w:val="16"/>
        </w:rPr>
        <w:t>Standards</w:t>
      </w:r>
      <w:r>
        <w:rPr>
          <w:spacing w:val="-6"/>
          <w:sz w:val="16"/>
        </w:rPr>
        <w:t> </w:t>
      </w:r>
      <w:r>
        <w:rPr>
          <w:spacing w:val="-2"/>
          <w:sz w:val="16"/>
        </w:rPr>
        <w:t>basis.</w:t>
      </w:r>
    </w:p>
    <w:p>
      <w:pPr>
        <w:spacing w:after="0"/>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3"/>
        <w:rPr>
          <w:sz w:val="17"/>
        </w:rPr>
      </w:pPr>
    </w:p>
    <w:p>
      <w:pPr>
        <w:pStyle w:val="Heading3"/>
        <w:spacing w:after="21"/>
        <w:ind w:right="467"/>
      </w:pPr>
      <w:r>
        <w:rPr/>
        <w:t>Table</w:t>
      </w:r>
      <w:r>
        <w:rPr>
          <w:spacing w:val="-4"/>
        </w:rPr>
        <w:t> </w:t>
      </w:r>
      <w:r>
        <w:rPr/>
        <w:t>3.4:</w:t>
      </w:r>
      <w:r>
        <w:rPr>
          <w:spacing w:val="-3"/>
        </w:rPr>
        <w:t> </w:t>
      </w:r>
      <w:r>
        <w:rPr/>
        <w:t>Budgeted</w:t>
      </w:r>
      <w:r>
        <w:rPr>
          <w:spacing w:val="-3"/>
        </w:rPr>
        <w:t> </w:t>
      </w:r>
      <w:r>
        <w:rPr/>
        <w:t>departmental</w:t>
      </w:r>
      <w:r>
        <w:rPr>
          <w:spacing w:val="-4"/>
        </w:rPr>
        <w:t> </w:t>
      </w:r>
      <w:r>
        <w:rPr/>
        <w:t>statement</w:t>
      </w:r>
      <w:r>
        <w:rPr>
          <w:spacing w:val="-3"/>
        </w:rPr>
        <w:t> </w:t>
      </w:r>
      <w:r>
        <w:rPr/>
        <w:t>of</w:t>
      </w:r>
      <w:r>
        <w:rPr>
          <w:spacing w:val="-3"/>
        </w:rPr>
        <w:t> </w:t>
      </w:r>
      <w:r>
        <w:rPr/>
        <w:t>cash</w:t>
      </w:r>
      <w:r>
        <w:rPr>
          <w:spacing w:val="-3"/>
        </w:rPr>
        <w:t> </w:t>
      </w:r>
      <w:r>
        <w:rPr/>
        <w:t>flows</w:t>
      </w:r>
      <w:r>
        <w:rPr>
          <w:spacing w:val="-4"/>
        </w:rPr>
        <w:t> </w:t>
      </w:r>
      <w:r>
        <w:rPr/>
        <w:t>(for</w:t>
      </w:r>
      <w:r>
        <w:rPr>
          <w:spacing w:val="-5"/>
        </w:rPr>
        <w:t> </w:t>
      </w:r>
      <w:r>
        <w:rPr/>
        <w:t>the</w:t>
      </w:r>
      <w:r>
        <w:rPr>
          <w:spacing w:val="-4"/>
        </w:rPr>
        <w:t> </w:t>
      </w:r>
      <w:r>
        <w:rPr/>
        <w:t>period</w:t>
      </w:r>
      <w:r>
        <w:rPr>
          <w:spacing w:val="-3"/>
        </w:rPr>
        <w:t> </w:t>
      </w:r>
      <w:r>
        <w:rPr/>
        <w:t>ended 30 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5"/>
        <w:gridCol w:w="926"/>
        <w:gridCol w:w="880"/>
        <w:gridCol w:w="912"/>
        <w:gridCol w:w="879"/>
        <w:gridCol w:w="847"/>
      </w:tblGrid>
      <w:tr>
        <w:trPr>
          <w:trHeight w:val="182" w:hRule="atLeast"/>
        </w:trPr>
        <w:tc>
          <w:tcPr>
            <w:tcW w:w="3235" w:type="dxa"/>
            <w:vMerge w:val="restart"/>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before="104"/>
              <w:ind w:left="122"/>
              <w:jc w:val="left"/>
              <w:rPr>
                <w:b/>
                <w:sz w:val="16"/>
              </w:rPr>
            </w:pPr>
            <w:r>
              <w:rPr>
                <w:b/>
                <w:sz w:val="16"/>
              </w:rPr>
              <w:t>OPERATING</w:t>
            </w:r>
            <w:r>
              <w:rPr>
                <w:b/>
                <w:spacing w:val="-7"/>
                <w:sz w:val="16"/>
              </w:rPr>
              <w:t> </w:t>
            </w:r>
            <w:r>
              <w:rPr>
                <w:b/>
                <w:spacing w:val="-2"/>
                <w:sz w:val="16"/>
              </w:rPr>
              <w:t>ACTIVITIES</w:t>
            </w:r>
          </w:p>
          <w:p>
            <w:pPr>
              <w:pStyle w:val="TableParagraph"/>
              <w:spacing w:before="42"/>
              <w:ind w:left="122"/>
              <w:jc w:val="left"/>
              <w:rPr>
                <w:b/>
                <w:sz w:val="16"/>
              </w:rPr>
            </w:pPr>
            <w:r>
              <w:rPr>
                <w:b/>
                <w:sz w:val="16"/>
              </w:rPr>
              <w:t>Cash</w:t>
            </w:r>
            <w:r>
              <w:rPr>
                <w:b/>
                <w:spacing w:val="-2"/>
                <w:sz w:val="16"/>
              </w:rPr>
              <w:t> received</w:t>
            </w:r>
          </w:p>
          <w:p>
            <w:pPr>
              <w:pStyle w:val="TableParagraph"/>
              <w:spacing w:before="39"/>
              <w:ind w:left="283"/>
              <w:jc w:val="left"/>
              <w:rPr>
                <w:sz w:val="16"/>
              </w:rPr>
            </w:pPr>
            <w:r>
              <w:rPr>
                <w:spacing w:val="-2"/>
                <w:sz w:val="16"/>
              </w:rPr>
              <w:t>Appropriations</w:t>
            </w:r>
          </w:p>
          <w:p>
            <w:pPr>
              <w:pStyle w:val="TableParagraph"/>
              <w:spacing w:before="63"/>
              <w:ind w:left="211" w:right="738" w:firstLine="72"/>
              <w:jc w:val="left"/>
              <w:rPr>
                <w:sz w:val="16"/>
              </w:rPr>
            </w:pPr>
            <w:r>
              <w:rPr>
                <w:sz w:val="16"/>
              </w:rPr>
              <w:t>Sale</w:t>
            </w:r>
            <w:r>
              <w:rPr>
                <w:spacing w:val="-7"/>
                <w:sz w:val="16"/>
              </w:rPr>
              <w:t> </w:t>
            </w:r>
            <w:r>
              <w:rPr>
                <w:sz w:val="16"/>
              </w:rPr>
              <w:t>of</w:t>
            </w:r>
            <w:r>
              <w:rPr>
                <w:spacing w:val="-8"/>
                <w:sz w:val="16"/>
              </w:rPr>
              <w:t> </w:t>
            </w:r>
            <w:r>
              <w:rPr>
                <w:sz w:val="16"/>
              </w:rPr>
              <w:t>goods</w:t>
            </w:r>
            <w:r>
              <w:rPr>
                <w:spacing w:val="-8"/>
                <w:sz w:val="16"/>
              </w:rPr>
              <w:t> </w:t>
            </w:r>
            <w:r>
              <w:rPr>
                <w:sz w:val="16"/>
              </w:rPr>
              <w:t>and</w:t>
            </w:r>
            <w:r>
              <w:rPr>
                <w:spacing w:val="-7"/>
                <w:sz w:val="16"/>
              </w:rPr>
              <w:t> </w:t>
            </w:r>
            <w:r>
              <w:rPr>
                <w:sz w:val="16"/>
              </w:rPr>
              <w:t>rendering</w:t>
            </w:r>
            <w:r>
              <w:rPr>
                <w:spacing w:val="-7"/>
                <w:sz w:val="16"/>
              </w:rPr>
              <w:t> </w:t>
            </w:r>
            <w:r>
              <w:rPr>
                <w:sz w:val="16"/>
              </w:rPr>
              <w:t>of </w:t>
            </w:r>
            <w:r>
              <w:rPr>
                <w:spacing w:val="-2"/>
                <w:sz w:val="16"/>
              </w:rPr>
              <w:t>services</w:t>
            </w:r>
          </w:p>
          <w:p>
            <w:pPr>
              <w:pStyle w:val="TableParagraph"/>
              <w:spacing w:line="290" w:lineRule="auto" w:before="62"/>
              <w:ind w:left="283" w:right="1627"/>
              <w:jc w:val="left"/>
              <w:rPr>
                <w:sz w:val="16"/>
              </w:rPr>
            </w:pPr>
            <w:r>
              <w:rPr>
                <w:sz w:val="16"/>
              </w:rPr>
              <w:t>Net</w:t>
            </w:r>
            <w:r>
              <w:rPr>
                <w:spacing w:val="-12"/>
                <w:sz w:val="16"/>
              </w:rPr>
              <w:t> </w:t>
            </w:r>
            <w:r>
              <w:rPr>
                <w:sz w:val="16"/>
              </w:rPr>
              <w:t>GST</w:t>
            </w:r>
            <w:r>
              <w:rPr>
                <w:spacing w:val="-11"/>
                <w:sz w:val="16"/>
              </w:rPr>
              <w:t> </w:t>
            </w:r>
            <w:r>
              <w:rPr>
                <w:sz w:val="16"/>
              </w:rPr>
              <w:t>received </w:t>
            </w:r>
            <w:r>
              <w:rPr>
                <w:spacing w:val="-2"/>
                <w:sz w:val="16"/>
              </w:rPr>
              <w:t>Other</w:t>
            </w:r>
          </w:p>
          <w:p>
            <w:pPr>
              <w:pStyle w:val="TableParagraph"/>
              <w:spacing w:before="13"/>
              <w:ind w:left="122"/>
              <w:jc w:val="left"/>
              <w:rPr>
                <w:b/>
                <w:i/>
                <w:sz w:val="16"/>
              </w:rPr>
            </w:pPr>
            <w:r>
              <w:rPr>
                <w:b/>
                <w:i/>
                <w:sz w:val="16"/>
              </w:rPr>
              <w:t>Total</w:t>
            </w:r>
            <w:r>
              <w:rPr>
                <w:b/>
                <w:i/>
                <w:spacing w:val="-4"/>
                <w:sz w:val="16"/>
              </w:rPr>
              <w:t> </w:t>
            </w:r>
            <w:r>
              <w:rPr>
                <w:b/>
                <w:i/>
                <w:sz w:val="16"/>
              </w:rPr>
              <w:t>cash</w:t>
            </w:r>
            <w:r>
              <w:rPr>
                <w:b/>
                <w:i/>
                <w:spacing w:val="-1"/>
                <w:sz w:val="16"/>
              </w:rPr>
              <w:t> </w:t>
            </w:r>
            <w:r>
              <w:rPr>
                <w:b/>
                <w:i/>
                <w:spacing w:val="-2"/>
                <w:sz w:val="16"/>
              </w:rPr>
              <w:t>received</w:t>
            </w:r>
          </w:p>
          <w:p>
            <w:pPr>
              <w:pStyle w:val="TableParagraph"/>
              <w:spacing w:line="295" w:lineRule="auto" w:before="51"/>
              <w:ind w:left="283" w:right="1627" w:hanging="161"/>
              <w:jc w:val="left"/>
              <w:rPr>
                <w:sz w:val="16"/>
              </w:rPr>
            </w:pPr>
            <w:r>
              <w:rPr>
                <w:b/>
                <w:sz w:val="16"/>
              </w:rPr>
              <w:t>Cash used </w:t>
            </w:r>
            <w:r>
              <w:rPr>
                <w:spacing w:val="-2"/>
                <w:sz w:val="16"/>
              </w:rPr>
              <w:t>Employees Suppliers</w:t>
            </w:r>
          </w:p>
          <w:p>
            <w:pPr>
              <w:pStyle w:val="TableParagraph"/>
              <w:spacing w:line="179" w:lineRule="exact"/>
              <w:ind w:left="283"/>
              <w:jc w:val="left"/>
              <w:rPr>
                <w:sz w:val="16"/>
              </w:rPr>
            </w:pPr>
            <w:r>
              <w:rPr>
                <w:sz w:val="16"/>
              </w:rPr>
              <w:t>Interest</w:t>
            </w:r>
            <w:r>
              <w:rPr>
                <w:spacing w:val="-3"/>
                <w:sz w:val="16"/>
              </w:rPr>
              <w:t> </w:t>
            </w:r>
            <w:r>
              <w:rPr>
                <w:sz w:val="16"/>
              </w:rPr>
              <w:t>payments</w:t>
            </w:r>
            <w:r>
              <w:rPr>
                <w:spacing w:val="-5"/>
                <w:sz w:val="16"/>
              </w:rPr>
              <w:t> </w:t>
            </w:r>
            <w:r>
              <w:rPr>
                <w:sz w:val="16"/>
              </w:rPr>
              <w:t>on</w:t>
            </w:r>
            <w:r>
              <w:rPr>
                <w:spacing w:val="-5"/>
                <w:sz w:val="16"/>
              </w:rPr>
              <w:t> </w:t>
            </w:r>
            <w:r>
              <w:rPr>
                <w:sz w:val="16"/>
              </w:rPr>
              <w:t>lease</w:t>
            </w:r>
            <w:r>
              <w:rPr>
                <w:spacing w:val="-4"/>
                <w:sz w:val="16"/>
              </w:rPr>
              <w:t> </w:t>
            </w:r>
            <w:r>
              <w:rPr>
                <w:spacing w:val="-2"/>
                <w:sz w:val="16"/>
              </w:rPr>
              <w:t>liability</w:t>
            </w:r>
          </w:p>
          <w:p>
            <w:pPr>
              <w:pStyle w:val="TableParagraph"/>
              <w:spacing w:before="63"/>
              <w:ind w:left="213" w:right="738" w:firstLine="69"/>
              <w:jc w:val="left"/>
              <w:rPr>
                <w:sz w:val="16"/>
              </w:rPr>
            </w:pPr>
            <w:r>
              <w:rPr>
                <w:sz w:val="16"/>
              </w:rPr>
              <w:t>s74</w:t>
            </w:r>
            <w:r>
              <w:rPr>
                <w:spacing w:val="-12"/>
                <w:sz w:val="16"/>
              </w:rPr>
              <w:t> </w:t>
            </w:r>
            <w:r>
              <w:rPr>
                <w:sz w:val="16"/>
              </w:rPr>
              <w:t>External</w:t>
            </w:r>
            <w:r>
              <w:rPr>
                <w:spacing w:val="-11"/>
                <w:sz w:val="16"/>
              </w:rPr>
              <w:t> </w:t>
            </w:r>
            <w:r>
              <w:rPr>
                <w:sz w:val="16"/>
              </w:rPr>
              <w:t>Revenue transferred to the OPA</w:t>
            </w:r>
          </w:p>
          <w:p>
            <w:pPr>
              <w:pStyle w:val="TableParagraph"/>
              <w:spacing w:before="62"/>
              <w:ind w:left="283"/>
              <w:jc w:val="left"/>
              <w:rPr>
                <w:sz w:val="16"/>
              </w:rPr>
            </w:pPr>
            <w:r>
              <w:rPr>
                <w:spacing w:val="-2"/>
                <w:sz w:val="16"/>
              </w:rPr>
              <w:t>Other</w:t>
            </w:r>
          </w:p>
          <w:p>
            <w:pPr>
              <w:pStyle w:val="TableParagraph"/>
              <w:spacing w:before="51"/>
              <w:ind w:left="122"/>
              <w:jc w:val="left"/>
              <w:rPr>
                <w:b/>
                <w:i/>
                <w:sz w:val="16"/>
              </w:rPr>
            </w:pPr>
            <w:r>
              <w:rPr>
                <w:b/>
                <w:i/>
                <w:sz w:val="16"/>
              </w:rPr>
              <w:t>Total</w:t>
            </w:r>
            <w:r>
              <w:rPr>
                <w:b/>
                <w:i/>
                <w:spacing w:val="-6"/>
                <w:sz w:val="16"/>
              </w:rPr>
              <w:t> </w:t>
            </w:r>
            <w:r>
              <w:rPr>
                <w:b/>
                <w:i/>
                <w:sz w:val="16"/>
              </w:rPr>
              <w:t>cash</w:t>
            </w:r>
            <w:r>
              <w:rPr>
                <w:b/>
                <w:i/>
                <w:spacing w:val="-1"/>
                <w:sz w:val="16"/>
              </w:rPr>
              <w:t> </w:t>
            </w:r>
            <w:r>
              <w:rPr>
                <w:b/>
                <w:i/>
                <w:spacing w:val="-4"/>
                <w:sz w:val="16"/>
              </w:rPr>
              <w:t>used</w:t>
            </w:r>
          </w:p>
          <w:p>
            <w:pPr>
              <w:pStyle w:val="TableParagraph"/>
              <w:spacing w:before="70"/>
              <w:ind w:left="213" w:right="738" w:hanging="92"/>
              <w:jc w:val="left"/>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operating activities</w:t>
            </w:r>
          </w:p>
          <w:p>
            <w:pPr>
              <w:pStyle w:val="TableParagraph"/>
              <w:spacing w:before="72"/>
              <w:ind w:left="122"/>
              <w:jc w:val="left"/>
              <w:rPr>
                <w:b/>
                <w:sz w:val="16"/>
              </w:rPr>
            </w:pPr>
            <w:r>
              <w:rPr>
                <w:b/>
                <w:sz w:val="16"/>
              </w:rPr>
              <w:t>INVESTING</w:t>
            </w:r>
            <w:r>
              <w:rPr>
                <w:b/>
                <w:spacing w:val="-2"/>
                <w:sz w:val="16"/>
              </w:rPr>
              <w:t> ACTIVITIES</w:t>
            </w:r>
          </w:p>
          <w:p>
            <w:pPr>
              <w:pStyle w:val="TableParagraph"/>
              <w:spacing w:before="41"/>
              <w:ind w:left="122"/>
              <w:jc w:val="left"/>
              <w:rPr>
                <w:b/>
                <w:sz w:val="16"/>
              </w:rPr>
            </w:pPr>
            <w:r>
              <w:rPr>
                <w:b/>
                <w:sz w:val="16"/>
              </w:rPr>
              <w:t>Cash</w:t>
            </w:r>
            <w:r>
              <w:rPr>
                <w:b/>
                <w:spacing w:val="-2"/>
                <w:sz w:val="16"/>
              </w:rPr>
              <w:t> </w:t>
            </w:r>
            <w:r>
              <w:rPr>
                <w:b/>
                <w:spacing w:val="-4"/>
                <w:sz w:val="16"/>
              </w:rPr>
              <w:t>used</w:t>
            </w:r>
          </w:p>
          <w:p>
            <w:pPr>
              <w:pStyle w:val="TableParagraph"/>
              <w:spacing w:before="61"/>
              <w:ind w:left="213" w:right="653" w:firstLine="69"/>
              <w:jc w:val="left"/>
              <w:rPr>
                <w:sz w:val="16"/>
              </w:rPr>
            </w:pPr>
            <w:r>
              <w:rPr>
                <w:sz w:val="16"/>
              </w:rPr>
              <w:t>Purchase</w:t>
            </w:r>
            <w:r>
              <w:rPr>
                <w:spacing w:val="-10"/>
                <w:sz w:val="16"/>
              </w:rPr>
              <w:t> </w:t>
            </w:r>
            <w:r>
              <w:rPr>
                <w:sz w:val="16"/>
              </w:rPr>
              <w:t>of</w:t>
            </w:r>
            <w:r>
              <w:rPr>
                <w:spacing w:val="-10"/>
                <w:sz w:val="16"/>
              </w:rPr>
              <w:t> </w:t>
            </w:r>
            <w:r>
              <w:rPr>
                <w:sz w:val="16"/>
              </w:rPr>
              <w:t>property,</w:t>
            </w:r>
            <w:r>
              <w:rPr>
                <w:spacing w:val="-7"/>
                <w:sz w:val="16"/>
              </w:rPr>
              <w:t> </w:t>
            </w:r>
            <w:r>
              <w:rPr>
                <w:sz w:val="16"/>
              </w:rPr>
              <w:t>plant</w:t>
            </w:r>
            <w:r>
              <w:rPr>
                <w:spacing w:val="-10"/>
                <w:sz w:val="16"/>
              </w:rPr>
              <w:t> </w:t>
            </w:r>
            <w:r>
              <w:rPr>
                <w:sz w:val="16"/>
              </w:rPr>
              <w:t>and equipment and intangibles</w:t>
            </w:r>
          </w:p>
          <w:p>
            <w:pPr>
              <w:pStyle w:val="TableParagraph"/>
              <w:spacing w:before="64"/>
              <w:ind w:left="122"/>
              <w:jc w:val="left"/>
              <w:rPr>
                <w:b/>
                <w:i/>
                <w:sz w:val="16"/>
              </w:rPr>
            </w:pPr>
            <w:r>
              <w:rPr>
                <w:b/>
                <w:i/>
                <w:sz w:val="16"/>
              </w:rPr>
              <w:t>Total</w:t>
            </w:r>
            <w:r>
              <w:rPr>
                <w:b/>
                <w:i/>
                <w:spacing w:val="-6"/>
                <w:sz w:val="16"/>
              </w:rPr>
              <w:t> </w:t>
            </w:r>
            <w:r>
              <w:rPr>
                <w:b/>
                <w:i/>
                <w:sz w:val="16"/>
              </w:rPr>
              <w:t>cash</w:t>
            </w:r>
            <w:r>
              <w:rPr>
                <w:b/>
                <w:i/>
                <w:spacing w:val="-1"/>
                <w:sz w:val="16"/>
              </w:rPr>
              <w:t> </w:t>
            </w:r>
            <w:r>
              <w:rPr>
                <w:b/>
                <w:i/>
                <w:spacing w:val="-4"/>
                <w:sz w:val="16"/>
              </w:rPr>
              <w:t>used</w:t>
            </w:r>
          </w:p>
          <w:p>
            <w:pPr>
              <w:pStyle w:val="TableParagraph"/>
              <w:spacing w:before="63"/>
              <w:ind w:left="213" w:right="738" w:hanging="92"/>
              <w:jc w:val="left"/>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investing activities</w:t>
            </w:r>
          </w:p>
          <w:p>
            <w:pPr>
              <w:pStyle w:val="TableParagraph"/>
              <w:spacing w:before="62"/>
              <w:ind w:left="122"/>
              <w:jc w:val="left"/>
              <w:rPr>
                <w:b/>
                <w:sz w:val="16"/>
              </w:rPr>
            </w:pPr>
            <w:r>
              <w:rPr>
                <w:b/>
                <w:sz w:val="16"/>
              </w:rPr>
              <w:t>FINANCING</w:t>
            </w:r>
            <w:r>
              <w:rPr>
                <w:b/>
                <w:spacing w:val="-3"/>
                <w:sz w:val="16"/>
              </w:rPr>
              <w:t> </w:t>
            </w:r>
            <w:r>
              <w:rPr>
                <w:b/>
                <w:spacing w:val="-2"/>
                <w:sz w:val="16"/>
              </w:rPr>
              <w:t>ACTIVITIES</w:t>
            </w:r>
          </w:p>
          <w:p>
            <w:pPr>
              <w:pStyle w:val="TableParagraph"/>
              <w:spacing w:before="42"/>
              <w:ind w:left="122"/>
              <w:jc w:val="both"/>
              <w:rPr>
                <w:b/>
                <w:sz w:val="16"/>
              </w:rPr>
            </w:pPr>
            <w:r>
              <w:rPr>
                <w:b/>
                <w:sz w:val="16"/>
              </w:rPr>
              <w:t>Cash</w:t>
            </w:r>
            <w:r>
              <w:rPr>
                <w:b/>
                <w:spacing w:val="-2"/>
                <w:sz w:val="16"/>
              </w:rPr>
              <w:t> received</w:t>
            </w:r>
          </w:p>
          <w:p>
            <w:pPr>
              <w:pStyle w:val="TableParagraph"/>
              <w:spacing w:line="297" w:lineRule="auto" w:before="41"/>
              <w:ind w:left="122" w:right="1623" w:firstLine="160"/>
              <w:jc w:val="both"/>
              <w:rPr>
                <w:b/>
                <w:sz w:val="16"/>
              </w:rPr>
            </w:pPr>
            <w:r>
              <w:rPr>
                <w:sz w:val="16"/>
              </w:rPr>
              <w:t>Contributed</w:t>
            </w:r>
            <w:r>
              <w:rPr>
                <w:spacing w:val="-9"/>
                <w:sz w:val="16"/>
              </w:rPr>
              <w:t> </w:t>
            </w:r>
            <w:r>
              <w:rPr>
                <w:sz w:val="16"/>
              </w:rPr>
              <w:t>equity </w:t>
            </w:r>
            <w:r>
              <w:rPr>
                <w:b/>
                <w:i/>
                <w:sz w:val="16"/>
              </w:rPr>
              <w:t>Total</w:t>
            </w:r>
            <w:r>
              <w:rPr>
                <w:b/>
                <w:i/>
                <w:spacing w:val="-12"/>
                <w:sz w:val="16"/>
              </w:rPr>
              <w:t> </w:t>
            </w:r>
            <w:r>
              <w:rPr>
                <w:b/>
                <w:i/>
                <w:sz w:val="16"/>
              </w:rPr>
              <w:t>cash</w:t>
            </w:r>
            <w:r>
              <w:rPr>
                <w:b/>
                <w:i/>
                <w:spacing w:val="-11"/>
                <w:sz w:val="16"/>
              </w:rPr>
              <w:t> </w:t>
            </w:r>
            <w:r>
              <w:rPr>
                <w:b/>
                <w:i/>
                <w:sz w:val="16"/>
              </w:rPr>
              <w:t>received</w:t>
            </w:r>
            <w:r>
              <w:rPr>
                <w:b/>
                <w:i/>
                <w:sz w:val="16"/>
              </w:rPr>
              <w:t> </w:t>
            </w:r>
            <w:r>
              <w:rPr>
                <w:b/>
                <w:sz w:val="16"/>
              </w:rPr>
              <w:t>Cash used</w:t>
            </w:r>
          </w:p>
          <w:p>
            <w:pPr>
              <w:pStyle w:val="TableParagraph"/>
              <w:spacing w:line="179" w:lineRule="exact"/>
              <w:ind w:left="283"/>
              <w:jc w:val="both"/>
              <w:rPr>
                <w:sz w:val="16"/>
              </w:rPr>
            </w:pPr>
            <w:r>
              <w:rPr>
                <w:sz w:val="16"/>
              </w:rPr>
              <w:t>Principal</w:t>
            </w:r>
            <w:r>
              <w:rPr>
                <w:spacing w:val="-5"/>
                <w:sz w:val="16"/>
              </w:rPr>
              <w:t> </w:t>
            </w:r>
            <w:r>
              <w:rPr>
                <w:sz w:val="16"/>
              </w:rPr>
              <w:t>payments</w:t>
            </w:r>
            <w:r>
              <w:rPr>
                <w:spacing w:val="-1"/>
                <w:sz w:val="16"/>
              </w:rPr>
              <w:t> </w:t>
            </w:r>
            <w:r>
              <w:rPr>
                <w:sz w:val="16"/>
              </w:rPr>
              <w:t>on</w:t>
            </w:r>
            <w:r>
              <w:rPr>
                <w:spacing w:val="-5"/>
                <w:sz w:val="16"/>
              </w:rPr>
              <w:t> </w:t>
            </w:r>
            <w:r>
              <w:rPr>
                <w:sz w:val="16"/>
              </w:rPr>
              <w:t>lease</w:t>
            </w:r>
            <w:r>
              <w:rPr>
                <w:spacing w:val="-5"/>
                <w:sz w:val="16"/>
              </w:rPr>
              <w:t> </w:t>
            </w:r>
            <w:r>
              <w:rPr>
                <w:spacing w:val="-2"/>
                <w:sz w:val="16"/>
              </w:rPr>
              <w:t>liability</w:t>
            </w:r>
          </w:p>
          <w:p>
            <w:pPr>
              <w:pStyle w:val="TableParagraph"/>
              <w:spacing w:before="44"/>
              <w:ind w:left="122"/>
              <w:jc w:val="both"/>
              <w:rPr>
                <w:b/>
                <w:i/>
                <w:sz w:val="16"/>
              </w:rPr>
            </w:pPr>
            <w:r>
              <w:rPr>
                <w:b/>
                <w:i/>
                <w:sz w:val="16"/>
              </w:rPr>
              <w:t>Total</w:t>
            </w:r>
            <w:r>
              <w:rPr>
                <w:b/>
                <w:i/>
                <w:spacing w:val="-6"/>
                <w:sz w:val="16"/>
              </w:rPr>
              <w:t> </w:t>
            </w:r>
            <w:r>
              <w:rPr>
                <w:b/>
                <w:i/>
                <w:sz w:val="16"/>
              </w:rPr>
              <w:t>cash</w:t>
            </w:r>
            <w:r>
              <w:rPr>
                <w:b/>
                <w:i/>
                <w:spacing w:val="-1"/>
                <w:sz w:val="16"/>
              </w:rPr>
              <w:t> </w:t>
            </w:r>
            <w:r>
              <w:rPr>
                <w:b/>
                <w:i/>
                <w:spacing w:val="-4"/>
                <w:sz w:val="16"/>
              </w:rPr>
              <w:t>used</w:t>
            </w:r>
          </w:p>
          <w:p>
            <w:pPr>
              <w:pStyle w:val="TableParagraph"/>
              <w:spacing w:before="63"/>
              <w:ind w:left="213" w:right="1290" w:hanging="92"/>
              <w:jc w:val="both"/>
              <w:rPr>
                <w:b/>
                <w:sz w:val="16"/>
              </w:rPr>
            </w:pPr>
            <w:r>
              <w:rPr>
                <w:b/>
                <w:sz w:val="16"/>
              </w:rPr>
              <w:t>Net</w:t>
            </w:r>
            <w:r>
              <w:rPr>
                <w:b/>
                <w:spacing w:val="-12"/>
                <w:sz w:val="16"/>
              </w:rPr>
              <w:t> </w:t>
            </w:r>
            <w:r>
              <w:rPr>
                <w:b/>
                <w:sz w:val="16"/>
              </w:rPr>
              <w:t>cash</w:t>
            </w:r>
            <w:r>
              <w:rPr>
                <w:b/>
                <w:spacing w:val="-11"/>
                <w:sz w:val="16"/>
              </w:rPr>
              <w:t> </w:t>
            </w:r>
            <w:r>
              <w:rPr>
                <w:b/>
                <w:sz w:val="16"/>
              </w:rPr>
              <w:t>from/(used</w:t>
            </w:r>
            <w:r>
              <w:rPr>
                <w:b/>
                <w:spacing w:val="-11"/>
                <w:sz w:val="16"/>
              </w:rPr>
              <w:t> </w:t>
            </w:r>
            <w:r>
              <w:rPr>
                <w:b/>
                <w:sz w:val="16"/>
              </w:rPr>
              <w:t>by) financing activities</w:t>
            </w:r>
          </w:p>
          <w:p>
            <w:pPr>
              <w:pStyle w:val="TableParagraph"/>
              <w:spacing w:before="93"/>
              <w:ind w:left="213" w:right="653" w:hanging="92"/>
              <w:jc w:val="left"/>
              <w:rPr>
                <w:b/>
                <w:sz w:val="16"/>
              </w:rPr>
            </w:pPr>
            <w:r>
              <w:rPr>
                <w:b/>
                <w:sz w:val="16"/>
              </w:rPr>
              <w:t>Net</w:t>
            </w:r>
            <w:r>
              <w:rPr>
                <w:b/>
                <w:spacing w:val="-12"/>
                <w:sz w:val="16"/>
              </w:rPr>
              <w:t> </w:t>
            </w:r>
            <w:r>
              <w:rPr>
                <w:b/>
                <w:sz w:val="16"/>
              </w:rPr>
              <w:t>increase/(decrease)</w:t>
            </w:r>
            <w:r>
              <w:rPr>
                <w:b/>
                <w:spacing w:val="-11"/>
                <w:sz w:val="16"/>
              </w:rPr>
              <w:t> </w:t>
            </w:r>
            <w:r>
              <w:rPr>
                <w:b/>
                <w:sz w:val="16"/>
              </w:rPr>
              <w:t>in</w:t>
            </w:r>
            <w:r>
              <w:rPr>
                <w:b/>
                <w:spacing w:val="-11"/>
                <w:sz w:val="16"/>
              </w:rPr>
              <w:t> </w:t>
            </w:r>
            <w:r>
              <w:rPr>
                <w:b/>
                <w:sz w:val="16"/>
              </w:rPr>
              <w:t>cash </w:t>
            </w:r>
            <w:r>
              <w:rPr>
                <w:b/>
                <w:spacing w:val="-4"/>
                <w:sz w:val="16"/>
              </w:rPr>
              <w:t>held</w:t>
            </w:r>
          </w:p>
          <w:p>
            <w:pPr>
              <w:pStyle w:val="TableParagraph"/>
              <w:spacing w:before="93"/>
              <w:ind w:left="213" w:firstLine="69"/>
              <w:jc w:val="left"/>
              <w:rPr>
                <w:sz w:val="16"/>
              </w:rPr>
            </w:pPr>
            <w:r>
              <w:rPr>
                <w:sz w:val="16"/>
              </w:rPr>
              <w:t>Cash</w:t>
            </w:r>
            <w:r>
              <w:rPr>
                <w:spacing w:val="-6"/>
                <w:sz w:val="16"/>
              </w:rPr>
              <w:t> </w:t>
            </w:r>
            <w:r>
              <w:rPr>
                <w:sz w:val="16"/>
              </w:rPr>
              <w:t>and</w:t>
            </w:r>
            <w:r>
              <w:rPr>
                <w:spacing w:val="-8"/>
                <w:sz w:val="16"/>
              </w:rPr>
              <w:t> </w:t>
            </w:r>
            <w:r>
              <w:rPr>
                <w:sz w:val="16"/>
              </w:rPr>
              <w:t>cash</w:t>
            </w:r>
            <w:r>
              <w:rPr>
                <w:spacing w:val="-8"/>
                <w:sz w:val="16"/>
              </w:rPr>
              <w:t> </w:t>
            </w:r>
            <w:r>
              <w:rPr>
                <w:sz w:val="16"/>
              </w:rPr>
              <w:t>equivalents</w:t>
            </w:r>
            <w:r>
              <w:rPr>
                <w:spacing w:val="-6"/>
                <w:sz w:val="16"/>
              </w:rPr>
              <w:t> </w:t>
            </w:r>
            <w:r>
              <w:rPr>
                <w:sz w:val="16"/>
              </w:rPr>
              <w:t>at</w:t>
            </w:r>
            <w:r>
              <w:rPr>
                <w:spacing w:val="-7"/>
                <w:sz w:val="16"/>
              </w:rPr>
              <w:t> </w:t>
            </w:r>
            <w:r>
              <w:rPr>
                <w:sz w:val="16"/>
              </w:rPr>
              <w:t>the beginning of the reporting period</w:t>
            </w:r>
          </w:p>
          <w:p>
            <w:pPr>
              <w:pStyle w:val="TableParagraph"/>
              <w:spacing w:before="91"/>
              <w:ind w:left="213" w:right="653" w:hanging="92"/>
              <w:jc w:val="left"/>
              <w:rPr>
                <w:b/>
                <w:sz w:val="16"/>
              </w:rPr>
            </w:pPr>
            <w:r>
              <w:rPr>
                <w:b/>
                <w:sz w:val="16"/>
              </w:rPr>
              <w:t>Cash and cash equivalents at the</w:t>
            </w:r>
            <w:r>
              <w:rPr>
                <w:b/>
                <w:spacing w:val="-7"/>
                <w:sz w:val="16"/>
              </w:rPr>
              <w:t> </w:t>
            </w:r>
            <w:r>
              <w:rPr>
                <w:b/>
                <w:sz w:val="16"/>
              </w:rPr>
              <w:t>end</w:t>
            </w:r>
            <w:r>
              <w:rPr>
                <w:b/>
                <w:spacing w:val="-9"/>
                <w:sz w:val="16"/>
              </w:rPr>
              <w:t> </w:t>
            </w:r>
            <w:r>
              <w:rPr>
                <w:b/>
                <w:sz w:val="16"/>
              </w:rPr>
              <w:t>of</w:t>
            </w:r>
            <w:r>
              <w:rPr>
                <w:b/>
                <w:spacing w:val="-7"/>
                <w:sz w:val="16"/>
              </w:rPr>
              <w:t> </w:t>
            </w:r>
            <w:r>
              <w:rPr>
                <w:b/>
                <w:sz w:val="16"/>
              </w:rPr>
              <w:t>the</w:t>
            </w:r>
            <w:r>
              <w:rPr>
                <w:b/>
                <w:spacing w:val="-7"/>
                <w:sz w:val="16"/>
              </w:rPr>
              <w:t> </w:t>
            </w:r>
            <w:r>
              <w:rPr>
                <w:b/>
                <w:sz w:val="16"/>
              </w:rPr>
              <w:t>reporting</w:t>
            </w:r>
            <w:r>
              <w:rPr>
                <w:b/>
                <w:spacing w:val="-9"/>
                <w:sz w:val="16"/>
              </w:rPr>
              <w:t> </w:t>
            </w:r>
            <w:r>
              <w:rPr>
                <w:b/>
                <w:sz w:val="16"/>
              </w:rPr>
              <w:t>period</w:t>
            </w:r>
          </w:p>
        </w:tc>
        <w:tc>
          <w:tcPr>
            <w:tcW w:w="926" w:type="dxa"/>
            <w:tcBorders>
              <w:top w:val="single" w:sz="4" w:space="0" w:color="000000"/>
            </w:tcBorders>
          </w:tcPr>
          <w:p>
            <w:pPr>
              <w:pStyle w:val="TableParagraph"/>
              <w:spacing w:line="162" w:lineRule="exact" w:before="1"/>
              <w:ind w:right="103"/>
              <w:rPr>
                <w:sz w:val="16"/>
              </w:rPr>
            </w:pPr>
            <w:r>
              <w:rPr>
                <w:spacing w:val="-2"/>
                <w:sz w:val="16"/>
              </w:rPr>
              <w:t>2021-</w:t>
            </w:r>
            <w:r>
              <w:rPr>
                <w:spacing w:val="-5"/>
                <w:sz w:val="16"/>
              </w:rPr>
              <w:t>22</w:t>
            </w:r>
          </w:p>
        </w:tc>
        <w:tc>
          <w:tcPr>
            <w:tcW w:w="880" w:type="dxa"/>
            <w:tcBorders>
              <w:top w:val="single" w:sz="4" w:space="0" w:color="000000"/>
            </w:tcBorders>
            <w:shd w:val="clear" w:color="auto" w:fill="ECECEC"/>
          </w:tcPr>
          <w:p>
            <w:pPr>
              <w:pStyle w:val="TableParagraph"/>
              <w:spacing w:line="162" w:lineRule="exact" w:before="1"/>
              <w:ind w:right="107"/>
              <w:rPr>
                <w:sz w:val="16"/>
              </w:rPr>
            </w:pPr>
            <w:r>
              <w:rPr>
                <w:spacing w:val="-2"/>
                <w:sz w:val="16"/>
              </w:rPr>
              <w:t>2022-</w:t>
            </w:r>
            <w:r>
              <w:rPr>
                <w:spacing w:val="-5"/>
                <w:sz w:val="16"/>
              </w:rPr>
              <w:t>23</w:t>
            </w:r>
          </w:p>
        </w:tc>
        <w:tc>
          <w:tcPr>
            <w:tcW w:w="912" w:type="dxa"/>
            <w:tcBorders>
              <w:top w:val="single" w:sz="4" w:space="0" w:color="000000"/>
            </w:tcBorders>
          </w:tcPr>
          <w:p>
            <w:pPr>
              <w:pStyle w:val="TableParagraph"/>
              <w:spacing w:line="162" w:lineRule="exact" w:before="1"/>
              <w:ind w:right="135"/>
              <w:rPr>
                <w:sz w:val="16"/>
              </w:rPr>
            </w:pPr>
            <w:r>
              <w:rPr>
                <w:spacing w:val="-2"/>
                <w:sz w:val="16"/>
              </w:rPr>
              <w:t>2023-</w:t>
            </w:r>
            <w:r>
              <w:rPr>
                <w:spacing w:val="-5"/>
                <w:sz w:val="16"/>
              </w:rPr>
              <w:t>24</w:t>
            </w:r>
          </w:p>
        </w:tc>
        <w:tc>
          <w:tcPr>
            <w:tcW w:w="879" w:type="dxa"/>
            <w:tcBorders>
              <w:top w:val="single" w:sz="4" w:space="0" w:color="000000"/>
            </w:tcBorders>
          </w:tcPr>
          <w:p>
            <w:pPr>
              <w:pStyle w:val="TableParagraph"/>
              <w:spacing w:line="162" w:lineRule="exact" w:before="1"/>
              <w:ind w:right="134"/>
              <w:rPr>
                <w:sz w:val="16"/>
              </w:rPr>
            </w:pPr>
            <w:r>
              <w:rPr>
                <w:spacing w:val="-2"/>
                <w:sz w:val="16"/>
              </w:rPr>
              <w:t>2024-</w:t>
            </w:r>
            <w:r>
              <w:rPr>
                <w:spacing w:val="-5"/>
                <w:sz w:val="16"/>
              </w:rPr>
              <w:t>25</w:t>
            </w:r>
          </w:p>
        </w:tc>
        <w:tc>
          <w:tcPr>
            <w:tcW w:w="847" w:type="dxa"/>
            <w:tcBorders>
              <w:top w:val="single" w:sz="4" w:space="0" w:color="000000"/>
            </w:tcBorders>
          </w:tcPr>
          <w:p>
            <w:pPr>
              <w:pStyle w:val="TableParagraph"/>
              <w:spacing w:line="162" w:lineRule="exact" w:before="1"/>
              <w:ind w:right="105"/>
              <w:rPr>
                <w:sz w:val="16"/>
              </w:rPr>
            </w:pPr>
            <w:r>
              <w:rPr>
                <w:spacing w:val="-2"/>
                <w:sz w:val="16"/>
              </w:rPr>
              <w:t>2025-</w:t>
            </w:r>
            <w:r>
              <w:rPr>
                <w:spacing w:val="-5"/>
                <w:sz w:val="16"/>
              </w:rPr>
              <w:t>26</w:t>
            </w:r>
          </w:p>
        </w:tc>
      </w:tr>
      <w:tr>
        <w:trPr>
          <w:trHeight w:val="173"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54" w:lineRule="exact"/>
              <w:ind w:right="103"/>
              <w:rPr>
                <w:sz w:val="16"/>
              </w:rPr>
            </w:pPr>
            <w:r>
              <w:rPr>
                <w:spacing w:val="-2"/>
                <w:sz w:val="16"/>
              </w:rPr>
              <w:t>Estimated</w:t>
            </w:r>
          </w:p>
        </w:tc>
        <w:tc>
          <w:tcPr>
            <w:tcW w:w="880" w:type="dxa"/>
            <w:shd w:val="clear" w:color="auto" w:fill="ECECEC"/>
          </w:tcPr>
          <w:p>
            <w:pPr>
              <w:pStyle w:val="TableParagraph"/>
              <w:spacing w:line="154" w:lineRule="exact"/>
              <w:ind w:right="103"/>
              <w:rPr>
                <w:sz w:val="16"/>
              </w:rPr>
            </w:pPr>
            <w:r>
              <w:rPr>
                <w:spacing w:val="-2"/>
                <w:sz w:val="16"/>
              </w:rPr>
              <w:t>Budget</w:t>
            </w:r>
          </w:p>
        </w:tc>
        <w:tc>
          <w:tcPr>
            <w:tcW w:w="912" w:type="dxa"/>
          </w:tcPr>
          <w:p>
            <w:pPr>
              <w:pStyle w:val="TableParagraph"/>
              <w:spacing w:line="154" w:lineRule="exact"/>
              <w:ind w:right="135"/>
              <w:rPr>
                <w:sz w:val="16"/>
              </w:rPr>
            </w:pPr>
            <w:r>
              <w:rPr>
                <w:spacing w:val="-2"/>
                <w:sz w:val="16"/>
              </w:rPr>
              <w:t>Forward</w:t>
            </w:r>
          </w:p>
        </w:tc>
        <w:tc>
          <w:tcPr>
            <w:tcW w:w="879" w:type="dxa"/>
          </w:tcPr>
          <w:p>
            <w:pPr>
              <w:pStyle w:val="TableParagraph"/>
              <w:spacing w:line="154" w:lineRule="exact"/>
              <w:ind w:right="133"/>
              <w:rPr>
                <w:sz w:val="16"/>
              </w:rPr>
            </w:pPr>
            <w:r>
              <w:rPr>
                <w:spacing w:val="-2"/>
                <w:sz w:val="16"/>
              </w:rPr>
              <w:t>Forward</w:t>
            </w:r>
          </w:p>
        </w:tc>
        <w:tc>
          <w:tcPr>
            <w:tcW w:w="847" w:type="dxa"/>
          </w:tcPr>
          <w:p>
            <w:pPr>
              <w:pStyle w:val="TableParagraph"/>
              <w:spacing w:line="154" w:lineRule="exact"/>
              <w:ind w:right="102"/>
              <w:rPr>
                <w:sz w:val="16"/>
              </w:rPr>
            </w:pPr>
            <w:r>
              <w:rPr>
                <w:spacing w:val="-2"/>
                <w:sz w:val="16"/>
              </w:rPr>
              <w:t>Forward</w:t>
            </w:r>
          </w:p>
        </w:tc>
      </w:tr>
      <w:tr>
        <w:trPr>
          <w:trHeight w:val="173"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54" w:lineRule="exact"/>
              <w:ind w:right="101"/>
              <w:rPr>
                <w:sz w:val="16"/>
              </w:rPr>
            </w:pPr>
            <w:r>
              <w:rPr>
                <w:spacing w:val="-2"/>
                <w:sz w:val="16"/>
              </w:rPr>
              <w:t>actual</w:t>
            </w:r>
          </w:p>
        </w:tc>
        <w:tc>
          <w:tcPr>
            <w:tcW w:w="880" w:type="dxa"/>
            <w:shd w:val="clear" w:color="auto" w:fill="ECECEC"/>
          </w:tcPr>
          <w:p>
            <w:pPr>
              <w:pStyle w:val="TableParagraph"/>
              <w:jc w:val="left"/>
              <w:rPr>
                <w:rFonts w:ascii="Times New Roman"/>
                <w:sz w:val="10"/>
              </w:rPr>
            </w:pPr>
          </w:p>
        </w:tc>
        <w:tc>
          <w:tcPr>
            <w:tcW w:w="912" w:type="dxa"/>
          </w:tcPr>
          <w:p>
            <w:pPr>
              <w:pStyle w:val="TableParagraph"/>
              <w:spacing w:line="154" w:lineRule="exact"/>
              <w:ind w:right="132"/>
              <w:rPr>
                <w:sz w:val="16"/>
              </w:rPr>
            </w:pPr>
            <w:r>
              <w:rPr>
                <w:spacing w:val="-2"/>
                <w:sz w:val="16"/>
              </w:rPr>
              <w:t>estimate</w:t>
            </w:r>
          </w:p>
        </w:tc>
        <w:tc>
          <w:tcPr>
            <w:tcW w:w="879" w:type="dxa"/>
          </w:tcPr>
          <w:p>
            <w:pPr>
              <w:pStyle w:val="TableParagraph"/>
              <w:spacing w:line="154" w:lineRule="exact"/>
              <w:ind w:right="131"/>
              <w:rPr>
                <w:sz w:val="16"/>
              </w:rPr>
            </w:pPr>
            <w:r>
              <w:rPr>
                <w:spacing w:val="-2"/>
                <w:sz w:val="16"/>
              </w:rPr>
              <w:t>estimate</w:t>
            </w:r>
          </w:p>
        </w:tc>
        <w:tc>
          <w:tcPr>
            <w:tcW w:w="847" w:type="dxa"/>
          </w:tcPr>
          <w:p>
            <w:pPr>
              <w:pStyle w:val="TableParagraph"/>
              <w:spacing w:line="154" w:lineRule="exact"/>
              <w:ind w:right="99"/>
              <w:rPr>
                <w:sz w:val="16"/>
              </w:rPr>
            </w:pPr>
            <w:r>
              <w:rPr>
                <w:spacing w:val="-2"/>
                <w:sz w:val="16"/>
              </w:rPr>
              <w:t>estimate</w:t>
            </w:r>
          </w:p>
        </w:tc>
      </w:tr>
      <w:tr>
        <w:trPr>
          <w:trHeight w:val="339"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77" w:lineRule="exact"/>
              <w:ind w:right="103"/>
              <w:rPr>
                <w:sz w:val="16"/>
              </w:rPr>
            </w:pPr>
            <w:r>
              <w:rPr>
                <w:spacing w:val="-2"/>
                <w:sz w:val="16"/>
              </w:rPr>
              <w:t>$'000</w:t>
            </w:r>
          </w:p>
        </w:tc>
        <w:tc>
          <w:tcPr>
            <w:tcW w:w="880" w:type="dxa"/>
            <w:tcBorders>
              <w:bottom w:val="single" w:sz="4" w:space="0" w:color="000000"/>
            </w:tcBorders>
            <w:shd w:val="clear" w:color="auto" w:fill="ECECEC"/>
          </w:tcPr>
          <w:p>
            <w:pPr>
              <w:pStyle w:val="TableParagraph"/>
              <w:spacing w:line="177" w:lineRule="exact"/>
              <w:ind w:right="104"/>
              <w:rPr>
                <w:sz w:val="16"/>
              </w:rPr>
            </w:pPr>
            <w:r>
              <w:rPr>
                <w:spacing w:val="-2"/>
                <w:sz w:val="16"/>
              </w:rPr>
              <w:t>$'000</w:t>
            </w:r>
          </w:p>
        </w:tc>
        <w:tc>
          <w:tcPr>
            <w:tcW w:w="912" w:type="dxa"/>
            <w:tcBorders>
              <w:bottom w:val="single" w:sz="4" w:space="0" w:color="000000"/>
            </w:tcBorders>
          </w:tcPr>
          <w:p>
            <w:pPr>
              <w:pStyle w:val="TableParagraph"/>
              <w:spacing w:line="177" w:lineRule="exact"/>
              <w:ind w:right="135"/>
              <w:rPr>
                <w:sz w:val="16"/>
              </w:rPr>
            </w:pPr>
            <w:r>
              <w:rPr>
                <w:spacing w:val="-2"/>
                <w:sz w:val="16"/>
              </w:rPr>
              <w:t>$'000</w:t>
            </w:r>
          </w:p>
        </w:tc>
        <w:tc>
          <w:tcPr>
            <w:tcW w:w="879" w:type="dxa"/>
            <w:tcBorders>
              <w:bottom w:val="single" w:sz="4" w:space="0" w:color="000000"/>
            </w:tcBorders>
          </w:tcPr>
          <w:p>
            <w:pPr>
              <w:pStyle w:val="TableParagraph"/>
              <w:spacing w:line="177" w:lineRule="exact"/>
              <w:ind w:right="134"/>
              <w:rPr>
                <w:sz w:val="16"/>
              </w:rPr>
            </w:pPr>
            <w:r>
              <w:rPr>
                <w:spacing w:val="-2"/>
                <w:sz w:val="16"/>
              </w:rPr>
              <w:t>$'000</w:t>
            </w:r>
          </w:p>
        </w:tc>
        <w:tc>
          <w:tcPr>
            <w:tcW w:w="847" w:type="dxa"/>
            <w:tcBorders>
              <w:bottom w:val="single" w:sz="4" w:space="0" w:color="000000"/>
            </w:tcBorders>
          </w:tcPr>
          <w:p>
            <w:pPr>
              <w:pStyle w:val="TableParagraph"/>
              <w:spacing w:line="177" w:lineRule="exact"/>
              <w:ind w:right="102"/>
              <w:rPr>
                <w:sz w:val="16"/>
              </w:rPr>
            </w:pPr>
            <w:r>
              <w:rPr>
                <w:spacing w:val="-2"/>
                <w:sz w:val="16"/>
              </w:rPr>
              <w:t>$'000</w:t>
            </w:r>
          </w:p>
        </w:tc>
      </w:tr>
      <w:tr>
        <w:trPr>
          <w:trHeight w:val="806"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before="1"/>
              <w:ind w:right="103"/>
              <w:rPr>
                <w:sz w:val="16"/>
              </w:rPr>
            </w:pPr>
            <w:r>
              <w:rPr>
                <w:spacing w:val="-2"/>
                <w:sz w:val="16"/>
              </w:rPr>
              <w:t>98,354</w:t>
            </w:r>
          </w:p>
        </w:tc>
        <w:tc>
          <w:tcPr>
            <w:tcW w:w="880" w:type="dxa"/>
            <w:tcBorders>
              <w:top w:val="single" w:sz="4" w:space="0" w:color="000000"/>
            </w:tcBorders>
            <w:shd w:val="clear" w:color="auto" w:fill="ECECEC"/>
          </w:tcPr>
          <w:p>
            <w:pPr>
              <w:pStyle w:val="TableParagraph"/>
              <w:jc w:val="left"/>
              <w:rPr>
                <w:b/>
                <w:sz w:val="18"/>
              </w:rPr>
            </w:pPr>
          </w:p>
          <w:p>
            <w:pPr>
              <w:pStyle w:val="TableParagraph"/>
              <w:spacing w:before="9"/>
              <w:jc w:val="left"/>
              <w:rPr>
                <w:b/>
                <w:sz w:val="24"/>
              </w:rPr>
            </w:pPr>
          </w:p>
          <w:p>
            <w:pPr>
              <w:pStyle w:val="TableParagraph"/>
              <w:spacing w:before="1"/>
              <w:ind w:right="104"/>
              <w:rPr>
                <w:sz w:val="16"/>
              </w:rPr>
            </w:pPr>
            <w:r>
              <w:rPr>
                <w:spacing w:val="-2"/>
                <w:sz w:val="16"/>
              </w:rPr>
              <w:t>93,649</w:t>
            </w:r>
          </w:p>
        </w:tc>
        <w:tc>
          <w:tcPr>
            <w:tcW w:w="912"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before="1"/>
              <w:ind w:right="136"/>
              <w:rPr>
                <w:sz w:val="16"/>
              </w:rPr>
            </w:pPr>
            <w:r>
              <w:rPr>
                <w:spacing w:val="-2"/>
                <w:sz w:val="16"/>
              </w:rPr>
              <w:t>97,250</w:t>
            </w:r>
          </w:p>
        </w:tc>
        <w:tc>
          <w:tcPr>
            <w:tcW w:w="879"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before="1"/>
              <w:ind w:right="134"/>
              <w:rPr>
                <w:sz w:val="16"/>
              </w:rPr>
            </w:pPr>
            <w:r>
              <w:rPr>
                <w:spacing w:val="-2"/>
                <w:sz w:val="16"/>
              </w:rPr>
              <w:t>97,166</w:t>
            </w:r>
          </w:p>
        </w:tc>
        <w:tc>
          <w:tcPr>
            <w:tcW w:w="847" w:type="dxa"/>
            <w:tcBorders>
              <w:top w:val="single" w:sz="4" w:space="0" w:color="000000"/>
            </w:tcBorders>
          </w:tcPr>
          <w:p>
            <w:pPr>
              <w:pStyle w:val="TableParagraph"/>
              <w:jc w:val="left"/>
              <w:rPr>
                <w:b/>
                <w:sz w:val="18"/>
              </w:rPr>
            </w:pPr>
          </w:p>
          <w:p>
            <w:pPr>
              <w:pStyle w:val="TableParagraph"/>
              <w:spacing w:before="9"/>
              <w:jc w:val="left"/>
              <w:rPr>
                <w:b/>
                <w:sz w:val="24"/>
              </w:rPr>
            </w:pPr>
          </w:p>
          <w:p>
            <w:pPr>
              <w:pStyle w:val="TableParagraph"/>
              <w:spacing w:before="1"/>
              <w:ind w:right="102"/>
              <w:rPr>
                <w:sz w:val="16"/>
              </w:rPr>
            </w:pPr>
            <w:r>
              <w:rPr>
                <w:spacing w:val="-2"/>
                <w:sz w:val="16"/>
              </w:rPr>
              <w:t>95,239</w:t>
            </w:r>
          </w:p>
        </w:tc>
      </w:tr>
      <w:tr>
        <w:trPr>
          <w:trHeight w:val="327"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25"/>
              <w:ind w:right="103"/>
              <w:rPr>
                <w:sz w:val="16"/>
              </w:rPr>
            </w:pPr>
            <w:r>
              <w:rPr>
                <w:spacing w:val="-2"/>
                <w:sz w:val="16"/>
              </w:rPr>
              <w:t>10,364</w:t>
            </w:r>
          </w:p>
        </w:tc>
        <w:tc>
          <w:tcPr>
            <w:tcW w:w="880" w:type="dxa"/>
            <w:shd w:val="clear" w:color="auto" w:fill="ECECEC"/>
          </w:tcPr>
          <w:p>
            <w:pPr>
              <w:pStyle w:val="TableParagraph"/>
              <w:spacing w:line="182" w:lineRule="exact" w:before="125"/>
              <w:ind w:right="104"/>
              <w:rPr>
                <w:sz w:val="16"/>
              </w:rPr>
            </w:pPr>
            <w:r>
              <w:rPr>
                <w:spacing w:val="-2"/>
                <w:sz w:val="16"/>
              </w:rPr>
              <w:t>9,528</w:t>
            </w:r>
          </w:p>
        </w:tc>
        <w:tc>
          <w:tcPr>
            <w:tcW w:w="912" w:type="dxa"/>
          </w:tcPr>
          <w:p>
            <w:pPr>
              <w:pStyle w:val="TableParagraph"/>
              <w:spacing w:line="182" w:lineRule="exact" w:before="125"/>
              <w:ind w:right="136"/>
              <w:rPr>
                <w:sz w:val="16"/>
              </w:rPr>
            </w:pPr>
            <w:r>
              <w:rPr>
                <w:spacing w:val="-2"/>
                <w:sz w:val="16"/>
              </w:rPr>
              <w:t>4,528</w:t>
            </w:r>
          </w:p>
        </w:tc>
        <w:tc>
          <w:tcPr>
            <w:tcW w:w="879" w:type="dxa"/>
          </w:tcPr>
          <w:p>
            <w:pPr>
              <w:pStyle w:val="TableParagraph"/>
              <w:spacing w:line="182" w:lineRule="exact" w:before="125"/>
              <w:ind w:right="134"/>
              <w:rPr>
                <w:sz w:val="16"/>
              </w:rPr>
            </w:pPr>
            <w:r>
              <w:rPr>
                <w:spacing w:val="-2"/>
                <w:sz w:val="16"/>
              </w:rPr>
              <w:t>4,528</w:t>
            </w:r>
          </w:p>
        </w:tc>
        <w:tc>
          <w:tcPr>
            <w:tcW w:w="847" w:type="dxa"/>
          </w:tcPr>
          <w:p>
            <w:pPr>
              <w:pStyle w:val="TableParagraph"/>
              <w:spacing w:line="182" w:lineRule="exact" w:before="125"/>
              <w:ind w:right="102"/>
              <w:rPr>
                <w:sz w:val="16"/>
              </w:rPr>
            </w:pPr>
            <w:r>
              <w:rPr>
                <w:spacing w:val="-2"/>
                <w:sz w:val="16"/>
              </w:rPr>
              <w:t>4,528</w:t>
            </w:r>
          </w:p>
        </w:tc>
      </w:tr>
      <w:tr>
        <w:trPr>
          <w:trHeight w:val="215"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3"/>
              <w:ind w:right="103"/>
              <w:rPr>
                <w:sz w:val="16"/>
              </w:rPr>
            </w:pPr>
            <w:r>
              <w:rPr>
                <w:spacing w:val="-2"/>
                <w:sz w:val="16"/>
              </w:rPr>
              <w:t>4,387</w:t>
            </w:r>
          </w:p>
        </w:tc>
        <w:tc>
          <w:tcPr>
            <w:tcW w:w="880" w:type="dxa"/>
            <w:shd w:val="clear" w:color="auto" w:fill="ECECEC"/>
          </w:tcPr>
          <w:p>
            <w:pPr>
              <w:pStyle w:val="TableParagraph"/>
              <w:spacing w:line="182" w:lineRule="exact" w:before="13"/>
              <w:ind w:right="104"/>
              <w:rPr>
                <w:sz w:val="16"/>
              </w:rPr>
            </w:pPr>
            <w:r>
              <w:rPr>
                <w:spacing w:val="-2"/>
                <w:sz w:val="16"/>
              </w:rPr>
              <w:t>4,483</w:t>
            </w:r>
          </w:p>
        </w:tc>
        <w:tc>
          <w:tcPr>
            <w:tcW w:w="912" w:type="dxa"/>
          </w:tcPr>
          <w:p>
            <w:pPr>
              <w:pStyle w:val="TableParagraph"/>
              <w:spacing w:line="182" w:lineRule="exact" w:before="13"/>
              <w:ind w:right="136"/>
              <w:rPr>
                <w:sz w:val="16"/>
              </w:rPr>
            </w:pPr>
            <w:r>
              <w:rPr>
                <w:spacing w:val="-2"/>
                <w:sz w:val="16"/>
              </w:rPr>
              <w:t>4,586</w:t>
            </w:r>
          </w:p>
        </w:tc>
        <w:tc>
          <w:tcPr>
            <w:tcW w:w="879" w:type="dxa"/>
          </w:tcPr>
          <w:p>
            <w:pPr>
              <w:pStyle w:val="TableParagraph"/>
              <w:spacing w:line="182" w:lineRule="exact" w:before="13"/>
              <w:ind w:right="134"/>
              <w:rPr>
                <w:sz w:val="16"/>
              </w:rPr>
            </w:pPr>
            <w:r>
              <w:rPr>
                <w:spacing w:val="-2"/>
                <w:sz w:val="16"/>
              </w:rPr>
              <w:t>4,629</w:t>
            </w:r>
          </w:p>
        </w:tc>
        <w:tc>
          <w:tcPr>
            <w:tcW w:w="847" w:type="dxa"/>
          </w:tcPr>
          <w:p>
            <w:pPr>
              <w:pStyle w:val="TableParagraph"/>
              <w:spacing w:line="182" w:lineRule="exact" w:before="13"/>
              <w:ind w:right="102"/>
              <w:rPr>
                <w:sz w:val="16"/>
              </w:rPr>
            </w:pPr>
            <w:r>
              <w:rPr>
                <w:spacing w:val="-2"/>
                <w:sz w:val="16"/>
              </w:rPr>
              <w:t>4,569</w:t>
            </w:r>
          </w:p>
        </w:tc>
      </w:tr>
      <w:tr>
        <w:trPr>
          <w:trHeight w:val="196"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3"/>
              <w:ind w:right="103"/>
              <w:rPr>
                <w:sz w:val="16"/>
              </w:rPr>
            </w:pPr>
            <w:r>
              <w:rPr>
                <w:spacing w:val="-5"/>
                <w:sz w:val="16"/>
              </w:rPr>
              <w:t>984</w:t>
            </w:r>
          </w:p>
        </w:tc>
        <w:tc>
          <w:tcPr>
            <w:tcW w:w="880" w:type="dxa"/>
            <w:tcBorders>
              <w:bottom w:val="single" w:sz="4" w:space="0" w:color="000000"/>
            </w:tcBorders>
            <w:shd w:val="clear" w:color="auto" w:fill="ECECEC"/>
          </w:tcPr>
          <w:p>
            <w:pPr>
              <w:pStyle w:val="TableParagraph"/>
              <w:jc w:val="left"/>
              <w:rPr>
                <w:rFonts w:ascii="Times New Roman"/>
                <w:sz w:val="12"/>
              </w:rPr>
            </w:pPr>
          </w:p>
        </w:tc>
        <w:tc>
          <w:tcPr>
            <w:tcW w:w="912" w:type="dxa"/>
            <w:tcBorders>
              <w:bottom w:val="single" w:sz="4" w:space="0" w:color="000000"/>
            </w:tcBorders>
          </w:tcPr>
          <w:p>
            <w:pPr>
              <w:pStyle w:val="TableParagraph"/>
              <w:jc w:val="left"/>
              <w:rPr>
                <w:rFonts w:ascii="Times New Roman"/>
                <w:sz w:val="12"/>
              </w:rPr>
            </w:pPr>
          </w:p>
        </w:tc>
        <w:tc>
          <w:tcPr>
            <w:tcW w:w="879" w:type="dxa"/>
            <w:tcBorders>
              <w:bottom w:val="single" w:sz="4" w:space="0" w:color="000000"/>
            </w:tcBorders>
          </w:tcPr>
          <w:p>
            <w:pPr>
              <w:pStyle w:val="TableParagraph"/>
              <w:jc w:val="left"/>
              <w:rPr>
                <w:rFonts w:ascii="Times New Roman"/>
                <w:sz w:val="12"/>
              </w:rPr>
            </w:pPr>
          </w:p>
        </w:tc>
        <w:tc>
          <w:tcPr>
            <w:tcW w:w="847" w:type="dxa"/>
            <w:tcBorders>
              <w:bottom w:val="single" w:sz="4" w:space="0" w:color="000000"/>
            </w:tcBorders>
          </w:tcPr>
          <w:p>
            <w:pPr>
              <w:pStyle w:val="TableParagraph"/>
              <w:jc w:val="left"/>
              <w:rPr>
                <w:rFonts w:ascii="Times New Roman"/>
                <w:sz w:val="12"/>
              </w:rPr>
            </w:pP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41"/>
              <w:ind w:right="103"/>
              <w:rPr>
                <w:b/>
                <w:i/>
                <w:sz w:val="16"/>
              </w:rPr>
            </w:pPr>
            <w:r>
              <w:rPr>
                <w:b/>
                <w:i/>
                <w:spacing w:val="-2"/>
                <w:sz w:val="16"/>
              </w:rPr>
              <w:t>114,089</w:t>
            </w:r>
          </w:p>
        </w:tc>
        <w:tc>
          <w:tcPr>
            <w:tcW w:w="880" w:type="dxa"/>
            <w:tcBorders>
              <w:top w:val="single" w:sz="4" w:space="0" w:color="000000"/>
              <w:bottom w:val="single" w:sz="4" w:space="0" w:color="000000"/>
            </w:tcBorders>
            <w:shd w:val="clear" w:color="auto" w:fill="ECECEC"/>
          </w:tcPr>
          <w:p>
            <w:pPr>
              <w:pStyle w:val="TableParagraph"/>
              <w:spacing w:line="163" w:lineRule="exact" w:before="41"/>
              <w:ind w:right="104"/>
              <w:rPr>
                <w:b/>
                <w:i/>
                <w:sz w:val="16"/>
              </w:rPr>
            </w:pPr>
            <w:r>
              <w:rPr>
                <w:b/>
                <w:i/>
                <w:spacing w:val="-2"/>
                <w:sz w:val="16"/>
              </w:rPr>
              <w:t>107,660</w:t>
            </w:r>
          </w:p>
        </w:tc>
        <w:tc>
          <w:tcPr>
            <w:tcW w:w="912" w:type="dxa"/>
            <w:tcBorders>
              <w:top w:val="single" w:sz="4" w:space="0" w:color="000000"/>
              <w:bottom w:val="single" w:sz="4" w:space="0" w:color="000000"/>
            </w:tcBorders>
          </w:tcPr>
          <w:p>
            <w:pPr>
              <w:pStyle w:val="TableParagraph"/>
              <w:spacing w:line="163" w:lineRule="exact" w:before="41"/>
              <w:ind w:right="136"/>
              <w:rPr>
                <w:b/>
                <w:i/>
                <w:sz w:val="16"/>
              </w:rPr>
            </w:pPr>
            <w:r>
              <w:rPr>
                <w:b/>
                <w:i/>
                <w:spacing w:val="-2"/>
                <w:sz w:val="16"/>
              </w:rPr>
              <w:t>106,364</w:t>
            </w:r>
          </w:p>
        </w:tc>
        <w:tc>
          <w:tcPr>
            <w:tcW w:w="879" w:type="dxa"/>
            <w:tcBorders>
              <w:top w:val="single" w:sz="4" w:space="0" w:color="000000"/>
              <w:bottom w:val="single" w:sz="4" w:space="0" w:color="000000"/>
            </w:tcBorders>
          </w:tcPr>
          <w:p>
            <w:pPr>
              <w:pStyle w:val="TableParagraph"/>
              <w:spacing w:line="163" w:lineRule="exact" w:before="41"/>
              <w:ind w:right="134"/>
              <w:rPr>
                <w:b/>
                <w:i/>
                <w:sz w:val="16"/>
              </w:rPr>
            </w:pPr>
            <w:r>
              <w:rPr>
                <w:b/>
                <w:i/>
                <w:spacing w:val="-2"/>
                <w:sz w:val="16"/>
              </w:rPr>
              <w:t>106,323</w:t>
            </w:r>
          </w:p>
        </w:tc>
        <w:tc>
          <w:tcPr>
            <w:tcW w:w="847" w:type="dxa"/>
            <w:tcBorders>
              <w:top w:val="single" w:sz="4" w:space="0" w:color="000000"/>
              <w:bottom w:val="single" w:sz="4" w:space="0" w:color="000000"/>
            </w:tcBorders>
          </w:tcPr>
          <w:p>
            <w:pPr>
              <w:pStyle w:val="TableParagraph"/>
              <w:spacing w:line="163" w:lineRule="exact" w:before="41"/>
              <w:ind w:right="102"/>
              <w:rPr>
                <w:b/>
                <w:i/>
                <w:sz w:val="16"/>
              </w:rPr>
            </w:pPr>
            <w:r>
              <w:rPr>
                <w:b/>
                <w:i/>
                <w:spacing w:val="-2"/>
                <w:sz w:val="16"/>
              </w:rPr>
              <w:t>104,336</w:t>
            </w:r>
          </w:p>
        </w:tc>
      </w:tr>
      <w:tr>
        <w:trPr>
          <w:trHeight w:val="467"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jc w:val="left"/>
              <w:rPr>
                <w:b/>
                <w:sz w:val="23"/>
              </w:rPr>
            </w:pPr>
          </w:p>
          <w:p>
            <w:pPr>
              <w:pStyle w:val="TableParagraph"/>
              <w:spacing w:line="182" w:lineRule="exact"/>
              <w:ind w:right="103"/>
              <w:rPr>
                <w:sz w:val="16"/>
              </w:rPr>
            </w:pPr>
            <w:r>
              <w:rPr>
                <w:spacing w:val="-2"/>
                <w:sz w:val="16"/>
              </w:rPr>
              <w:t>53,447</w:t>
            </w:r>
          </w:p>
        </w:tc>
        <w:tc>
          <w:tcPr>
            <w:tcW w:w="880" w:type="dxa"/>
            <w:tcBorders>
              <w:top w:val="single" w:sz="4" w:space="0" w:color="000000"/>
            </w:tcBorders>
            <w:shd w:val="clear" w:color="auto" w:fill="ECECEC"/>
          </w:tcPr>
          <w:p>
            <w:pPr>
              <w:pStyle w:val="TableParagraph"/>
              <w:jc w:val="left"/>
              <w:rPr>
                <w:b/>
                <w:sz w:val="23"/>
              </w:rPr>
            </w:pPr>
          </w:p>
          <w:p>
            <w:pPr>
              <w:pStyle w:val="TableParagraph"/>
              <w:spacing w:line="182" w:lineRule="exact"/>
              <w:ind w:right="104"/>
              <w:rPr>
                <w:sz w:val="16"/>
              </w:rPr>
            </w:pPr>
            <w:r>
              <w:rPr>
                <w:spacing w:val="-2"/>
                <w:sz w:val="16"/>
              </w:rPr>
              <w:t>56,123</w:t>
            </w:r>
          </w:p>
        </w:tc>
        <w:tc>
          <w:tcPr>
            <w:tcW w:w="912" w:type="dxa"/>
            <w:tcBorders>
              <w:top w:val="single" w:sz="4" w:space="0" w:color="000000"/>
            </w:tcBorders>
          </w:tcPr>
          <w:p>
            <w:pPr>
              <w:pStyle w:val="TableParagraph"/>
              <w:jc w:val="left"/>
              <w:rPr>
                <w:b/>
                <w:sz w:val="23"/>
              </w:rPr>
            </w:pPr>
          </w:p>
          <w:p>
            <w:pPr>
              <w:pStyle w:val="TableParagraph"/>
              <w:spacing w:line="182" w:lineRule="exact"/>
              <w:ind w:right="136"/>
              <w:rPr>
                <w:sz w:val="16"/>
              </w:rPr>
            </w:pPr>
            <w:r>
              <w:rPr>
                <w:spacing w:val="-2"/>
                <w:sz w:val="16"/>
              </w:rPr>
              <w:t>54,944</w:t>
            </w:r>
          </w:p>
        </w:tc>
        <w:tc>
          <w:tcPr>
            <w:tcW w:w="879" w:type="dxa"/>
            <w:tcBorders>
              <w:top w:val="single" w:sz="4" w:space="0" w:color="000000"/>
            </w:tcBorders>
          </w:tcPr>
          <w:p>
            <w:pPr>
              <w:pStyle w:val="TableParagraph"/>
              <w:jc w:val="left"/>
              <w:rPr>
                <w:b/>
                <w:sz w:val="23"/>
              </w:rPr>
            </w:pPr>
          </w:p>
          <w:p>
            <w:pPr>
              <w:pStyle w:val="TableParagraph"/>
              <w:spacing w:line="182" w:lineRule="exact"/>
              <w:ind w:right="134"/>
              <w:rPr>
                <w:sz w:val="16"/>
              </w:rPr>
            </w:pPr>
            <w:r>
              <w:rPr>
                <w:spacing w:val="-2"/>
                <w:sz w:val="16"/>
              </w:rPr>
              <w:t>54,434</w:t>
            </w:r>
          </w:p>
        </w:tc>
        <w:tc>
          <w:tcPr>
            <w:tcW w:w="847" w:type="dxa"/>
            <w:tcBorders>
              <w:top w:val="single" w:sz="4" w:space="0" w:color="000000"/>
            </w:tcBorders>
          </w:tcPr>
          <w:p>
            <w:pPr>
              <w:pStyle w:val="TableParagraph"/>
              <w:jc w:val="left"/>
              <w:rPr>
                <w:b/>
                <w:sz w:val="23"/>
              </w:rPr>
            </w:pPr>
          </w:p>
          <w:p>
            <w:pPr>
              <w:pStyle w:val="TableParagraph"/>
              <w:spacing w:line="182" w:lineRule="exact"/>
              <w:ind w:right="102"/>
              <w:rPr>
                <w:sz w:val="16"/>
              </w:rPr>
            </w:pPr>
            <w:r>
              <w:rPr>
                <w:spacing w:val="-2"/>
                <w:sz w:val="16"/>
              </w:rPr>
              <w:t>53,104</w:t>
            </w:r>
          </w:p>
        </w:tc>
      </w:tr>
      <w:tr>
        <w:trPr>
          <w:trHeight w:val="215"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3"/>
              <w:ind w:right="103"/>
              <w:rPr>
                <w:sz w:val="16"/>
              </w:rPr>
            </w:pPr>
            <w:r>
              <w:rPr>
                <w:spacing w:val="-2"/>
                <w:sz w:val="16"/>
              </w:rPr>
              <w:t>40,673</w:t>
            </w:r>
          </w:p>
        </w:tc>
        <w:tc>
          <w:tcPr>
            <w:tcW w:w="880" w:type="dxa"/>
            <w:shd w:val="clear" w:color="auto" w:fill="ECECEC"/>
          </w:tcPr>
          <w:p>
            <w:pPr>
              <w:pStyle w:val="TableParagraph"/>
              <w:spacing w:line="182" w:lineRule="exact" w:before="13"/>
              <w:ind w:right="104"/>
              <w:rPr>
                <w:sz w:val="16"/>
              </w:rPr>
            </w:pPr>
            <w:r>
              <w:rPr>
                <w:spacing w:val="-2"/>
                <w:sz w:val="16"/>
              </w:rPr>
              <w:t>42,369</w:t>
            </w:r>
          </w:p>
        </w:tc>
        <w:tc>
          <w:tcPr>
            <w:tcW w:w="912" w:type="dxa"/>
          </w:tcPr>
          <w:p>
            <w:pPr>
              <w:pStyle w:val="TableParagraph"/>
              <w:spacing w:line="182" w:lineRule="exact" w:before="13"/>
              <w:ind w:right="136"/>
              <w:rPr>
                <w:sz w:val="16"/>
              </w:rPr>
            </w:pPr>
            <w:r>
              <w:rPr>
                <w:spacing w:val="-2"/>
                <w:sz w:val="16"/>
              </w:rPr>
              <w:t>43,251</w:t>
            </w:r>
          </w:p>
        </w:tc>
        <w:tc>
          <w:tcPr>
            <w:tcW w:w="879" w:type="dxa"/>
          </w:tcPr>
          <w:p>
            <w:pPr>
              <w:pStyle w:val="TableParagraph"/>
              <w:spacing w:line="182" w:lineRule="exact" w:before="13"/>
              <w:ind w:right="134"/>
              <w:rPr>
                <w:sz w:val="16"/>
              </w:rPr>
            </w:pPr>
            <w:r>
              <w:rPr>
                <w:spacing w:val="-2"/>
                <w:sz w:val="16"/>
              </w:rPr>
              <w:t>43,720</w:t>
            </w:r>
          </w:p>
        </w:tc>
        <w:tc>
          <w:tcPr>
            <w:tcW w:w="847" w:type="dxa"/>
          </w:tcPr>
          <w:p>
            <w:pPr>
              <w:pStyle w:val="TableParagraph"/>
              <w:spacing w:line="182" w:lineRule="exact" w:before="13"/>
              <w:ind w:right="102"/>
              <w:rPr>
                <w:sz w:val="16"/>
              </w:rPr>
            </w:pPr>
            <w:r>
              <w:rPr>
                <w:spacing w:val="-2"/>
                <w:sz w:val="16"/>
              </w:rPr>
              <w:t>43,063</w:t>
            </w:r>
          </w:p>
        </w:tc>
      </w:tr>
      <w:tr>
        <w:trPr>
          <w:trHeight w:val="306" w:hRule="atLeast"/>
        </w:trPr>
        <w:tc>
          <w:tcPr>
            <w:tcW w:w="3235" w:type="dxa"/>
            <w:vMerge/>
            <w:tcBorders>
              <w:top w:val="nil"/>
              <w:bottom w:val="single" w:sz="4" w:space="0" w:color="000000"/>
            </w:tcBorders>
          </w:tcPr>
          <w:p>
            <w:pPr>
              <w:rPr>
                <w:sz w:val="2"/>
                <w:szCs w:val="2"/>
              </w:rPr>
            </w:pPr>
          </w:p>
        </w:tc>
        <w:tc>
          <w:tcPr>
            <w:tcW w:w="926" w:type="dxa"/>
          </w:tcPr>
          <w:p>
            <w:pPr>
              <w:pStyle w:val="TableParagraph"/>
              <w:spacing w:before="13"/>
              <w:ind w:right="103"/>
              <w:rPr>
                <w:sz w:val="16"/>
              </w:rPr>
            </w:pPr>
            <w:r>
              <w:rPr>
                <w:spacing w:val="-5"/>
                <w:sz w:val="16"/>
              </w:rPr>
              <w:t>384</w:t>
            </w:r>
          </w:p>
        </w:tc>
        <w:tc>
          <w:tcPr>
            <w:tcW w:w="880" w:type="dxa"/>
            <w:shd w:val="clear" w:color="auto" w:fill="ECECEC"/>
          </w:tcPr>
          <w:p>
            <w:pPr>
              <w:pStyle w:val="TableParagraph"/>
              <w:spacing w:before="13"/>
              <w:ind w:right="104"/>
              <w:rPr>
                <w:sz w:val="16"/>
              </w:rPr>
            </w:pPr>
            <w:r>
              <w:rPr>
                <w:spacing w:val="-5"/>
                <w:sz w:val="16"/>
              </w:rPr>
              <w:t>400</w:t>
            </w:r>
          </w:p>
        </w:tc>
        <w:tc>
          <w:tcPr>
            <w:tcW w:w="912" w:type="dxa"/>
          </w:tcPr>
          <w:p>
            <w:pPr>
              <w:pStyle w:val="TableParagraph"/>
              <w:spacing w:before="13"/>
              <w:ind w:right="135"/>
              <w:rPr>
                <w:sz w:val="16"/>
              </w:rPr>
            </w:pPr>
            <w:r>
              <w:rPr>
                <w:spacing w:val="-5"/>
                <w:sz w:val="16"/>
              </w:rPr>
              <w:t>400</w:t>
            </w:r>
          </w:p>
        </w:tc>
        <w:tc>
          <w:tcPr>
            <w:tcW w:w="879" w:type="dxa"/>
          </w:tcPr>
          <w:p>
            <w:pPr>
              <w:pStyle w:val="TableParagraph"/>
              <w:spacing w:before="13"/>
              <w:ind w:right="134"/>
              <w:rPr>
                <w:sz w:val="16"/>
              </w:rPr>
            </w:pPr>
            <w:r>
              <w:rPr>
                <w:spacing w:val="-5"/>
                <w:sz w:val="16"/>
              </w:rPr>
              <w:t>400</w:t>
            </w:r>
          </w:p>
        </w:tc>
        <w:tc>
          <w:tcPr>
            <w:tcW w:w="847" w:type="dxa"/>
          </w:tcPr>
          <w:p>
            <w:pPr>
              <w:pStyle w:val="TableParagraph"/>
              <w:spacing w:before="13"/>
              <w:ind w:right="102"/>
              <w:rPr>
                <w:sz w:val="16"/>
              </w:rPr>
            </w:pPr>
            <w:r>
              <w:rPr>
                <w:spacing w:val="-5"/>
                <w:sz w:val="16"/>
              </w:rPr>
              <w:t>400</w:t>
            </w:r>
          </w:p>
        </w:tc>
      </w:tr>
      <w:tr>
        <w:trPr>
          <w:trHeight w:val="347" w:hRule="atLeast"/>
        </w:trPr>
        <w:tc>
          <w:tcPr>
            <w:tcW w:w="3235" w:type="dxa"/>
            <w:vMerge/>
            <w:tcBorders>
              <w:top w:val="nil"/>
              <w:bottom w:val="single" w:sz="4" w:space="0" w:color="000000"/>
            </w:tcBorders>
          </w:tcPr>
          <w:p>
            <w:pPr>
              <w:rPr>
                <w:sz w:val="2"/>
                <w:szCs w:val="2"/>
              </w:rPr>
            </w:pPr>
          </w:p>
        </w:tc>
        <w:tc>
          <w:tcPr>
            <w:tcW w:w="926" w:type="dxa"/>
          </w:tcPr>
          <w:p>
            <w:pPr>
              <w:pStyle w:val="TableParagraph"/>
              <w:spacing w:line="182" w:lineRule="exact" w:before="146"/>
              <w:ind w:right="103"/>
              <w:rPr>
                <w:sz w:val="16"/>
              </w:rPr>
            </w:pPr>
            <w:r>
              <w:rPr>
                <w:spacing w:val="-2"/>
                <w:sz w:val="16"/>
              </w:rPr>
              <w:t>10,960</w:t>
            </w:r>
          </w:p>
        </w:tc>
        <w:tc>
          <w:tcPr>
            <w:tcW w:w="880" w:type="dxa"/>
            <w:shd w:val="clear" w:color="auto" w:fill="ECECEC"/>
          </w:tcPr>
          <w:p>
            <w:pPr>
              <w:pStyle w:val="TableParagraph"/>
              <w:spacing w:line="182" w:lineRule="exact" w:before="146"/>
              <w:ind w:right="149"/>
              <w:rPr>
                <w:sz w:val="16"/>
              </w:rPr>
            </w:pPr>
            <w:r>
              <w:rPr>
                <w:w w:val="100"/>
                <w:sz w:val="16"/>
              </w:rPr>
              <w:t>-</w:t>
            </w:r>
          </w:p>
        </w:tc>
        <w:tc>
          <w:tcPr>
            <w:tcW w:w="912" w:type="dxa"/>
          </w:tcPr>
          <w:p>
            <w:pPr>
              <w:pStyle w:val="TableParagraph"/>
              <w:spacing w:line="182" w:lineRule="exact" w:before="146"/>
              <w:ind w:right="135"/>
              <w:rPr>
                <w:sz w:val="16"/>
              </w:rPr>
            </w:pPr>
            <w:r>
              <w:rPr>
                <w:w w:val="100"/>
                <w:sz w:val="16"/>
              </w:rPr>
              <w:t>-</w:t>
            </w:r>
          </w:p>
        </w:tc>
        <w:tc>
          <w:tcPr>
            <w:tcW w:w="879" w:type="dxa"/>
          </w:tcPr>
          <w:p>
            <w:pPr>
              <w:pStyle w:val="TableParagraph"/>
              <w:spacing w:line="228" w:lineRule="exact" w:before="99"/>
              <w:ind w:right="134"/>
              <w:rPr>
                <w:rFonts w:ascii="Times New Roman"/>
                <w:sz w:val="20"/>
              </w:rPr>
            </w:pPr>
            <w:r>
              <w:rPr>
                <w:rFonts w:ascii="Times New Roman"/>
                <w:w w:val="99"/>
                <w:sz w:val="20"/>
              </w:rPr>
              <w:t>-</w:t>
            </w:r>
          </w:p>
        </w:tc>
        <w:tc>
          <w:tcPr>
            <w:tcW w:w="847" w:type="dxa"/>
          </w:tcPr>
          <w:p>
            <w:pPr>
              <w:pStyle w:val="TableParagraph"/>
              <w:spacing w:line="228" w:lineRule="exact" w:before="99"/>
              <w:ind w:right="103"/>
              <w:rPr>
                <w:rFonts w:ascii="Times New Roman"/>
                <w:sz w:val="20"/>
              </w:rPr>
            </w:pPr>
            <w:r>
              <w:rPr>
                <w:rFonts w:ascii="Times New Roman"/>
                <w:w w:val="99"/>
                <w:sz w:val="20"/>
              </w:rPr>
              <w:t>-</w:t>
            </w:r>
          </w:p>
        </w:tc>
      </w:tr>
      <w:tr>
        <w:trPr>
          <w:trHeight w:val="196"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line="163" w:lineRule="exact" w:before="13"/>
              <w:ind w:right="103"/>
              <w:rPr>
                <w:sz w:val="16"/>
              </w:rPr>
            </w:pPr>
            <w:r>
              <w:rPr>
                <w:spacing w:val="-2"/>
                <w:sz w:val="16"/>
              </w:rPr>
              <w:t>1,042</w:t>
            </w:r>
          </w:p>
        </w:tc>
        <w:tc>
          <w:tcPr>
            <w:tcW w:w="880" w:type="dxa"/>
            <w:tcBorders>
              <w:bottom w:val="single" w:sz="4" w:space="0" w:color="000000"/>
            </w:tcBorders>
            <w:shd w:val="clear" w:color="auto" w:fill="ECECEC"/>
          </w:tcPr>
          <w:p>
            <w:pPr>
              <w:pStyle w:val="TableParagraph"/>
              <w:spacing w:line="163" w:lineRule="exact" w:before="13"/>
              <w:ind w:right="104"/>
              <w:rPr>
                <w:sz w:val="16"/>
              </w:rPr>
            </w:pPr>
            <w:r>
              <w:rPr>
                <w:spacing w:val="-5"/>
                <w:sz w:val="16"/>
              </w:rPr>
              <w:t>570</w:t>
            </w:r>
          </w:p>
        </w:tc>
        <w:tc>
          <w:tcPr>
            <w:tcW w:w="912" w:type="dxa"/>
            <w:tcBorders>
              <w:bottom w:val="single" w:sz="4" w:space="0" w:color="000000"/>
            </w:tcBorders>
          </w:tcPr>
          <w:p>
            <w:pPr>
              <w:pStyle w:val="TableParagraph"/>
              <w:spacing w:line="163" w:lineRule="exact" w:before="13"/>
              <w:ind w:right="135"/>
              <w:rPr>
                <w:sz w:val="16"/>
              </w:rPr>
            </w:pPr>
            <w:r>
              <w:rPr>
                <w:spacing w:val="-5"/>
                <w:sz w:val="16"/>
              </w:rPr>
              <w:t>570</w:t>
            </w:r>
          </w:p>
        </w:tc>
        <w:tc>
          <w:tcPr>
            <w:tcW w:w="879" w:type="dxa"/>
            <w:tcBorders>
              <w:bottom w:val="single" w:sz="4" w:space="0" w:color="000000"/>
            </w:tcBorders>
          </w:tcPr>
          <w:p>
            <w:pPr>
              <w:pStyle w:val="TableParagraph"/>
              <w:spacing w:line="163" w:lineRule="exact" w:before="13"/>
              <w:ind w:right="134"/>
              <w:rPr>
                <w:sz w:val="16"/>
              </w:rPr>
            </w:pPr>
            <w:r>
              <w:rPr>
                <w:spacing w:val="-5"/>
                <w:sz w:val="16"/>
              </w:rPr>
              <w:t>570</w:t>
            </w:r>
          </w:p>
        </w:tc>
        <w:tc>
          <w:tcPr>
            <w:tcW w:w="847" w:type="dxa"/>
            <w:tcBorders>
              <w:bottom w:val="single" w:sz="4" w:space="0" w:color="000000"/>
            </w:tcBorders>
          </w:tcPr>
          <w:p>
            <w:pPr>
              <w:pStyle w:val="TableParagraph"/>
              <w:spacing w:line="163" w:lineRule="exact" w:before="13"/>
              <w:ind w:right="102"/>
              <w:rPr>
                <w:sz w:val="16"/>
              </w:rPr>
            </w:pPr>
            <w:r>
              <w:rPr>
                <w:spacing w:val="-5"/>
                <w:sz w:val="16"/>
              </w:rPr>
              <w:t>570</w:t>
            </w:r>
          </w:p>
        </w:tc>
      </w:tr>
      <w:tr>
        <w:trPr>
          <w:trHeight w:val="225"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41"/>
              <w:ind w:right="103"/>
              <w:rPr>
                <w:b/>
                <w:i/>
                <w:sz w:val="16"/>
              </w:rPr>
            </w:pPr>
            <w:r>
              <w:rPr>
                <w:b/>
                <w:i/>
                <w:spacing w:val="-2"/>
                <w:sz w:val="16"/>
              </w:rPr>
              <w:t>106,506</w:t>
            </w:r>
          </w:p>
        </w:tc>
        <w:tc>
          <w:tcPr>
            <w:tcW w:w="880" w:type="dxa"/>
            <w:tcBorders>
              <w:top w:val="single" w:sz="4" w:space="0" w:color="000000"/>
              <w:bottom w:val="single" w:sz="4" w:space="0" w:color="000000"/>
            </w:tcBorders>
            <w:shd w:val="clear" w:color="auto" w:fill="ECECEC"/>
          </w:tcPr>
          <w:p>
            <w:pPr>
              <w:pStyle w:val="TableParagraph"/>
              <w:spacing w:line="163" w:lineRule="exact" w:before="41"/>
              <w:ind w:right="104"/>
              <w:rPr>
                <w:b/>
                <w:i/>
                <w:sz w:val="16"/>
              </w:rPr>
            </w:pPr>
            <w:r>
              <w:rPr>
                <w:b/>
                <w:i/>
                <w:spacing w:val="-2"/>
                <w:sz w:val="16"/>
              </w:rPr>
              <w:t>99,462</w:t>
            </w:r>
          </w:p>
        </w:tc>
        <w:tc>
          <w:tcPr>
            <w:tcW w:w="912" w:type="dxa"/>
            <w:tcBorders>
              <w:top w:val="single" w:sz="4" w:space="0" w:color="000000"/>
              <w:bottom w:val="single" w:sz="4" w:space="0" w:color="000000"/>
            </w:tcBorders>
          </w:tcPr>
          <w:p>
            <w:pPr>
              <w:pStyle w:val="TableParagraph"/>
              <w:spacing w:line="163" w:lineRule="exact" w:before="41"/>
              <w:ind w:right="136"/>
              <w:rPr>
                <w:b/>
                <w:i/>
                <w:sz w:val="16"/>
              </w:rPr>
            </w:pPr>
            <w:r>
              <w:rPr>
                <w:b/>
                <w:i/>
                <w:spacing w:val="-2"/>
                <w:sz w:val="16"/>
              </w:rPr>
              <w:t>99,165</w:t>
            </w:r>
          </w:p>
        </w:tc>
        <w:tc>
          <w:tcPr>
            <w:tcW w:w="879" w:type="dxa"/>
            <w:tcBorders>
              <w:top w:val="single" w:sz="4" w:space="0" w:color="000000"/>
              <w:bottom w:val="single" w:sz="4" w:space="0" w:color="000000"/>
            </w:tcBorders>
          </w:tcPr>
          <w:p>
            <w:pPr>
              <w:pStyle w:val="TableParagraph"/>
              <w:spacing w:line="163" w:lineRule="exact" w:before="41"/>
              <w:ind w:right="134"/>
              <w:rPr>
                <w:b/>
                <w:i/>
                <w:sz w:val="16"/>
              </w:rPr>
            </w:pPr>
            <w:r>
              <w:rPr>
                <w:b/>
                <w:i/>
                <w:spacing w:val="-2"/>
                <w:sz w:val="16"/>
              </w:rPr>
              <w:t>99,124</w:t>
            </w:r>
          </w:p>
        </w:tc>
        <w:tc>
          <w:tcPr>
            <w:tcW w:w="847" w:type="dxa"/>
            <w:tcBorders>
              <w:top w:val="single" w:sz="4" w:space="0" w:color="000000"/>
              <w:bottom w:val="single" w:sz="4" w:space="0" w:color="000000"/>
            </w:tcBorders>
          </w:tcPr>
          <w:p>
            <w:pPr>
              <w:pStyle w:val="TableParagraph"/>
              <w:spacing w:line="163" w:lineRule="exact" w:before="41"/>
              <w:ind w:right="102"/>
              <w:rPr>
                <w:b/>
                <w:i/>
                <w:sz w:val="16"/>
              </w:rPr>
            </w:pPr>
            <w:r>
              <w:rPr>
                <w:b/>
                <w:i/>
                <w:spacing w:val="-2"/>
                <w:sz w:val="16"/>
              </w:rPr>
              <w:t>97,137</w:t>
            </w:r>
          </w:p>
        </w:tc>
      </w:tr>
      <w:tr>
        <w:trPr>
          <w:trHeight w:val="45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b/>
                <w:sz w:val="16"/>
              </w:rPr>
            </w:pPr>
            <w:r>
              <w:rPr>
                <w:b/>
                <w:spacing w:val="-2"/>
                <w:sz w:val="16"/>
              </w:rPr>
              <w:t>7,583</w:t>
            </w:r>
          </w:p>
        </w:tc>
        <w:tc>
          <w:tcPr>
            <w:tcW w:w="880" w:type="dxa"/>
            <w:tcBorders>
              <w:top w:val="single" w:sz="4" w:space="0" w:color="000000"/>
              <w:bottom w:val="single" w:sz="4" w:space="0" w:color="000000"/>
            </w:tcBorders>
            <w:shd w:val="clear" w:color="auto" w:fill="ECECEC"/>
          </w:tcPr>
          <w:p>
            <w:pPr>
              <w:pStyle w:val="TableParagraph"/>
              <w:spacing w:before="2"/>
              <w:jc w:val="left"/>
              <w:rPr>
                <w:b/>
                <w:sz w:val="23"/>
              </w:rPr>
            </w:pPr>
          </w:p>
          <w:p>
            <w:pPr>
              <w:pStyle w:val="TableParagraph"/>
              <w:spacing w:line="163" w:lineRule="exact" w:before="1"/>
              <w:ind w:right="104"/>
              <w:rPr>
                <w:b/>
                <w:sz w:val="16"/>
              </w:rPr>
            </w:pPr>
            <w:r>
              <w:rPr>
                <w:b/>
                <w:spacing w:val="-2"/>
                <w:sz w:val="16"/>
              </w:rPr>
              <w:t>8,198</w:t>
            </w:r>
          </w:p>
        </w:tc>
        <w:tc>
          <w:tcPr>
            <w:tcW w:w="912"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6"/>
              <w:rPr>
                <w:b/>
                <w:sz w:val="16"/>
              </w:rPr>
            </w:pPr>
            <w:r>
              <w:rPr>
                <w:b/>
                <w:spacing w:val="-2"/>
                <w:sz w:val="16"/>
              </w:rPr>
              <w:t>7,199</w:t>
            </w:r>
          </w:p>
        </w:tc>
        <w:tc>
          <w:tcPr>
            <w:tcW w:w="879"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4"/>
              <w:rPr>
                <w:b/>
                <w:sz w:val="16"/>
              </w:rPr>
            </w:pPr>
            <w:r>
              <w:rPr>
                <w:b/>
                <w:spacing w:val="-2"/>
                <w:sz w:val="16"/>
              </w:rPr>
              <w:t>7,199</w:t>
            </w:r>
          </w:p>
        </w:tc>
        <w:tc>
          <w:tcPr>
            <w:tcW w:w="847"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2"/>
              <w:rPr>
                <w:b/>
                <w:sz w:val="16"/>
              </w:rPr>
            </w:pPr>
            <w:r>
              <w:rPr>
                <w:b/>
                <w:spacing w:val="-2"/>
                <w:sz w:val="16"/>
              </w:rPr>
              <w:t>7,199</w:t>
            </w:r>
          </w:p>
        </w:tc>
      </w:tr>
      <w:tr>
        <w:trPr>
          <w:trHeight w:val="899"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spacing w:before="3"/>
              <w:jc w:val="left"/>
              <w:rPr>
                <w:b/>
                <w:sz w:val="26"/>
              </w:rPr>
            </w:pPr>
          </w:p>
          <w:p>
            <w:pPr>
              <w:pStyle w:val="TableParagraph"/>
              <w:spacing w:line="163" w:lineRule="exact"/>
              <w:ind w:right="103"/>
              <w:rPr>
                <w:sz w:val="16"/>
              </w:rPr>
            </w:pPr>
            <w:r>
              <w:rPr>
                <w:spacing w:val="-2"/>
                <w:sz w:val="16"/>
              </w:rPr>
              <w:t>1,537</w:t>
            </w:r>
          </w:p>
        </w:tc>
        <w:tc>
          <w:tcPr>
            <w:tcW w:w="880" w:type="dxa"/>
            <w:tcBorders>
              <w:top w:val="single" w:sz="4" w:space="0" w:color="000000"/>
              <w:bottom w:val="single" w:sz="4" w:space="0" w:color="000000"/>
            </w:tcBorders>
            <w:shd w:val="clear" w:color="auto" w:fill="ECECEC"/>
          </w:tcPr>
          <w:p>
            <w:pPr>
              <w:pStyle w:val="TableParagraph"/>
              <w:jc w:val="left"/>
              <w:rPr>
                <w:b/>
                <w:sz w:val="18"/>
              </w:rPr>
            </w:pPr>
          </w:p>
          <w:p>
            <w:pPr>
              <w:pStyle w:val="TableParagraph"/>
              <w:jc w:val="left"/>
              <w:rPr>
                <w:b/>
                <w:sz w:val="18"/>
              </w:rPr>
            </w:pPr>
          </w:p>
          <w:p>
            <w:pPr>
              <w:pStyle w:val="TableParagraph"/>
              <w:spacing w:before="3"/>
              <w:jc w:val="left"/>
              <w:rPr>
                <w:b/>
                <w:sz w:val="26"/>
              </w:rPr>
            </w:pPr>
          </w:p>
          <w:p>
            <w:pPr>
              <w:pStyle w:val="TableParagraph"/>
              <w:spacing w:line="163" w:lineRule="exact"/>
              <w:ind w:right="104"/>
              <w:rPr>
                <w:sz w:val="16"/>
              </w:rPr>
            </w:pPr>
            <w:r>
              <w:rPr>
                <w:spacing w:val="-2"/>
                <w:sz w:val="16"/>
              </w:rPr>
              <w:t>5,316</w:t>
            </w:r>
          </w:p>
        </w:tc>
        <w:tc>
          <w:tcPr>
            <w:tcW w:w="912"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spacing w:before="3"/>
              <w:jc w:val="left"/>
              <w:rPr>
                <w:b/>
                <w:sz w:val="26"/>
              </w:rPr>
            </w:pPr>
          </w:p>
          <w:p>
            <w:pPr>
              <w:pStyle w:val="TableParagraph"/>
              <w:spacing w:line="163" w:lineRule="exact"/>
              <w:ind w:right="136"/>
              <w:rPr>
                <w:sz w:val="16"/>
              </w:rPr>
            </w:pPr>
            <w:r>
              <w:rPr>
                <w:spacing w:val="-2"/>
                <w:sz w:val="16"/>
              </w:rPr>
              <w:t>4,090</w:t>
            </w:r>
          </w:p>
        </w:tc>
        <w:tc>
          <w:tcPr>
            <w:tcW w:w="879"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spacing w:before="3"/>
              <w:jc w:val="left"/>
              <w:rPr>
                <w:b/>
                <w:sz w:val="26"/>
              </w:rPr>
            </w:pPr>
          </w:p>
          <w:p>
            <w:pPr>
              <w:pStyle w:val="TableParagraph"/>
              <w:spacing w:line="163" w:lineRule="exact"/>
              <w:ind w:right="134"/>
              <w:rPr>
                <w:sz w:val="16"/>
              </w:rPr>
            </w:pPr>
            <w:r>
              <w:rPr>
                <w:spacing w:val="-2"/>
                <w:sz w:val="16"/>
              </w:rPr>
              <w:t>1,938</w:t>
            </w:r>
          </w:p>
        </w:tc>
        <w:tc>
          <w:tcPr>
            <w:tcW w:w="847"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spacing w:before="3"/>
              <w:jc w:val="left"/>
              <w:rPr>
                <w:b/>
                <w:sz w:val="26"/>
              </w:rPr>
            </w:pPr>
          </w:p>
          <w:p>
            <w:pPr>
              <w:pStyle w:val="TableParagraph"/>
              <w:spacing w:line="163" w:lineRule="exact"/>
              <w:ind w:right="102"/>
              <w:rPr>
                <w:sz w:val="16"/>
              </w:rPr>
            </w:pPr>
            <w:r>
              <w:rPr>
                <w:spacing w:val="-2"/>
                <w:sz w:val="16"/>
              </w:rPr>
              <w:t>1,955</w:t>
            </w:r>
          </w:p>
        </w:tc>
      </w:tr>
      <w:tr>
        <w:trPr>
          <w:trHeight w:val="21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27"/>
              <w:ind w:right="103"/>
              <w:rPr>
                <w:b/>
                <w:i/>
                <w:sz w:val="16"/>
              </w:rPr>
            </w:pPr>
            <w:r>
              <w:rPr>
                <w:b/>
                <w:i/>
                <w:spacing w:val="-2"/>
                <w:sz w:val="16"/>
              </w:rPr>
              <w:t>1,537</w:t>
            </w:r>
          </w:p>
        </w:tc>
        <w:tc>
          <w:tcPr>
            <w:tcW w:w="880" w:type="dxa"/>
            <w:tcBorders>
              <w:top w:val="single" w:sz="4" w:space="0" w:color="000000"/>
              <w:bottom w:val="single" w:sz="4" w:space="0" w:color="000000"/>
            </w:tcBorders>
            <w:shd w:val="clear" w:color="auto" w:fill="ECECEC"/>
          </w:tcPr>
          <w:p>
            <w:pPr>
              <w:pStyle w:val="TableParagraph"/>
              <w:spacing w:line="163" w:lineRule="exact" w:before="27"/>
              <w:ind w:right="104"/>
              <w:rPr>
                <w:b/>
                <w:i/>
                <w:sz w:val="16"/>
              </w:rPr>
            </w:pPr>
            <w:r>
              <w:rPr>
                <w:b/>
                <w:i/>
                <w:spacing w:val="-2"/>
                <w:sz w:val="16"/>
              </w:rPr>
              <w:t>5,316</w:t>
            </w:r>
          </w:p>
        </w:tc>
        <w:tc>
          <w:tcPr>
            <w:tcW w:w="912" w:type="dxa"/>
            <w:tcBorders>
              <w:top w:val="single" w:sz="4" w:space="0" w:color="000000"/>
              <w:bottom w:val="single" w:sz="4" w:space="0" w:color="000000"/>
            </w:tcBorders>
          </w:tcPr>
          <w:p>
            <w:pPr>
              <w:pStyle w:val="TableParagraph"/>
              <w:spacing w:line="163" w:lineRule="exact" w:before="27"/>
              <w:ind w:right="136"/>
              <w:rPr>
                <w:b/>
                <w:i/>
                <w:sz w:val="16"/>
              </w:rPr>
            </w:pPr>
            <w:r>
              <w:rPr>
                <w:b/>
                <w:i/>
                <w:spacing w:val="-2"/>
                <w:sz w:val="16"/>
              </w:rPr>
              <w:t>4,090</w:t>
            </w:r>
          </w:p>
        </w:tc>
        <w:tc>
          <w:tcPr>
            <w:tcW w:w="879" w:type="dxa"/>
            <w:tcBorders>
              <w:top w:val="single" w:sz="4" w:space="0" w:color="000000"/>
              <w:bottom w:val="single" w:sz="4" w:space="0" w:color="000000"/>
            </w:tcBorders>
          </w:tcPr>
          <w:p>
            <w:pPr>
              <w:pStyle w:val="TableParagraph"/>
              <w:spacing w:line="163" w:lineRule="exact" w:before="27"/>
              <w:ind w:right="134"/>
              <w:rPr>
                <w:b/>
                <w:i/>
                <w:sz w:val="16"/>
              </w:rPr>
            </w:pPr>
            <w:r>
              <w:rPr>
                <w:b/>
                <w:i/>
                <w:spacing w:val="-2"/>
                <w:sz w:val="16"/>
              </w:rPr>
              <w:t>1,938</w:t>
            </w:r>
          </w:p>
        </w:tc>
        <w:tc>
          <w:tcPr>
            <w:tcW w:w="847" w:type="dxa"/>
            <w:tcBorders>
              <w:top w:val="single" w:sz="4" w:space="0" w:color="000000"/>
              <w:bottom w:val="single" w:sz="4" w:space="0" w:color="000000"/>
            </w:tcBorders>
          </w:tcPr>
          <w:p>
            <w:pPr>
              <w:pStyle w:val="TableParagraph"/>
              <w:spacing w:line="163" w:lineRule="exact" w:before="27"/>
              <w:ind w:right="102"/>
              <w:rPr>
                <w:b/>
                <w:i/>
                <w:sz w:val="16"/>
              </w:rPr>
            </w:pPr>
            <w:r>
              <w:rPr>
                <w:b/>
                <w:i/>
                <w:spacing w:val="-2"/>
                <w:sz w:val="16"/>
              </w:rPr>
              <w:t>1,955</w:t>
            </w:r>
          </w:p>
        </w:tc>
      </w:tr>
      <w:tr>
        <w:trPr>
          <w:trHeight w:val="691"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tcBorders>
          </w:tcPr>
          <w:p>
            <w:pPr>
              <w:pStyle w:val="TableParagraph"/>
              <w:jc w:val="left"/>
              <w:rPr>
                <w:b/>
                <w:sz w:val="23"/>
              </w:rPr>
            </w:pPr>
          </w:p>
          <w:p>
            <w:pPr>
              <w:pStyle w:val="TableParagraph"/>
              <w:ind w:right="103"/>
              <w:rPr>
                <w:b/>
                <w:sz w:val="16"/>
              </w:rPr>
            </w:pPr>
            <w:r>
              <w:rPr>
                <w:b/>
                <w:spacing w:val="-2"/>
                <w:sz w:val="16"/>
              </w:rPr>
              <w:t>(1,537)</w:t>
            </w:r>
          </w:p>
        </w:tc>
        <w:tc>
          <w:tcPr>
            <w:tcW w:w="880" w:type="dxa"/>
            <w:tcBorders>
              <w:top w:val="single" w:sz="4" w:space="0" w:color="000000"/>
            </w:tcBorders>
            <w:shd w:val="clear" w:color="auto" w:fill="ECECEC"/>
          </w:tcPr>
          <w:p>
            <w:pPr>
              <w:pStyle w:val="TableParagraph"/>
              <w:jc w:val="left"/>
              <w:rPr>
                <w:b/>
                <w:sz w:val="23"/>
              </w:rPr>
            </w:pPr>
          </w:p>
          <w:p>
            <w:pPr>
              <w:pStyle w:val="TableParagraph"/>
              <w:ind w:right="104"/>
              <w:rPr>
                <w:b/>
                <w:sz w:val="16"/>
              </w:rPr>
            </w:pPr>
            <w:r>
              <w:rPr>
                <w:b/>
                <w:spacing w:val="-2"/>
                <w:sz w:val="16"/>
              </w:rPr>
              <w:t>(5,316)</w:t>
            </w:r>
          </w:p>
        </w:tc>
        <w:tc>
          <w:tcPr>
            <w:tcW w:w="912" w:type="dxa"/>
            <w:tcBorders>
              <w:top w:val="single" w:sz="4" w:space="0" w:color="000000"/>
            </w:tcBorders>
          </w:tcPr>
          <w:p>
            <w:pPr>
              <w:pStyle w:val="TableParagraph"/>
              <w:jc w:val="left"/>
              <w:rPr>
                <w:b/>
                <w:sz w:val="23"/>
              </w:rPr>
            </w:pPr>
          </w:p>
          <w:p>
            <w:pPr>
              <w:pStyle w:val="TableParagraph"/>
              <w:ind w:right="135"/>
              <w:rPr>
                <w:b/>
                <w:sz w:val="16"/>
              </w:rPr>
            </w:pPr>
            <w:r>
              <w:rPr>
                <w:b/>
                <w:spacing w:val="-2"/>
                <w:sz w:val="16"/>
              </w:rPr>
              <w:t>(4,090)</w:t>
            </w:r>
          </w:p>
        </w:tc>
        <w:tc>
          <w:tcPr>
            <w:tcW w:w="879" w:type="dxa"/>
            <w:tcBorders>
              <w:top w:val="single" w:sz="4" w:space="0" w:color="000000"/>
            </w:tcBorders>
          </w:tcPr>
          <w:p>
            <w:pPr>
              <w:pStyle w:val="TableParagraph"/>
              <w:jc w:val="left"/>
              <w:rPr>
                <w:b/>
                <w:sz w:val="23"/>
              </w:rPr>
            </w:pPr>
          </w:p>
          <w:p>
            <w:pPr>
              <w:pStyle w:val="TableParagraph"/>
              <w:ind w:right="134"/>
              <w:rPr>
                <w:b/>
                <w:sz w:val="16"/>
              </w:rPr>
            </w:pPr>
            <w:r>
              <w:rPr>
                <w:b/>
                <w:spacing w:val="-2"/>
                <w:sz w:val="16"/>
              </w:rPr>
              <w:t>(1,938)</w:t>
            </w:r>
          </w:p>
        </w:tc>
        <w:tc>
          <w:tcPr>
            <w:tcW w:w="847" w:type="dxa"/>
            <w:tcBorders>
              <w:top w:val="single" w:sz="4" w:space="0" w:color="000000"/>
            </w:tcBorders>
          </w:tcPr>
          <w:p>
            <w:pPr>
              <w:pStyle w:val="TableParagraph"/>
              <w:jc w:val="left"/>
              <w:rPr>
                <w:b/>
                <w:sz w:val="23"/>
              </w:rPr>
            </w:pPr>
          </w:p>
          <w:p>
            <w:pPr>
              <w:pStyle w:val="TableParagraph"/>
              <w:ind w:right="102"/>
              <w:rPr>
                <w:b/>
                <w:sz w:val="16"/>
              </w:rPr>
            </w:pPr>
            <w:r>
              <w:rPr>
                <w:b/>
                <w:spacing w:val="-2"/>
                <w:sz w:val="16"/>
              </w:rPr>
              <w:t>(1,955)</w:t>
            </w:r>
          </w:p>
        </w:tc>
      </w:tr>
      <w:tr>
        <w:trPr>
          <w:trHeight w:val="421" w:hRule="atLeast"/>
        </w:trPr>
        <w:tc>
          <w:tcPr>
            <w:tcW w:w="3235" w:type="dxa"/>
            <w:vMerge/>
            <w:tcBorders>
              <w:top w:val="nil"/>
              <w:bottom w:val="single" w:sz="4" w:space="0" w:color="000000"/>
            </w:tcBorders>
          </w:tcPr>
          <w:p>
            <w:pPr>
              <w:rPr>
                <w:sz w:val="2"/>
                <w:szCs w:val="2"/>
              </w:rPr>
            </w:pPr>
          </w:p>
        </w:tc>
        <w:tc>
          <w:tcPr>
            <w:tcW w:w="926" w:type="dxa"/>
            <w:tcBorders>
              <w:bottom w:val="single" w:sz="4" w:space="0" w:color="000000"/>
            </w:tcBorders>
          </w:tcPr>
          <w:p>
            <w:pPr>
              <w:pStyle w:val="TableParagraph"/>
              <w:spacing w:before="7"/>
              <w:jc w:val="left"/>
              <w:rPr>
                <w:b/>
                <w:sz w:val="20"/>
              </w:rPr>
            </w:pPr>
          </w:p>
          <w:p>
            <w:pPr>
              <w:pStyle w:val="TableParagraph"/>
              <w:spacing w:line="163" w:lineRule="exact" w:before="1"/>
              <w:ind w:right="103"/>
              <w:rPr>
                <w:sz w:val="16"/>
              </w:rPr>
            </w:pPr>
            <w:r>
              <w:rPr>
                <w:spacing w:val="-5"/>
                <w:sz w:val="16"/>
              </w:rPr>
              <w:t>856</w:t>
            </w:r>
          </w:p>
        </w:tc>
        <w:tc>
          <w:tcPr>
            <w:tcW w:w="880" w:type="dxa"/>
            <w:tcBorders>
              <w:bottom w:val="single" w:sz="4" w:space="0" w:color="000000"/>
            </w:tcBorders>
            <w:shd w:val="clear" w:color="auto" w:fill="ECECEC"/>
          </w:tcPr>
          <w:p>
            <w:pPr>
              <w:pStyle w:val="TableParagraph"/>
              <w:spacing w:before="7"/>
              <w:jc w:val="left"/>
              <w:rPr>
                <w:b/>
                <w:sz w:val="20"/>
              </w:rPr>
            </w:pPr>
          </w:p>
          <w:p>
            <w:pPr>
              <w:pStyle w:val="TableParagraph"/>
              <w:spacing w:line="163" w:lineRule="exact" w:before="1"/>
              <w:ind w:right="104"/>
              <w:rPr>
                <w:sz w:val="16"/>
              </w:rPr>
            </w:pPr>
            <w:r>
              <w:rPr>
                <w:spacing w:val="-2"/>
                <w:sz w:val="16"/>
              </w:rPr>
              <w:t>4,061</w:t>
            </w:r>
          </w:p>
        </w:tc>
        <w:tc>
          <w:tcPr>
            <w:tcW w:w="912" w:type="dxa"/>
            <w:tcBorders>
              <w:bottom w:val="single" w:sz="4" w:space="0" w:color="000000"/>
            </w:tcBorders>
          </w:tcPr>
          <w:p>
            <w:pPr>
              <w:pStyle w:val="TableParagraph"/>
              <w:spacing w:before="7"/>
              <w:jc w:val="left"/>
              <w:rPr>
                <w:b/>
                <w:sz w:val="20"/>
              </w:rPr>
            </w:pPr>
          </w:p>
          <w:p>
            <w:pPr>
              <w:pStyle w:val="TableParagraph"/>
              <w:spacing w:line="163" w:lineRule="exact" w:before="1"/>
              <w:ind w:right="136"/>
              <w:rPr>
                <w:sz w:val="16"/>
              </w:rPr>
            </w:pPr>
            <w:r>
              <w:rPr>
                <w:spacing w:val="-2"/>
                <w:sz w:val="16"/>
              </w:rPr>
              <w:t>4,090</w:t>
            </w:r>
          </w:p>
        </w:tc>
        <w:tc>
          <w:tcPr>
            <w:tcW w:w="879" w:type="dxa"/>
            <w:tcBorders>
              <w:bottom w:val="single" w:sz="4" w:space="0" w:color="000000"/>
            </w:tcBorders>
          </w:tcPr>
          <w:p>
            <w:pPr>
              <w:pStyle w:val="TableParagraph"/>
              <w:spacing w:before="7"/>
              <w:jc w:val="left"/>
              <w:rPr>
                <w:b/>
                <w:sz w:val="20"/>
              </w:rPr>
            </w:pPr>
          </w:p>
          <w:p>
            <w:pPr>
              <w:pStyle w:val="TableParagraph"/>
              <w:spacing w:line="163" w:lineRule="exact" w:before="1"/>
              <w:ind w:right="134"/>
              <w:rPr>
                <w:sz w:val="16"/>
              </w:rPr>
            </w:pPr>
            <w:r>
              <w:rPr>
                <w:spacing w:val="-2"/>
                <w:sz w:val="16"/>
              </w:rPr>
              <w:t>1,938</w:t>
            </w:r>
          </w:p>
        </w:tc>
        <w:tc>
          <w:tcPr>
            <w:tcW w:w="847" w:type="dxa"/>
            <w:tcBorders>
              <w:bottom w:val="single" w:sz="4" w:space="0" w:color="000000"/>
            </w:tcBorders>
          </w:tcPr>
          <w:p>
            <w:pPr>
              <w:pStyle w:val="TableParagraph"/>
              <w:spacing w:before="7"/>
              <w:jc w:val="left"/>
              <w:rPr>
                <w:b/>
                <w:sz w:val="20"/>
              </w:rPr>
            </w:pPr>
          </w:p>
          <w:p>
            <w:pPr>
              <w:pStyle w:val="TableParagraph"/>
              <w:spacing w:line="163" w:lineRule="exact" w:before="1"/>
              <w:ind w:right="102"/>
              <w:rPr>
                <w:sz w:val="16"/>
              </w:rPr>
            </w:pPr>
            <w:r>
              <w:rPr>
                <w:spacing w:val="-2"/>
                <w:sz w:val="16"/>
              </w:rPr>
              <w:t>1,955</w:t>
            </w:r>
          </w:p>
        </w:tc>
      </w:tr>
      <w:tr>
        <w:trPr>
          <w:trHeight w:val="21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27"/>
              <w:ind w:right="103"/>
              <w:rPr>
                <w:b/>
                <w:i/>
                <w:sz w:val="16"/>
              </w:rPr>
            </w:pPr>
            <w:r>
              <w:rPr>
                <w:b/>
                <w:i/>
                <w:spacing w:val="-5"/>
                <w:sz w:val="16"/>
              </w:rPr>
              <w:t>856</w:t>
            </w:r>
          </w:p>
        </w:tc>
        <w:tc>
          <w:tcPr>
            <w:tcW w:w="880" w:type="dxa"/>
            <w:tcBorders>
              <w:top w:val="single" w:sz="4" w:space="0" w:color="000000"/>
              <w:bottom w:val="single" w:sz="4" w:space="0" w:color="000000"/>
            </w:tcBorders>
            <w:shd w:val="clear" w:color="auto" w:fill="ECECEC"/>
          </w:tcPr>
          <w:p>
            <w:pPr>
              <w:pStyle w:val="TableParagraph"/>
              <w:spacing w:line="163" w:lineRule="exact" w:before="27"/>
              <w:ind w:right="104"/>
              <w:rPr>
                <w:b/>
                <w:i/>
                <w:sz w:val="16"/>
              </w:rPr>
            </w:pPr>
            <w:r>
              <w:rPr>
                <w:b/>
                <w:i/>
                <w:spacing w:val="-2"/>
                <w:sz w:val="16"/>
              </w:rPr>
              <w:t>4,061</w:t>
            </w:r>
          </w:p>
        </w:tc>
        <w:tc>
          <w:tcPr>
            <w:tcW w:w="912" w:type="dxa"/>
            <w:tcBorders>
              <w:top w:val="single" w:sz="4" w:space="0" w:color="000000"/>
              <w:bottom w:val="single" w:sz="4" w:space="0" w:color="000000"/>
            </w:tcBorders>
          </w:tcPr>
          <w:p>
            <w:pPr>
              <w:pStyle w:val="TableParagraph"/>
              <w:spacing w:line="163" w:lineRule="exact" w:before="27"/>
              <w:ind w:right="136"/>
              <w:rPr>
                <w:b/>
                <w:i/>
                <w:sz w:val="16"/>
              </w:rPr>
            </w:pPr>
            <w:r>
              <w:rPr>
                <w:b/>
                <w:i/>
                <w:spacing w:val="-2"/>
                <w:sz w:val="16"/>
              </w:rPr>
              <w:t>4,090</w:t>
            </w:r>
          </w:p>
        </w:tc>
        <w:tc>
          <w:tcPr>
            <w:tcW w:w="879" w:type="dxa"/>
            <w:tcBorders>
              <w:top w:val="single" w:sz="4" w:space="0" w:color="000000"/>
              <w:bottom w:val="single" w:sz="4" w:space="0" w:color="000000"/>
            </w:tcBorders>
          </w:tcPr>
          <w:p>
            <w:pPr>
              <w:pStyle w:val="TableParagraph"/>
              <w:spacing w:line="163" w:lineRule="exact" w:before="27"/>
              <w:ind w:right="134"/>
              <w:rPr>
                <w:b/>
                <w:i/>
                <w:sz w:val="16"/>
              </w:rPr>
            </w:pPr>
            <w:r>
              <w:rPr>
                <w:b/>
                <w:i/>
                <w:spacing w:val="-2"/>
                <w:sz w:val="16"/>
              </w:rPr>
              <w:t>1,938</w:t>
            </w:r>
          </w:p>
        </w:tc>
        <w:tc>
          <w:tcPr>
            <w:tcW w:w="847" w:type="dxa"/>
            <w:tcBorders>
              <w:top w:val="single" w:sz="4" w:space="0" w:color="000000"/>
              <w:bottom w:val="single" w:sz="4" w:space="0" w:color="000000"/>
            </w:tcBorders>
          </w:tcPr>
          <w:p>
            <w:pPr>
              <w:pStyle w:val="TableParagraph"/>
              <w:spacing w:line="163" w:lineRule="exact" w:before="27"/>
              <w:ind w:right="102"/>
              <w:rPr>
                <w:b/>
                <w:i/>
                <w:sz w:val="16"/>
              </w:rPr>
            </w:pPr>
            <w:r>
              <w:rPr>
                <w:b/>
                <w:i/>
                <w:spacing w:val="-2"/>
                <w:sz w:val="16"/>
              </w:rPr>
              <w:t>1,955</w:t>
            </w:r>
          </w:p>
        </w:tc>
      </w:tr>
      <w:tr>
        <w:trPr>
          <w:trHeight w:val="45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sz w:val="16"/>
              </w:rPr>
            </w:pPr>
            <w:r>
              <w:rPr>
                <w:spacing w:val="-2"/>
                <w:sz w:val="16"/>
              </w:rPr>
              <w:t>6,862</w:t>
            </w:r>
          </w:p>
        </w:tc>
        <w:tc>
          <w:tcPr>
            <w:tcW w:w="880" w:type="dxa"/>
            <w:tcBorders>
              <w:top w:val="single" w:sz="4" w:space="0" w:color="000000"/>
              <w:bottom w:val="single" w:sz="4" w:space="0" w:color="000000"/>
            </w:tcBorders>
            <w:shd w:val="clear" w:color="auto" w:fill="ECECEC"/>
          </w:tcPr>
          <w:p>
            <w:pPr>
              <w:pStyle w:val="TableParagraph"/>
              <w:spacing w:before="2"/>
              <w:jc w:val="left"/>
              <w:rPr>
                <w:b/>
                <w:sz w:val="23"/>
              </w:rPr>
            </w:pPr>
          </w:p>
          <w:p>
            <w:pPr>
              <w:pStyle w:val="TableParagraph"/>
              <w:spacing w:line="163" w:lineRule="exact" w:before="1"/>
              <w:ind w:right="104"/>
              <w:rPr>
                <w:sz w:val="16"/>
              </w:rPr>
            </w:pPr>
            <w:r>
              <w:rPr>
                <w:spacing w:val="-2"/>
                <w:sz w:val="16"/>
              </w:rPr>
              <w:t>6,943</w:t>
            </w:r>
          </w:p>
        </w:tc>
        <w:tc>
          <w:tcPr>
            <w:tcW w:w="912"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6"/>
              <w:rPr>
                <w:sz w:val="16"/>
              </w:rPr>
            </w:pPr>
            <w:r>
              <w:rPr>
                <w:spacing w:val="-2"/>
                <w:sz w:val="16"/>
              </w:rPr>
              <w:t>7,199</w:t>
            </w:r>
          </w:p>
        </w:tc>
        <w:tc>
          <w:tcPr>
            <w:tcW w:w="879"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4"/>
              <w:rPr>
                <w:sz w:val="16"/>
              </w:rPr>
            </w:pPr>
            <w:r>
              <w:rPr>
                <w:spacing w:val="-2"/>
                <w:sz w:val="16"/>
              </w:rPr>
              <w:t>7,199</w:t>
            </w:r>
          </w:p>
        </w:tc>
        <w:tc>
          <w:tcPr>
            <w:tcW w:w="847"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2"/>
              <w:rPr>
                <w:sz w:val="16"/>
              </w:rPr>
            </w:pPr>
            <w:r>
              <w:rPr>
                <w:spacing w:val="-2"/>
                <w:sz w:val="16"/>
              </w:rPr>
              <w:t>7,199</w:t>
            </w:r>
          </w:p>
        </w:tc>
      </w:tr>
      <w:tr>
        <w:trPr>
          <w:trHeight w:val="208"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line="163" w:lineRule="exact" w:before="25"/>
              <w:ind w:right="103"/>
              <w:rPr>
                <w:b/>
                <w:i/>
                <w:sz w:val="16"/>
              </w:rPr>
            </w:pPr>
            <w:r>
              <w:rPr>
                <w:b/>
                <w:i/>
                <w:spacing w:val="-2"/>
                <w:sz w:val="16"/>
              </w:rPr>
              <w:t>6,862</w:t>
            </w:r>
          </w:p>
        </w:tc>
        <w:tc>
          <w:tcPr>
            <w:tcW w:w="880" w:type="dxa"/>
            <w:tcBorders>
              <w:top w:val="single" w:sz="4" w:space="0" w:color="000000"/>
              <w:bottom w:val="single" w:sz="4" w:space="0" w:color="000000"/>
            </w:tcBorders>
            <w:shd w:val="clear" w:color="auto" w:fill="ECECEC"/>
          </w:tcPr>
          <w:p>
            <w:pPr>
              <w:pStyle w:val="TableParagraph"/>
              <w:spacing w:line="163" w:lineRule="exact" w:before="25"/>
              <w:ind w:right="104"/>
              <w:rPr>
                <w:b/>
                <w:i/>
                <w:sz w:val="16"/>
              </w:rPr>
            </w:pPr>
            <w:r>
              <w:rPr>
                <w:b/>
                <w:i/>
                <w:spacing w:val="-2"/>
                <w:sz w:val="16"/>
              </w:rPr>
              <w:t>6,943</w:t>
            </w:r>
          </w:p>
        </w:tc>
        <w:tc>
          <w:tcPr>
            <w:tcW w:w="912" w:type="dxa"/>
            <w:tcBorders>
              <w:top w:val="single" w:sz="4" w:space="0" w:color="000000"/>
              <w:bottom w:val="single" w:sz="4" w:space="0" w:color="000000"/>
            </w:tcBorders>
          </w:tcPr>
          <w:p>
            <w:pPr>
              <w:pStyle w:val="TableParagraph"/>
              <w:spacing w:line="163" w:lineRule="exact" w:before="25"/>
              <w:ind w:right="136"/>
              <w:rPr>
                <w:b/>
                <w:i/>
                <w:sz w:val="16"/>
              </w:rPr>
            </w:pPr>
            <w:r>
              <w:rPr>
                <w:b/>
                <w:i/>
                <w:spacing w:val="-2"/>
                <w:sz w:val="16"/>
              </w:rPr>
              <w:t>7,199</w:t>
            </w:r>
          </w:p>
        </w:tc>
        <w:tc>
          <w:tcPr>
            <w:tcW w:w="879" w:type="dxa"/>
            <w:tcBorders>
              <w:top w:val="single" w:sz="4" w:space="0" w:color="000000"/>
              <w:bottom w:val="single" w:sz="4" w:space="0" w:color="000000"/>
            </w:tcBorders>
          </w:tcPr>
          <w:p>
            <w:pPr>
              <w:pStyle w:val="TableParagraph"/>
              <w:spacing w:line="163" w:lineRule="exact" w:before="25"/>
              <w:ind w:right="134"/>
              <w:rPr>
                <w:b/>
                <w:i/>
                <w:sz w:val="16"/>
              </w:rPr>
            </w:pPr>
            <w:r>
              <w:rPr>
                <w:b/>
                <w:i/>
                <w:spacing w:val="-2"/>
                <w:sz w:val="16"/>
              </w:rPr>
              <w:t>7,199</w:t>
            </w:r>
          </w:p>
        </w:tc>
        <w:tc>
          <w:tcPr>
            <w:tcW w:w="847" w:type="dxa"/>
            <w:tcBorders>
              <w:top w:val="single" w:sz="4" w:space="0" w:color="000000"/>
              <w:bottom w:val="single" w:sz="4" w:space="0" w:color="000000"/>
            </w:tcBorders>
          </w:tcPr>
          <w:p>
            <w:pPr>
              <w:pStyle w:val="TableParagraph"/>
              <w:spacing w:line="163" w:lineRule="exact" w:before="25"/>
              <w:ind w:right="102"/>
              <w:rPr>
                <w:b/>
                <w:i/>
                <w:sz w:val="16"/>
              </w:rPr>
            </w:pPr>
            <w:r>
              <w:rPr>
                <w:b/>
                <w:i/>
                <w:spacing w:val="-2"/>
                <w:sz w:val="16"/>
              </w:rPr>
              <w:t>7,199</w:t>
            </w:r>
          </w:p>
        </w:tc>
      </w:tr>
      <w:tr>
        <w:trPr>
          <w:trHeight w:val="45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b/>
                <w:sz w:val="16"/>
              </w:rPr>
            </w:pPr>
            <w:r>
              <w:rPr>
                <w:b/>
                <w:spacing w:val="-2"/>
                <w:sz w:val="16"/>
              </w:rPr>
              <w:t>(6,006)</w:t>
            </w:r>
          </w:p>
        </w:tc>
        <w:tc>
          <w:tcPr>
            <w:tcW w:w="880" w:type="dxa"/>
            <w:tcBorders>
              <w:top w:val="single" w:sz="4" w:space="0" w:color="000000"/>
              <w:bottom w:val="single" w:sz="4" w:space="0" w:color="000000"/>
            </w:tcBorders>
            <w:shd w:val="clear" w:color="auto" w:fill="ECECEC"/>
          </w:tcPr>
          <w:p>
            <w:pPr>
              <w:pStyle w:val="TableParagraph"/>
              <w:spacing w:before="2"/>
              <w:jc w:val="left"/>
              <w:rPr>
                <w:b/>
                <w:sz w:val="23"/>
              </w:rPr>
            </w:pPr>
          </w:p>
          <w:p>
            <w:pPr>
              <w:pStyle w:val="TableParagraph"/>
              <w:spacing w:line="163" w:lineRule="exact" w:before="1"/>
              <w:ind w:right="104"/>
              <w:rPr>
                <w:b/>
                <w:sz w:val="16"/>
              </w:rPr>
            </w:pPr>
            <w:r>
              <w:rPr>
                <w:b/>
                <w:spacing w:val="-2"/>
                <w:sz w:val="16"/>
              </w:rPr>
              <w:t>(2,882)</w:t>
            </w:r>
          </w:p>
        </w:tc>
        <w:tc>
          <w:tcPr>
            <w:tcW w:w="912"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5"/>
              <w:rPr>
                <w:b/>
                <w:sz w:val="16"/>
              </w:rPr>
            </w:pPr>
            <w:r>
              <w:rPr>
                <w:b/>
                <w:spacing w:val="-2"/>
                <w:sz w:val="16"/>
              </w:rPr>
              <w:t>(3,109)</w:t>
            </w:r>
          </w:p>
        </w:tc>
        <w:tc>
          <w:tcPr>
            <w:tcW w:w="879"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4"/>
              <w:rPr>
                <w:b/>
                <w:sz w:val="16"/>
              </w:rPr>
            </w:pPr>
            <w:r>
              <w:rPr>
                <w:b/>
                <w:spacing w:val="-2"/>
                <w:sz w:val="16"/>
              </w:rPr>
              <w:t>(5,261)</w:t>
            </w:r>
          </w:p>
        </w:tc>
        <w:tc>
          <w:tcPr>
            <w:tcW w:w="847"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2"/>
              <w:rPr>
                <w:b/>
                <w:sz w:val="16"/>
              </w:rPr>
            </w:pPr>
            <w:r>
              <w:rPr>
                <w:b/>
                <w:spacing w:val="-2"/>
                <w:sz w:val="16"/>
              </w:rPr>
              <w:t>(5,244)</w:t>
            </w:r>
          </w:p>
        </w:tc>
      </w:tr>
      <w:tr>
        <w:trPr>
          <w:trHeight w:val="45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b/>
                <w:sz w:val="16"/>
              </w:rPr>
            </w:pPr>
            <w:r>
              <w:rPr>
                <w:b/>
                <w:spacing w:val="-5"/>
                <w:sz w:val="16"/>
              </w:rPr>
              <w:t>40</w:t>
            </w:r>
          </w:p>
        </w:tc>
        <w:tc>
          <w:tcPr>
            <w:tcW w:w="880" w:type="dxa"/>
            <w:tcBorders>
              <w:top w:val="single" w:sz="4" w:space="0" w:color="000000"/>
              <w:bottom w:val="single" w:sz="4" w:space="0" w:color="000000"/>
            </w:tcBorders>
            <w:shd w:val="clear" w:color="auto" w:fill="ECECEC"/>
          </w:tcPr>
          <w:p>
            <w:pPr>
              <w:pStyle w:val="TableParagraph"/>
              <w:spacing w:before="2"/>
              <w:jc w:val="left"/>
              <w:rPr>
                <w:b/>
                <w:sz w:val="23"/>
              </w:rPr>
            </w:pPr>
          </w:p>
          <w:p>
            <w:pPr>
              <w:pStyle w:val="TableParagraph"/>
              <w:spacing w:line="163" w:lineRule="exact" w:before="1"/>
              <w:ind w:right="103"/>
              <w:rPr>
                <w:b/>
                <w:sz w:val="16"/>
              </w:rPr>
            </w:pPr>
            <w:r>
              <w:rPr>
                <w:b/>
                <w:w w:val="100"/>
                <w:sz w:val="16"/>
              </w:rPr>
              <w:t>-</w:t>
            </w:r>
          </w:p>
        </w:tc>
        <w:tc>
          <w:tcPr>
            <w:tcW w:w="912"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5"/>
              <w:rPr>
                <w:b/>
                <w:sz w:val="16"/>
              </w:rPr>
            </w:pPr>
            <w:r>
              <w:rPr>
                <w:b/>
                <w:w w:val="100"/>
                <w:sz w:val="16"/>
              </w:rPr>
              <w:t>-</w:t>
            </w:r>
          </w:p>
        </w:tc>
        <w:tc>
          <w:tcPr>
            <w:tcW w:w="879"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3"/>
              <w:rPr>
                <w:b/>
                <w:sz w:val="16"/>
              </w:rPr>
            </w:pPr>
            <w:r>
              <w:rPr>
                <w:b/>
                <w:w w:val="100"/>
                <w:sz w:val="16"/>
              </w:rPr>
              <w:t>-</w:t>
            </w:r>
          </w:p>
        </w:tc>
        <w:tc>
          <w:tcPr>
            <w:tcW w:w="847"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1"/>
              <w:rPr>
                <w:b/>
                <w:sz w:val="16"/>
              </w:rPr>
            </w:pPr>
            <w:r>
              <w:rPr>
                <w:b/>
                <w:w w:val="100"/>
                <w:sz w:val="16"/>
              </w:rPr>
              <w:t>-</w:t>
            </w:r>
          </w:p>
        </w:tc>
      </w:tr>
      <w:tr>
        <w:trPr>
          <w:trHeight w:val="448"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3"/>
              <w:rPr>
                <w:sz w:val="16"/>
              </w:rPr>
            </w:pPr>
            <w:r>
              <w:rPr>
                <w:spacing w:val="-5"/>
                <w:sz w:val="16"/>
              </w:rPr>
              <w:t>424</w:t>
            </w:r>
          </w:p>
        </w:tc>
        <w:tc>
          <w:tcPr>
            <w:tcW w:w="880" w:type="dxa"/>
            <w:tcBorders>
              <w:top w:val="single" w:sz="4" w:space="0" w:color="000000"/>
              <w:bottom w:val="single" w:sz="4" w:space="0" w:color="000000"/>
            </w:tcBorders>
            <w:shd w:val="clear" w:color="auto" w:fill="ECECEC"/>
          </w:tcPr>
          <w:p>
            <w:pPr>
              <w:pStyle w:val="TableParagraph"/>
              <w:jc w:val="left"/>
              <w:rPr>
                <w:b/>
                <w:sz w:val="23"/>
              </w:rPr>
            </w:pPr>
          </w:p>
          <w:p>
            <w:pPr>
              <w:pStyle w:val="TableParagraph"/>
              <w:spacing w:line="163" w:lineRule="exact"/>
              <w:ind w:right="104"/>
              <w:rPr>
                <w:sz w:val="16"/>
              </w:rPr>
            </w:pPr>
            <w:r>
              <w:rPr>
                <w:spacing w:val="-5"/>
                <w:sz w:val="16"/>
              </w:rPr>
              <w:t>464</w:t>
            </w:r>
          </w:p>
        </w:tc>
        <w:tc>
          <w:tcPr>
            <w:tcW w:w="912"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35"/>
              <w:rPr>
                <w:sz w:val="16"/>
              </w:rPr>
            </w:pPr>
            <w:r>
              <w:rPr>
                <w:spacing w:val="-5"/>
                <w:sz w:val="16"/>
              </w:rPr>
              <w:t>464</w:t>
            </w:r>
          </w:p>
        </w:tc>
        <w:tc>
          <w:tcPr>
            <w:tcW w:w="879"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34"/>
              <w:rPr>
                <w:sz w:val="16"/>
              </w:rPr>
            </w:pPr>
            <w:r>
              <w:rPr>
                <w:spacing w:val="-5"/>
                <w:sz w:val="16"/>
              </w:rPr>
              <w:t>464</w:t>
            </w:r>
          </w:p>
        </w:tc>
        <w:tc>
          <w:tcPr>
            <w:tcW w:w="847" w:type="dxa"/>
            <w:tcBorders>
              <w:top w:val="single" w:sz="4" w:space="0" w:color="000000"/>
              <w:bottom w:val="single" w:sz="4" w:space="0" w:color="000000"/>
            </w:tcBorders>
          </w:tcPr>
          <w:p>
            <w:pPr>
              <w:pStyle w:val="TableParagraph"/>
              <w:jc w:val="left"/>
              <w:rPr>
                <w:b/>
                <w:sz w:val="23"/>
              </w:rPr>
            </w:pPr>
          </w:p>
          <w:p>
            <w:pPr>
              <w:pStyle w:val="TableParagraph"/>
              <w:spacing w:line="163" w:lineRule="exact"/>
              <w:ind w:right="102"/>
              <w:rPr>
                <w:sz w:val="16"/>
              </w:rPr>
            </w:pPr>
            <w:r>
              <w:rPr>
                <w:spacing w:val="-5"/>
                <w:sz w:val="16"/>
              </w:rPr>
              <w:t>464</w:t>
            </w:r>
          </w:p>
        </w:tc>
      </w:tr>
      <w:tr>
        <w:trPr>
          <w:trHeight w:val="450" w:hRule="atLeast"/>
        </w:trPr>
        <w:tc>
          <w:tcPr>
            <w:tcW w:w="3235" w:type="dxa"/>
            <w:vMerge/>
            <w:tcBorders>
              <w:top w:val="nil"/>
              <w:bottom w:val="single" w:sz="4" w:space="0" w:color="000000"/>
            </w:tcBorders>
          </w:tcPr>
          <w:p>
            <w:pPr>
              <w:rPr>
                <w:sz w:val="2"/>
                <w:szCs w:val="2"/>
              </w:rPr>
            </w:pPr>
          </w:p>
        </w:tc>
        <w:tc>
          <w:tcPr>
            <w:tcW w:w="926"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3"/>
              <w:rPr>
                <w:b/>
                <w:sz w:val="16"/>
              </w:rPr>
            </w:pPr>
            <w:r>
              <w:rPr>
                <w:b/>
                <w:spacing w:val="-5"/>
                <w:sz w:val="16"/>
              </w:rPr>
              <w:t>464</w:t>
            </w:r>
          </w:p>
        </w:tc>
        <w:tc>
          <w:tcPr>
            <w:tcW w:w="880" w:type="dxa"/>
            <w:tcBorders>
              <w:top w:val="single" w:sz="4" w:space="0" w:color="000000"/>
              <w:bottom w:val="single" w:sz="4" w:space="0" w:color="000000"/>
            </w:tcBorders>
            <w:shd w:val="clear" w:color="auto" w:fill="ECECEC"/>
          </w:tcPr>
          <w:p>
            <w:pPr>
              <w:pStyle w:val="TableParagraph"/>
              <w:spacing w:before="2"/>
              <w:jc w:val="left"/>
              <w:rPr>
                <w:b/>
                <w:sz w:val="23"/>
              </w:rPr>
            </w:pPr>
          </w:p>
          <w:p>
            <w:pPr>
              <w:pStyle w:val="TableParagraph"/>
              <w:spacing w:line="163" w:lineRule="exact" w:before="1"/>
              <w:ind w:right="104"/>
              <w:rPr>
                <w:b/>
                <w:sz w:val="16"/>
              </w:rPr>
            </w:pPr>
            <w:r>
              <w:rPr>
                <w:b/>
                <w:spacing w:val="-5"/>
                <w:sz w:val="16"/>
              </w:rPr>
              <w:t>464</w:t>
            </w:r>
          </w:p>
        </w:tc>
        <w:tc>
          <w:tcPr>
            <w:tcW w:w="912"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5"/>
              <w:rPr>
                <w:b/>
                <w:sz w:val="16"/>
              </w:rPr>
            </w:pPr>
            <w:r>
              <w:rPr>
                <w:b/>
                <w:spacing w:val="-5"/>
                <w:sz w:val="16"/>
              </w:rPr>
              <w:t>464</w:t>
            </w:r>
          </w:p>
        </w:tc>
        <w:tc>
          <w:tcPr>
            <w:tcW w:w="879"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34"/>
              <w:rPr>
                <w:b/>
                <w:sz w:val="16"/>
              </w:rPr>
            </w:pPr>
            <w:r>
              <w:rPr>
                <w:b/>
                <w:spacing w:val="-5"/>
                <w:sz w:val="16"/>
              </w:rPr>
              <w:t>464</w:t>
            </w:r>
          </w:p>
        </w:tc>
        <w:tc>
          <w:tcPr>
            <w:tcW w:w="847" w:type="dxa"/>
            <w:tcBorders>
              <w:top w:val="single" w:sz="4" w:space="0" w:color="000000"/>
              <w:bottom w:val="single" w:sz="4" w:space="0" w:color="000000"/>
            </w:tcBorders>
          </w:tcPr>
          <w:p>
            <w:pPr>
              <w:pStyle w:val="TableParagraph"/>
              <w:spacing w:before="2"/>
              <w:jc w:val="left"/>
              <w:rPr>
                <w:b/>
                <w:sz w:val="23"/>
              </w:rPr>
            </w:pPr>
          </w:p>
          <w:p>
            <w:pPr>
              <w:pStyle w:val="TableParagraph"/>
              <w:spacing w:line="163" w:lineRule="exact" w:before="1"/>
              <w:ind w:right="102"/>
              <w:rPr>
                <w:b/>
                <w:sz w:val="16"/>
              </w:rPr>
            </w:pPr>
            <w:r>
              <w:rPr>
                <w:b/>
                <w:spacing w:val="-5"/>
                <w:sz w:val="16"/>
              </w:rPr>
              <w:t>464</w:t>
            </w:r>
          </w:p>
        </w:tc>
      </w:tr>
    </w:tbl>
    <w:p>
      <w:pPr>
        <w:spacing w:before="45"/>
        <w:ind w:left="417" w:right="0" w:firstLine="0"/>
        <w:jc w:val="left"/>
        <w:rPr>
          <w:sz w:val="16"/>
        </w:rPr>
      </w:pPr>
      <w:r>
        <w:rPr>
          <w:sz w:val="16"/>
        </w:rPr>
        <w:t>Prepared</w:t>
      </w:r>
      <w:r>
        <w:rPr>
          <w:spacing w:val="-6"/>
          <w:sz w:val="16"/>
        </w:rPr>
        <w:t> </w:t>
      </w:r>
      <w:r>
        <w:rPr>
          <w:sz w:val="16"/>
        </w:rPr>
        <w:t>on</w:t>
      </w:r>
      <w:r>
        <w:rPr>
          <w:spacing w:val="-6"/>
          <w:sz w:val="16"/>
        </w:rPr>
        <w:t> </w:t>
      </w:r>
      <w:r>
        <w:rPr>
          <w:sz w:val="16"/>
        </w:rPr>
        <w:t>Australian</w:t>
      </w:r>
      <w:r>
        <w:rPr>
          <w:spacing w:val="-8"/>
          <w:sz w:val="16"/>
        </w:rPr>
        <w:t> </w:t>
      </w:r>
      <w:r>
        <w:rPr>
          <w:sz w:val="16"/>
        </w:rPr>
        <w:t>Accounting</w:t>
      </w:r>
      <w:r>
        <w:rPr>
          <w:spacing w:val="-6"/>
          <w:sz w:val="16"/>
        </w:rPr>
        <w:t> </w:t>
      </w:r>
      <w:r>
        <w:rPr>
          <w:sz w:val="16"/>
        </w:rPr>
        <w:t>Standards</w:t>
      </w:r>
      <w:r>
        <w:rPr>
          <w:spacing w:val="-6"/>
          <w:sz w:val="16"/>
        </w:rPr>
        <w:t> </w:t>
      </w:r>
      <w:r>
        <w:rPr>
          <w:spacing w:val="-2"/>
          <w:sz w:val="16"/>
        </w:rPr>
        <w:t>basis.</w:t>
      </w:r>
    </w:p>
    <w:p>
      <w:pPr>
        <w:spacing w:after="0"/>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3"/>
        <w:rPr>
          <w:sz w:val="17"/>
        </w:rPr>
      </w:pPr>
    </w:p>
    <w:p>
      <w:pPr>
        <w:pStyle w:val="Heading3"/>
        <w:spacing w:after="21"/>
      </w:pPr>
      <w:r>
        <w:rPr/>
        <w:t>Table</w:t>
      </w:r>
      <w:r>
        <w:rPr>
          <w:spacing w:val="-8"/>
        </w:rPr>
        <w:t> </w:t>
      </w:r>
      <w:r>
        <w:rPr/>
        <w:t>3.5:</w:t>
      </w:r>
      <w:r>
        <w:rPr>
          <w:spacing w:val="-7"/>
        </w:rPr>
        <w:t> </w:t>
      </w:r>
      <w:r>
        <w:rPr/>
        <w:t>Departmental</w:t>
      </w:r>
      <w:r>
        <w:rPr>
          <w:spacing w:val="-6"/>
        </w:rPr>
        <w:t> </w:t>
      </w:r>
      <w:r>
        <w:rPr/>
        <w:t>capital</w:t>
      </w:r>
      <w:r>
        <w:rPr>
          <w:spacing w:val="-7"/>
        </w:rPr>
        <w:t> </w:t>
      </w:r>
      <w:r>
        <w:rPr/>
        <w:t>budget</w:t>
      </w:r>
      <w:r>
        <w:rPr>
          <w:spacing w:val="-7"/>
        </w:rPr>
        <w:t> </w:t>
      </w:r>
      <w:r>
        <w:rPr/>
        <w:t>statement</w:t>
      </w:r>
      <w:r>
        <w:rPr>
          <w:spacing w:val="-7"/>
        </w:rPr>
        <w:t> </w:t>
      </w:r>
      <w:r>
        <w:rPr/>
        <w:t>(for</w:t>
      </w:r>
      <w:r>
        <w:rPr>
          <w:spacing w:val="-8"/>
        </w:rPr>
        <w:t> </w:t>
      </w:r>
      <w:r>
        <w:rPr/>
        <w:t>the</w:t>
      </w:r>
      <w:r>
        <w:rPr>
          <w:spacing w:val="-8"/>
        </w:rPr>
        <w:t> </w:t>
      </w:r>
      <w:r>
        <w:rPr/>
        <w:t>period</w:t>
      </w:r>
      <w:r>
        <w:rPr>
          <w:spacing w:val="-7"/>
        </w:rPr>
        <w:t> </w:t>
      </w:r>
      <w:r>
        <w:rPr/>
        <w:t>ended</w:t>
      </w:r>
      <w:r>
        <w:rPr>
          <w:spacing w:val="-6"/>
        </w:rPr>
        <w:t> </w:t>
      </w:r>
      <w:r>
        <w:rPr/>
        <w:t>30</w:t>
      </w:r>
      <w:r>
        <w:rPr>
          <w:spacing w:val="-8"/>
        </w:rPr>
        <w:t> </w:t>
      </w:r>
      <w:r>
        <w:rPr>
          <w:spacing w:val="-2"/>
        </w:rPr>
        <w:t>June)</w:t>
      </w: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2"/>
        <w:gridCol w:w="934"/>
        <w:gridCol w:w="886"/>
        <w:gridCol w:w="920"/>
        <w:gridCol w:w="884"/>
        <w:gridCol w:w="852"/>
      </w:tblGrid>
      <w:tr>
        <w:trPr>
          <w:trHeight w:val="182" w:hRule="atLeast"/>
        </w:trPr>
        <w:tc>
          <w:tcPr>
            <w:tcW w:w="3252" w:type="dxa"/>
            <w:vMerge w:val="restart"/>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before="140"/>
              <w:ind w:left="122"/>
              <w:jc w:val="left"/>
              <w:rPr>
                <w:b/>
                <w:sz w:val="16"/>
              </w:rPr>
            </w:pPr>
            <w:r>
              <w:rPr>
                <w:b/>
                <w:sz w:val="16"/>
              </w:rPr>
              <w:t>NEW</w:t>
            </w:r>
            <w:r>
              <w:rPr>
                <w:b/>
                <w:spacing w:val="-5"/>
                <w:sz w:val="16"/>
              </w:rPr>
              <w:t> </w:t>
            </w:r>
            <w:r>
              <w:rPr>
                <w:b/>
                <w:sz w:val="16"/>
              </w:rPr>
              <w:t>CAPITAL</w:t>
            </w:r>
            <w:r>
              <w:rPr>
                <w:b/>
                <w:spacing w:val="-1"/>
                <w:sz w:val="16"/>
              </w:rPr>
              <w:t> </w:t>
            </w:r>
            <w:r>
              <w:rPr>
                <w:b/>
                <w:spacing w:val="-2"/>
                <w:sz w:val="16"/>
              </w:rPr>
              <w:t>APPROPRIATIONS</w:t>
            </w:r>
          </w:p>
          <w:p>
            <w:pPr>
              <w:pStyle w:val="TableParagraph"/>
              <w:spacing w:line="312" w:lineRule="auto" w:before="27"/>
              <w:ind w:left="283" w:right="572"/>
              <w:jc w:val="left"/>
              <w:rPr>
                <w:sz w:val="16"/>
              </w:rPr>
            </w:pPr>
            <w:r>
              <w:rPr>
                <w:sz w:val="16"/>
              </w:rPr>
              <w:t>Capital</w:t>
            </w:r>
            <w:r>
              <w:rPr>
                <w:spacing w:val="-7"/>
                <w:sz w:val="16"/>
              </w:rPr>
              <w:t> </w:t>
            </w:r>
            <w:r>
              <w:rPr>
                <w:sz w:val="16"/>
              </w:rPr>
              <w:t>budget</w:t>
            </w:r>
            <w:r>
              <w:rPr>
                <w:spacing w:val="-6"/>
                <w:sz w:val="16"/>
              </w:rPr>
              <w:t> </w:t>
            </w:r>
            <w:r>
              <w:rPr>
                <w:sz w:val="16"/>
              </w:rPr>
              <w:t>-</w:t>
            </w:r>
            <w:r>
              <w:rPr>
                <w:spacing w:val="-9"/>
                <w:sz w:val="16"/>
              </w:rPr>
              <w:t> </w:t>
            </w:r>
            <w:r>
              <w:rPr>
                <w:sz w:val="16"/>
              </w:rPr>
              <w:t>Bill</w:t>
            </w:r>
            <w:r>
              <w:rPr>
                <w:spacing w:val="-7"/>
                <w:sz w:val="16"/>
              </w:rPr>
              <w:t> </w:t>
            </w:r>
            <w:r>
              <w:rPr>
                <w:sz w:val="16"/>
              </w:rPr>
              <w:t>1</w:t>
            </w:r>
            <w:r>
              <w:rPr>
                <w:spacing w:val="-9"/>
                <w:sz w:val="16"/>
              </w:rPr>
              <w:t> </w:t>
            </w:r>
            <w:r>
              <w:rPr>
                <w:sz w:val="16"/>
              </w:rPr>
              <w:t>(DCB) Equity injections - Bill 2</w:t>
            </w:r>
          </w:p>
          <w:p>
            <w:pPr>
              <w:pStyle w:val="TableParagraph"/>
              <w:spacing w:before="11"/>
              <w:ind w:left="122"/>
              <w:jc w:val="left"/>
              <w:rPr>
                <w:b/>
                <w:sz w:val="16"/>
              </w:rPr>
            </w:pPr>
            <w:r>
              <w:rPr>
                <w:b/>
                <w:sz w:val="16"/>
              </w:rPr>
              <w:t>Total</w:t>
            </w:r>
            <w:r>
              <w:rPr>
                <w:b/>
                <w:spacing w:val="-4"/>
                <w:sz w:val="16"/>
              </w:rPr>
              <w:t> </w:t>
            </w:r>
            <w:r>
              <w:rPr>
                <w:b/>
                <w:sz w:val="16"/>
              </w:rPr>
              <w:t>new</w:t>
            </w:r>
            <w:r>
              <w:rPr>
                <w:b/>
                <w:spacing w:val="-2"/>
                <w:sz w:val="16"/>
              </w:rPr>
              <w:t> </w:t>
            </w:r>
            <w:r>
              <w:rPr>
                <w:b/>
                <w:sz w:val="16"/>
              </w:rPr>
              <w:t>capital</w:t>
            </w:r>
            <w:r>
              <w:rPr>
                <w:b/>
                <w:spacing w:val="-3"/>
                <w:sz w:val="16"/>
              </w:rPr>
              <w:t> </w:t>
            </w:r>
            <w:r>
              <w:rPr>
                <w:b/>
                <w:spacing w:val="-2"/>
                <w:sz w:val="16"/>
              </w:rPr>
              <w:t>appropriations</w:t>
            </w:r>
          </w:p>
          <w:p>
            <w:pPr>
              <w:pStyle w:val="TableParagraph"/>
              <w:spacing w:before="66"/>
              <w:ind w:left="122"/>
              <w:jc w:val="left"/>
              <w:rPr>
                <w:b/>
                <w:i/>
                <w:sz w:val="16"/>
              </w:rPr>
            </w:pPr>
            <w:r>
              <w:rPr>
                <w:b/>
                <w:i/>
                <w:sz w:val="16"/>
              </w:rPr>
              <w:t>Provided</w:t>
            </w:r>
            <w:r>
              <w:rPr>
                <w:b/>
                <w:i/>
                <w:spacing w:val="-6"/>
                <w:sz w:val="16"/>
              </w:rPr>
              <w:t> </w:t>
            </w:r>
            <w:r>
              <w:rPr>
                <w:b/>
                <w:i/>
                <w:spacing w:val="-4"/>
                <w:sz w:val="16"/>
              </w:rPr>
              <w:t>for:</w:t>
            </w:r>
          </w:p>
          <w:p>
            <w:pPr>
              <w:pStyle w:val="TableParagraph"/>
              <w:spacing w:before="56"/>
              <w:ind w:left="283"/>
              <w:jc w:val="left"/>
              <w:rPr>
                <w:i/>
                <w:sz w:val="16"/>
              </w:rPr>
            </w:pPr>
            <w:r>
              <w:rPr>
                <w:i/>
                <w:sz w:val="16"/>
              </w:rPr>
              <w:t>Purchase</w:t>
            </w:r>
            <w:r>
              <w:rPr>
                <w:i/>
                <w:spacing w:val="-7"/>
                <w:sz w:val="16"/>
              </w:rPr>
              <w:t> </w:t>
            </w:r>
            <w:r>
              <w:rPr>
                <w:i/>
                <w:sz w:val="16"/>
              </w:rPr>
              <w:t>of</w:t>
            </w:r>
            <w:r>
              <w:rPr>
                <w:i/>
                <w:spacing w:val="-5"/>
                <w:sz w:val="16"/>
              </w:rPr>
              <w:t> </w:t>
            </w:r>
            <w:r>
              <w:rPr>
                <w:i/>
                <w:sz w:val="16"/>
              </w:rPr>
              <w:t>non-financial</w:t>
            </w:r>
            <w:r>
              <w:rPr>
                <w:i/>
                <w:spacing w:val="-3"/>
                <w:sz w:val="16"/>
              </w:rPr>
              <w:t> </w:t>
            </w:r>
            <w:r>
              <w:rPr>
                <w:i/>
                <w:spacing w:val="-2"/>
                <w:sz w:val="16"/>
              </w:rPr>
              <w:t>assets</w:t>
            </w:r>
          </w:p>
          <w:p>
            <w:pPr>
              <w:pStyle w:val="TableParagraph"/>
              <w:spacing w:before="68"/>
              <w:ind w:left="122"/>
              <w:jc w:val="left"/>
              <w:rPr>
                <w:b/>
                <w:i/>
                <w:sz w:val="16"/>
              </w:rPr>
            </w:pPr>
            <w:r>
              <w:rPr>
                <w:b/>
                <w:i/>
                <w:sz w:val="16"/>
              </w:rPr>
              <w:t>Total</w:t>
            </w:r>
            <w:r>
              <w:rPr>
                <w:b/>
                <w:i/>
                <w:spacing w:val="-5"/>
                <w:sz w:val="16"/>
              </w:rPr>
              <w:t> </w:t>
            </w:r>
            <w:r>
              <w:rPr>
                <w:b/>
                <w:i/>
                <w:spacing w:val="-2"/>
                <w:sz w:val="16"/>
              </w:rPr>
              <w:t>items</w:t>
            </w:r>
          </w:p>
          <w:p>
            <w:pPr>
              <w:pStyle w:val="TableParagraph"/>
              <w:spacing w:before="78"/>
              <w:ind w:left="215" w:right="572" w:hanging="94"/>
              <w:jc w:val="left"/>
              <w:rPr>
                <w:b/>
                <w:sz w:val="16"/>
              </w:rPr>
            </w:pPr>
            <w:r>
              <w:rPr>
                <w:b/>
                <w:sz w:val="16"/>
              </w:rPr>
              <w:t>PURCHASE</w:t>
            </w:r>
            <w:r>
              <w:rPr>
                <w:b/>
                <w:spacing w:val="-12"/>
                <w:sz w:val="16"/>
              </w:rPr>
              <w:t> </w:t>
            </w:r>
            <w:r>
              <w:rPr>
                <w:b/>
                <w:sz w:val="16"/>
              </w:rPr>
              <w:t>OF</w:t>
            </w:r>
            <w:r>
              <w:rPr>
                <w:b/>
                <w:spacing w:val="-11"/>
                <w:sz w:val="16"/>
              </w:rPr>
              <w:t> </w:t>
            </w:r>
            <w:r>
              <w:rPr>
                <w:b/>
                <w:sz w:val="16"/>
              </w:rPr>
              <w:t>NON-FINANCIAL </w:t>
            </w:r>
            <w:r>
              <w:rPr>
                <w:b/>
                <w:spacing w:val="-2"/>
                <w:sz w:val="16"/>
              </w:rPr>
              <w:t>ASSETS</w:t>
            </w:r>
          </w:p>
          <w:p>
            <w:pPr>
              <w:pStyle w:val="TableParagraph"/>
              <w:spacing w:before="68"/>
              <w:ind w:left="283"/>
              <w:jc w:val="left"/>
              <w:rPr>
                <w:sz w:val="16"/>
              </w:rPr>
            </w:pPr>
            <w:r>
              <w:rPr>
                <w:sz w:val="16"/>
              </w:rPr>
              <w:t>Funded</w:t>
            </w:r>
            <w:r>
              <w:rPr>
                <w:spacing w:val="-6"/>
                <w:sz w:val="16"/>
              </w:rPr>
              <w:t> </w:t>
            </w:r>
            <w:r>
              <w:rPr>
                <w:sz w:val="16"/>
              </w:rPr>
              <w:t>by</w:t>
            </w:r>
            <w:r>
              <w:rPr>
                <w:spacing w:val="-7"/>
                <w:sz w:val="16"/>
              </w:rPr>
              <w:t> </w:t>
            </w:r>
            <w:r>
              <w:rPr>
                <w:sz w:val="16"/>
              </w:rPr>
              <w:t>capital</w:t>
            </w:r>
            <w:r>
              <w:rPr>
                <w:spacing w:val="-5"/>
                <w:sz w:val="16"/>
              </w:rPr>
              <w:t> </w:t>
            </w:r>
            <w:r>
              <w:rPr>
                <w:sz w:val="16"/>
              </w:rPr>
              <w:t>appropriations</w:t>
            </w:r>
            <w:r>
              <w:rPr>
                <w:spacing w:val="-3"/>
                <w:sz w:val="16"/>
              </w:rPr>
              <w:t> </w:t>
            </w:r>
            <w:r>
              <w:rPr>
                <w:spacing w:val="-5"/>
                <w:sz w:val="16"/>
              </w:rPr>
              <w:t>(a)</w:t>
            </w:r>
          </w:p>
          <w:p>
            <w:pPr>
              <w:pStyle w:val="TableParagraph"/>
              <w:spacing w:before="71"/>
              <w:ind w:left="213" w:right="572" w:firstLine="69"/>
              <w:jc w:val="left"/>
              <w:rPr>
                <w:sz w:val="16"/>
              </w:rPr>
            </w:pPr>
            <w:r>
              <w:rPr>
                <w:sz w:val="16"/>
              </w:rPr>
              <w:t>Funded</w:t>
            </w:r>
            <w:r>
              <w:rPr>
                <w:spacing w:val="-9"/>
                <w:sz w:val="16"/>
              </w:rPr>
              <w:t> </w:t>
            </w:r>
            <w:r>
              <w:rPr>
                <w:sz w:val="16"/>
              </w:rPr>
              <w:t>by</w:t>
            </w:r>
            <w:r>
              <w:rPr>
                <w:spacing w:val="-10"/>
                <w:sz w:val="16"/>
              </w:rPr>
              <w:t> </w:t>
            </w:r>
            <w:r>
              <w:rPr>
                <w:sz w:val="16"/>
              </w:rPr>
              <w:t>capital</w:t>
            </w:r>
            <w:r>
              <w:rPr>
                <w:spacing w:val="-8"/>
                <w:sz w:val="16"/>
              </w:rPr>
              <w:t> </w:t>
            </w:r>
            <w:r>
              <w:rPr>
                <w:sz w:val="16"/>
              </w:rPr>
              <w:t>appropriation</w:t>
            </w:r>
            <w:r>
              <w:rPr>
                <w:spacing w:val="-8"/>
                <w:sz w:val="16"/>
              </w:rPr>
              <w:t> </w:t>
            </w:r>
            <w:r>
              <w:rPr>
                <w:sz w:val="16"/>
              </w:rPr>
              <w:t>- DCB (b)</w:t>
            </w:r>
          </w:p>
          <w:p>
            <w:pPr>
              <w:pStyle w:val="TableParagraph"/>
              <w:spacing w:before="81"/>
              <w:ind w:left="213" w:firstLine="69"/>
              <w:jc w:val="left"/>
              <w:rPr>
                <w:sz w:val="16"/>
              </w:rPr>
            </w:pPr>
            <w:r>
              <w:rPr>
                <w:sz w:val="16"/>
              </w:rPr>
              <w:t>Funded</w:t>
            </w:r>
            <w:r>
              <w:rPr>
                <w:spacing w:val="-12"/>
                <w:sz w:val="16"/>
              </w:rPr>
              <w:t> </w:t>
            </w:r>
            <w:r>
              <w:rPr>
                <w:sz w:val="16"/>
              </w:rPr>
              <w:t>internally</w:t>
            </w:r>
            <w:r>
              <w:rPr>
                <w:spacing w:val="-11"/>
                <w:sz w:val="16"/>
              </w:rPr>
              <w:t> </w:t>
            </w:r>
            <w:r>
              <w:rPr>
                <w:sz w:val="16"/>
              </w:rPr>
              <w:t>from</w:t>
            </w:r>
            <w:r>
              <w:rPr>
                <w:spacing w:val="-11"/>
                <w:sz w:val="16"/>
              </w:rPr>
              <w:t> </w:t>
            </w:r>
            <w:r>
              <w:rPr>
                <w:sz w:val="16"/>
              </w:rPr>
              <w:t>departmental resources (c)</w:t>
            </w:r>
          </w:p>
          <w:p>
            <w:pPr>
              <w:pStyle w:val="TableParagraph"/>
              <w:spacing w:before="78"/>
              <w:ind w:left="122"/>
              <w:jc w:val="left"/>
              <w:rPr>
                <w:b/>
                <w:sz w:val="16"/>
              </w:rPr>
            </w:pPr>
            <w:r>
              <w:rPr>
                <w:b/>
                <w:spacing w:val="-2"/>
                <w:sz w:val="16"/>
              </w:rPr>
              <w:t>TOTAL</w:t>
            </w:r>
          </w:p>
          <w:p>
            <w:pPr>
              <w:pStyle w:val="TableParagraph"/>
              <w:spacing w:before="102"/>
              <w:ind w:left="211" w:right="494" w:hanging="89"/>
              <w:jc w:val="both"/>
              <w:rPr>
                <w:b/>
                <w:sz w:val="16"/>
              </w:rPr>
            </w:pPr>
            <w:r>
              <w:rPr>
                <w:b/>
                <w:sz w:val="16"/>
              </w:rPr>
              <w:t>RECONCILIATION</w:t>
            </w:r>
            <w:r>
              <w:rPr>
                <w:b/>
                <w:spacing w:val="-12"/>
                <w:sz w:val="16"/>
              </w:rPr>
              <w:t> </w:t>
            </w:r>
            <w:r>
              <w:rPr>
                <w:b/>
                <w:sz w:val="16"/>
              </w:rPr>
              <w:t>OF</w:t>
            </w:r>
            <w:r>
              <w:rPr>
                <w:b/>
                <w:spacing w:val="-11"/>
                <w:sz w:val="16"/>
              </w:rPr>
              <w:t> </w:t>
            </w:r>
            <w:r>
              <w:rPr>
                <w:b/>
                <w:sz w:val="16"/>
              </w:rPr>
              <w:t>CASH</w:t>
            </w:r>
            <w:r>
              <w:rPr>
                <w:b/>
                <w:spacing w:val="-11"/>
                <w:sz w:val="16"/>
              </w:rPr>
              <w:t> </w:t>
            </w:r>
            <w:r>
              <w:rPr>
                <w:b/>
                <w:sz w:val="16"/>
              </w:rPr>
              <w:t>USED TO</w:t>
            </w:r>
            <w:r>
              <w:rPr>
                <w:b/>
                <w:spacing w:val="-7"/>
                <w:sz w:val="16"/>
              </w:rPr>
              <w:t> </w:t>
            </w:r>
            <w:r>
              <w:rPr>
                <w:b/>
                <w:sz w:val="16"/>
              </w:rPr>
              <w:t>ACQUIRE</w:t>
            </w:r>
            <w:r>
              <w:rPr>
                <w:b/>
                <w:spacing w:val="-6"/>
                <w:sz w:val="16"/>
              </w:rPr>
              <w:t> </w:t>
            </w:r>
            <w:r>
              <w:rPr>
                <w:b/>
                <w:sz w:val="16"/>
              </w:rPr>
              <w:t>ASSETS</w:t>
            </w:r>
            <w:r>
              <w:rPr>
                <w:b/>
                <w:spacing w:val="-9"/>
                <w:sz w:val="16"/>
              </w:rPr>
              <w:t> </w:t>
            </w:r>
            <w:r>
              <w:rPr>
                <w:b/>
                <w:sz w:val="16"/>
              </w:rPr>
              <w:t>TO</w:t>
            </w:r>
            <w:r>
              <w:rPr>
                <w:b/>
                <w:spacing w:val="-7"/>
                <w:sz w:val="16"/>
              </w:rPr>
              <w:t> </w:t>
            </w:r>
            <w:r>
              <w:rPr>
                <w:b/>
                <w:sz w:val="16"/>
              </w:rPr>
              <w:t>ASSET MOVEMENT TABLE</w:t>
            </w:r>
          </w:p>
          <w:p>
            <w:pPr>
              <w:pStyle w:val="TableParagraph"/>
              <w:spacing w:before="89"/>
              <w:ind w:left="122"/>
              <w:jc w:val="left"/>
              <w:rPr>
                <w:sz w:val="16"/>
              </w:rPr>
            </w:pPr>
            <w:r>
              <w:rPr>
                <w:sz w:val="16"/>
              </w:rPr>
              <w:t>Total</w:t>
            </w:r>
            <w:r>
              <w:rPr>
                <w:spacing w:val="-1"/>
                <w:sz w:val="16"/>
              </w:rPr>
              <w:t> </w:t>
            </w:r>
            <w:r>
              <w:rPr>
                <w:spacing w:val="-2"/>
                <w:sz w:val="16"/>
              </w:rPr>
              <w:t>purchases</w:t>
            </w:r>
          </w:p>
          <w:p>
            <w:pPr>
              <w:pStyle w:val="TableParagraph"/>
              <w:spacing w:before="65"/>
              <w:ind w:left="122"/>
              <w:jc w:val="left"/>
              <w:rPr>
                <w:b/>
                <w:sz w:val="16"/>
              </w:rPr>
            </w:pPr>
            <w:r>
              <w:rPr>
                <w:b/>
                <w:sz w:val="16"/>
              </w:rPr>
              <w:t>Total</w:t>
            </w:r>
            <w:r>
              <w:rPr>
                <w:b/>
                <w:spacing w:val="-2"/>
                <w:sz w:val="16"/>
              </w:rPr>
              <w:t> </w:t>
            </w:r>
            <w:r>
              <w:rPr>
                <w:b/>
                <w:sz w:val="16"/>
              </w:rPr>
              <w:t>cash</w:t>
            </w:r>
            <w:r>
              <w:rPr>
                <w:b/>
                <w:spacing w:val="-2"/>
                <w:sz w:val="16"/>
              </w:rPr>
              <w:t> </w:t>
            </w:r>
            <w:r>
              <w:rPr>
                <w:b/>
                <w:sz w:val="16"/>
              </w:rPr>
              <w:t>used</w:t>
            </w:r>
            <w:r>
              <w:rPr>
                <w:b/>
                <w:spacing w:val="-6"/>
                <w:sz w:val="16"/>
              </w:rPr>
              <w:t> </w:t>
            </w:r>
            <w:r>
              <w:rPr>
                <w:b/>
                <w:sz w:val="16"/>
              </w:rPr>
              <w:t>to</w:t>
            </w:r>
            <w:r>
              <w:rPr>
                <w:b/>
                <w:spacing w:val="-2"/>
                <w:sz w:val="16"/>
              </w:rPr>
              <w:t> </w:t>
            </w:r>
            <w:r>
              <w:rPr>
                <w:b/>
                <w:sz w:val="16"/>
              </w:rPr>
              <w:t>acquire</w:t>
            </w:r>
            <w:r>
              <w:rPr>
                <w:b/>
                <w:spacing w:val="-3"/>
                <w:sz w:val="16"/>
              </w:rPr>
              <w:t> </w:t>
            </w:r>
            <w:r>
              <w:rPr>
                <w:b/>
                <w:spacing w:val="-2"/>
                <w:sz w:val="16"/>
              </w:rPr>
              <w:t>assets</w:t>
            </w:r>
          </w:p>
        </w:tc>
        <w:tc>
          <w:tcPr>
            <w:tcW w:w="934" w:type="dxa"/>
            <w:tcBorders>
              <w:top w:val="single" w:sz="4" w:space="0" w:color="000000"/>
            </w:tcBorders>
          </w:tcPr>
          <w:p>
            <w:pPr>
              <w:pStyle w:val="TableParagraph"/>
              <w:spacing w:line="162" w:lineRule="exact" w:before="1"/>
              <w:ind w:right="106"/>
              <w:rPr>
                <w:sz w:val="16"/>
              </w:rPr>
            </w:pPr>
            <w:r>
              <w:rPr>
                <w:spacing w:val="-2"/>
                <w:sz w:val="16"/>
              </w:rPr>
              <w:t>2021-</w:t>
            </w:r>
            <w:r>
              <w:rPr>
                <w:spacing w:val="-5"/>
                <w:sz w:val="16"/>
              </w:rPr>
              <w:t>22</w:t>
            </w:r>
          </w:p>
        </w:tc>
        <w:tc>
          <w:tcPr>
            <w:tcW w:w="886" w:type="dxa"/>
            <w:tcBorders>
              <w:top w:val="single" w:sz="4" w:space="0" w:color="000000"/>
            </w:tcBorders>
            <w:shd w:val="clear" w:color="auto" w:fill="ECECEC"/>
          </w:tcPr>
          <w:p>
            <w:pPr>
              <w:pStyle w:val="TableParagraph"/>
              <w:spacing w:line="162" w:lineRule="exact" w:before="1"/>
              <w:ind w:right="109"/>
              <w:rPr>
                <w:sz w:val="16"/>
              </w:rPr>
            </w:pPr>
            <w:r>
              <w:rPr>
                <w:spacing w:val="-2"/>
                <w:sz w:val="16"/>
              </w:rPr>
              <w:t>2022-</w:t>
            </w:r>
            <w:r>
              <w:rPr>
                <w:spacing w:val="-5"/>
                <w:sz w:val="16"/>
              </w:rPr>
              <w:t>23</w:t>
            </w:r>
          </w:p>
        </w:tc>
        <w:tc>
          <w:tcPr>
            <w:tcW w:w="920" w:type="dxa"/>
            <w:tcBorders>
              <w:top w:val="single" w:sz="4" w:space="0" w:color="000000"/>
            </w:tcBorders>
          </w:tcPr>
          <w:p>
            <w:pPr>
              <w:pStyle w:val="TableParagraph"/>
              <w:spacing w:line="162" w:lineRule="exact" w:before="1"/>
              <w:ind w:right="141"/>
              <w:rPr>
                <w:sz w:val="16"/>
              </w:rPr>
            </w:pPr>
            <w:r>
              <w:rPr>
                <w:spacing w:val="-2"/>
                <w:sz w:val="16"/>
              </w:rPr>
              <w:t>2023-</w:t>
            </w:r>
            <w:r>
              <w:rPr>
                <w:spacing w:val="-5"/>
                <w:sz w:val="16"/>
              </w:rPr>
              <w:t>24</w:t>
            </w:r>
          </w:p>
        </w:tc>
        <w:tc>
          <w:tcPr>
            <w:tcW w:w="884" w:type="dxa"/>
            <w:tcBorders>
              <w:top w:val="single" w:sz="4" w:space="0" w:color="000000"/>
            </w:tcBorders>
          </w:tcPr>
          <w:p>
            <w:pPr>
              <w:pStyle w:val="TableParagraph"/>
              <w:spacing w:line="162" w:lineRule="exact" w:before="1"/>
              <w:ind w:right="139"/>
              <w:rPr>
                <w:sz w:val="16"/>
              </w:rPr>
            </w:pPr>
            <w:r>
              <w:rPr>
                <w:spacing w:val="-2"/>
                <w:sz w:val="16"/>
              </w:rPr>
              <w:t>2024-</w:t>
            </w:r>
            <w:r>
              <w:rPr>
                <w:spacing w:val="-5"/>
                <w:sz w:val="16"/>
              </w:rPr>
              <w:t>25</w:t>
            </w:r>
          </w:p>
        </w:tc>
        <w:tc>
          <w:tcPr>
            <w:tcW w:w="852" w:type="dxa"/>
            <w:tcBorders>
              <w:top w:val="single" w:sz="4" w:space="0" w:color="000000"/>
            </w:tcBorders>
          </w:tcPr>
          <w:p>
            <w:pPr>
              <w:pStyle w:val="TableParagraph"/>
              <w:spacing w:line="162" w:lineRule="exact" w:before="1"/>
              <w:ind w:right="113"/>
              <w:rPr>
                <w:sz w:val="16"/>
              </w:rPr>
            </w:pPr>
            <w:r>
              <w:rPr>
                <w:spacing w:val="-2"/>
                <w:sz w:val="16"/>
              </w:rPr>
              <w:t>2025-</w:t>
            </w:r>
            <w:r>
              <w:rPr>
                <w:spacing w:val="-5"/>
                <w:sz w:val="16"/>
              </w:rPr>
              <w:t>26</w:t>
            </w:r>
          </w:p>
        </w:tc>
      </w:tr>
      <w:tr>
        <w:trPr>
          <w:trHeight w:val="174" w:hRule="atLeast"/>
        </w:trPr>
        <w:tc>
          <w:tcPr>
            <w:tcW w:w="3252" w:type="dxa"/>
            <w:vMerge/>
            <w:tcBorders>
              <w:top w:val="nil"/>
              <w:bottom w:val="single" w:sz="4" w:space="0" w:color="000000"/>
            </w:tcBorders>
          </w:tcPr>
          <w:p>
            <w:pPr>
              <w:rPr>
                <w:sz w:val="2"/>
                <w:szCs w:val="2"/>
              </w:rPr>
            </w:pPr>
          </w:p>
        </w:tc>
        <w:tc>
          <w:tcPr>
            <w:tcW w:w="934" w:type="dxa"/>
          </w:tcPr>
          <w:p>
            <w:pPr>
              <w:pStyle w:val="TableParagraph"/>
              <w:spacing w:line="155" w:lineRule="exact"/>
              <w:ind w:right="106"/>
              <w:rPr>
                <w:sz w:val="16"/>
              </w:rPr>
            </w:pPr>
            <w:r>
              <w:rPr>
                <w:spacing w:val="-2"/>
                <w:sz w:val="16"/>
              </w:rPr>
              <w:t>Estimated</w:t>
            </w:r>
          </w:p>
        </w:tc>
        <w:tc>
          <w:tcPr>
            <w:tcW w:w="886" w:type="dxa"/>
            <w:shd w:val="clear" w:color="auto" w:fill="ECECEC"/>
          </w:tcPr>
          <w:p>
            <w:pPr>
              <w:pStyle w:val="TableParagraph"/>
              <w:spacing w:line="155" w:lineRule="exact"/>
              <w:ind w:right="106"/>
              <w:rPr>
                <w:sz w:val="16"/>
              </w:rPr>
            </w:pPr>
            <w:r>
              <w:rPr>
                <w:spacing w:val="-2"/>
                <w:sz w:val="16"/>
              </w:rPr>
              <w:t>Budget</w:t>
            </w:r>
          </w:p>
        </w:tc>
        <w:tc>
          <w:tcPr>
            <w:tcW w:w="920" w:type="dxa"/>
          </w:tcPr>
          <w:p>
            <w:pPr>
              <w:pStyle w:val="TableParagraph"/>
              <w:spacing w:line="155" w:lineRule="exact"/>
              <w:ind w:right="140"/>
              <w:rPr>
                <w:sz w:val="16"/>
              </w:rPr>
            </w:pPr>
            <w:r>
              <w:rPr>
                <w:spacing w:val="-2"/>
                <w:sz w:val="16"/>
              </w:rPr>
              <w:t>Forward</w:t>
            </w:r>
          </w:p>
        </w:tc>
        <w:tc>
          <w:tcPr>
            <w:tcW w:w="884" w:type="dxa"/>
          </w:tcPr>
          <w:p>
            <w:pPr>
              <w:pStyle w:val="TableParagraph"/>
              <w:spacing w:line="155" w:lineRule="exact"/>
              <w:ind w:right="139"/>
              <w:rPr>
                <w:sz w:val="16"/>
              </w:rPr>
            </w:pPr>
            <w:r>
              <w:rPr>
                <w:spacing w:val="-2"/>
                <w:sz w:val="16"/>
              </w:rPr>
              <w:t>Forward</w:t>
            </w:r>
          </w:p>
        </w:tc>
        <w:tc>
          <w:tcPr>
            <w:tcW w:w="852" w:type="dxa"/>
          </w:tcPr>
          <w:p>
            <w:pPr>
              <w:pStyle w:val="TableParagraph"/>
              <w:spacing w:line="155" w:lineRule="exact"/>
              <w:ind w:right="110"/>
              <w:rPr>
                <w:sz w:val="16"/>
              </w:rPr>
            </w:pPr>
            <w:r>
              <w:rPr>
                <w:spacing w:val="-2"/>
                <w:sz w:val="16"/>
              </w:rPr>
              <w:t>Forward</w:t>
            </w:r>
          </w:p>
        </w:tc>
      </w:tr>
      <w:tr>
        <w:trPr>
          <w:trHeight w:val="173" w:hRule="atLeast"/>
        </w:trPr>
        <w:tc>
          <w:tcPr>
            <w:tcW w:w="3252" w:type="dxa"/>
            <w:vMerge/>
            <w:tcBorders>
              <w:top w:val="nil"/>
              <w:bottom w:val="single" w:sz="4" w:space="0" w:color="000000"/>
            </w:tcBorders>
          </w:tcPr>
          <w:p>
            <w:pPr>
              <w:rPr>
                <w:sz w:val="2"/>
                <w:szCs w:val="2"/>
              </w:rPr>
            </w:pPr>
          </w:p>
        </w:tc>
        <w:tc>
          <w:tcPr>
            <w:tcW w:w="934" w:type="dxa"/>
          </w:tcPr>
          <w:p>
            <w:pPr>
              <w:pStyle w:val="TableParagraph"/>
              <w:spacing w:line="154" w:lineRule="exact"/>
              <w:ind w:right="105"/>
              <w:rPr>
                <w:sz w:val="16"/>
              </w:rPr>
            </w:pPr>
            <w:r>
              <w:rPr>
                <w:spacing w:val="-2"/>
                <w:sz w:val="16"/>
              </w:rPr>
              <w:t>actual</w:t>
            </w:r>
          </w:p>
        </w:tc>
        <w:tc>
          <w:tcPr>
            <w:tcW w:w="886" w:type="dxa"/>
            <w:shd w:val="clear" w:color="auto" w:fill="ECECEC"/>
          </w:tcPr>
          <w:p>
            <w:pPr>
              <w:pStyle w:val="TableParagraph"/>
              <w:jc w:val="left"/>
              <w:rPr>
                <w:rFonts w:ascii="Times New Roman"/>
                <w:sz w:val="10"/>
              </w:rPr>
            </w:pPr>
          </w:p>
        </w:tc>
        <w:tc>
          <w:tcPr>
            <w:tcW w:w="920" w:type="dxa"/>
          </w:tcPr>
          <w:p>
            <w:pPr>
              <w:pStyle w:val="TableParagraph"/>
              <w:spacing w:line="154" w:lineRule="exact"/>
              <w:ind w:right="138"/>
              <w:rPr>
                <w:sz w:val="16"/>
              </w:rPr>
            </w:pPr>
            <w:r>
              <w:rPr>
                <w:spacing w:val="-2"/>
                <w:sz w:val="16"/>
              </w:rPr>
              <w:t>estimate</w:t>
            </w:r>
          </w:p>
        </w:tc>
        <w:tc>
          <w:tcPr>
            <w:tcW w:w="884" w:type="dxa"/>
          </w:tcPr>
          <w:p>
            <w:pPr>
              <w:pStyle w:val="TableParagraph"/>
              <w:spacing w:line="154" w:lineRule="exact"/>
              <w:ind w:right="136"/>
              <w:rPr>
                <w:sz w:val="16"/>
              </w:rPr>
            </w:pPr>
            <w:r>
              <w:rPr>
                <w:spacing w:val="-2"/>
                <w:sz w:val="16"/>
              </w:rPr>
              <w:t>estimate</w:t>
            </w:r>
          </w:p>
        </w:tc>
        <w:tc>
          <w:tcPr>
            <w:tcW w:w="852" w:type="dxa"/>
          </w:tcPr>
          <w:p>
            <w:pPr>
              <w:pStyle w:val="TableParagraph"/>
              <w:spacing w:line="154" w:lineRule="exact"/>
              <w:ind w:right="107"/>
              <w:rPr>
                <w:sz w:val="16"/>
              </w:rPr>
            </w:pPr>
            <w:r>
              <w:rPr>
                <w:spacing w:val="-2"/>
                <w:sz w:val="16"/>
              </w:rPr>
              <w:t>estimate</w:t>
            </w:r>
          </w:p>
        </w:tc>
      </w:tr>
      <w:tr>
        <w:trPr>
          <w:trHeight w:val="341" w:hRule="atLeast"/>
        </w:trPr>
        <w:tc>
          <w:tcPr>
            <w:tcW w:w="3252" w:type="dxa"/>
            <w:vMerge/>
            <w:tcBorders>
              <w:top w:val="nil"/>
              <w:bottom w:val="single" w:sz="4" w:space="0" w:color="000000"/>
            </w:tcBorders>
          </w:tcPr>
          <w:p>
            <w:pPr>
              <w:rPr>
                <w:sz w:val="2"/>
                <w:szCs w:val="2"/>
              </w:rPr>
            </w:pPr>
          </w:p>
        </w:tc>
        <w:tc>
          <w:tcPr>
            <w:tcW w:w="934" w:type="dxa"/>
            <w:tcBorders>
              <w:bottom w:val="single" w:sz="4" w:space="0" w:color="000000"/>
            </w:tcBorders>
          </w:tcPr>
          <w:p>
            <w:pPr>
              <w:pStyle w:val="TableParagraph"/>
              <w:spacing w:line="176" w:lineRule="exact"/>
              <w:ind w:right="106"/>
              <w:rPr>
                <w:sz w:val="16"/>
              </w:rPr>
            </w:pPr>
            <w:r>
              <w:rPr>
                <w:spacing w:val="-2"/>
                <w:sz w:val="16"/>
              </w:rPr>
              <w:t>$'000</w:t>
            </w:r>
          </w:p>
        </w:tc>
        <w:tc>
          <w:tcPr>
            <w:tcW w:w="886" w:type="dxa"/>
            <w:tcBorders>
              <w:bottom w:val="single" w:sz="4" w:space="0" w:color="000000"/>
            </w:tcBorders>
            <w:shd w:val="clear" w:color="auto" w:fill="ECECEC"/>
          </w:tcPr>
          <w:p>
            <w:pPr>
              <w:pStyle w:val="TableParagraph"/>
              <w:spacing w:line="176" w:lineRule="exact"/>
              <w:ind w:right="106"/>
              <w:rPr>
                <w:sz w:val="16"/>
              </w:rPr>
            </w:pPr>
            <w:r>
              <w:rPr>
                <w:spacing w:val="-2"/>
                <w:sz w:val="16"/>
              </w:rPr>
              <w:t>$'000</w:t>
            </w:r>
          </w:p>
        </w:tc>
        <w:tc>
          <w:tcPr>
            <w:tcW w:w="920" w:type="dxa"/>
            <w:tcBorders>
              <w:bottom w:val="single" w:sz="4" w:space="0" w:color="000000"/>
            </w:tcBorders>
          </w:tcPr>
          <w:p>
            <w:pPr>
              <w:pStyle w:val="TableParagraph"/>
              <w:spacing w:line="176" w:lineRule="exact"/>
              <w:ind w:right="141"/>
              <w:rPr>
                <w:sz w:val="16"/>
              </w:rPr>
            </w:pPr>
            <w:r>
              <w:rPr>
                <w:spacing w:val="-2"/>
                <w:sz w:val="16"/>
              </w:rPr>
              <w:t>$'000</w:t>
            </w:r>
          </w:p>
        </w:tc>
        <w:tc>
          <w:tcPr>
            <w:tcW w:w="884" w:type="dxa"/>
            <w:tcBorders>
              <w:bottom w:val="single" w:sz="4" w:space="0" w:color="000000"/>
            </w:tcBorders>
          </w:tcPr>
          <w:p>
            <w:pPr>
              <w:pStyle w:val="TableParagraph"/>
              <w:spacing w:line="176" w:lineRule="exact"/>
              <w:ind w:right="139"/>
              <w:rPr>
                <w:sz w:val="16"/>
              </w:rPr>
            </w:pPr>
            <w:r>
              <w:rPr>
                <w:spacing w:val="-2"/>
                <w:sz w:val="16"/>
              </w:rPr>
              <w:t>$'000</w:t>
            </w:r>
          </w:p>
        </w:tc>
        <w:tc>
          <w:tcPr>
            <w:tcW w:w="852" w:type="dxa"/>
            <w:tcBorders>
              <w:bottom w:val="single" w:sz="4" w:space="0" w:color="000000"/>
            </w:tcBorders>
          </w:tcPr>
          <w:p>
            <w:pPr>
              <w:pStyle w:val="TableParagraph"/>
              <w:spacing w:line="176" w:lineRule="exact"/>
              <w:ind w:right="110"/>
              <w:rPr>
                <w:sz w:val="16"/>
              </w:rPr>
            </w:pPr>
            <w:r>
              <w:rPr>
                <w:spacing w:val="-2"/>
                <w:sz w:val="16"/>
              </w:rPr>
              <w:t>$'000</w:t>
            </w:r>
          </w:p>
        </w:tc>
      </w:tr>
      <w:tr>
        <w:trPr>
          <w:trHeight w:val="505"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tcBorders>
          </w:tcPr>
          <w:p>
            <w:pPr>
              <w:pStyle w:val="TableParagraph"/>
              <w:spacing w:before="8"/>
              <w:jc w:val="left"/>
              <w:rPr>
                <w:b/>
                <w:sz w:val="25"/>
              </w:rPr>
            </w:pPr>
          </w:p>
          <w:p>
            <w:pPr>
              <w:pStyle w:val="TableParagraph"/>
              <w:ind w:right="106"/>
              <w:rPr>
                <w:sz w:val="16"/>
              </w:rPr>
            </w:pPr>
            <w:r>
              <w:rPr>
                <w:spacing w:val="-2"/>
                <w:sz w:val="16"/>
              </w:rPr>
              <w:t>1,845</w:t>
            </w:r>
          </w:p>
        </w:tc>
        <w:tc>
          <w:tcPr>
            <w:tcW w:w="886" w:type="dxa"/>
            <w:tcBorders>
              <w:top w:val="single" w:sz="4" w:space="0" w:color="000000"/>
            </w:tcBorders>
            <w:shd w:val="clear" w:color="auto" w:fill="ECECEC"/>
          </w:tcPr>
          <w:p>
            <w:pPr>
              <w:pStyle w:val="TableParagraph"/>
              <w:spacing w:before="8"/>
              <w:jc w:val="left"/>
              <w:rPr>
                <w:b/>
                <w:sz w:val="25"/>
              </w:rPr>
            </w:pPr>
          </w:p>
          <w:p>
            <w:pPr>
              <w:pStyle w:val="TableParagraph"/>
              <w:ind w:right="107"/>
              <w:rPr>
                <w:sz w:val="16"/>
              </w:rPr>
            </w:pPr>
            <w:r>
              <w:rPr>
                <w:spacing w:val="-2"/>
                <w:sz w:val="16"/>
              </w:rPr>
              <w:t>1,861</w:t>
            </w:r>
          </w:p>
        </w:tc>
        <w:tc>
          <w:tcPr>
            <w:tcW w:w="920" w:type="dxa"/>
            <w:tcBorders>
              <w:top w:val="single" w:sz="4" w:space="0" w:color="000000"/>
            </w:tcBorders>
          </w:tcPr>
          <w:p>
            <w:pPr>
              <w:pStyle w:val="TableParagraph"/>
              <w:spacing w:before="8"/>
              <w:jc w:val="left"/>
              <w:rPr>
                <w:b/>
                <w:sz w:val="25"/>
              </w:rPr>
            </w:pPr>
          </w:p>
          <w:p>
            <w:pPr>
              <w:pStyle w:val="TableParagraph"/>
              <w:ind w:right="141"/>
              <w:rPr>
                <w:sz w:val="16"/>
              </w:rPr>
            </w:pPr>
            <w:r>
              <w:rPr>
                <w:spacing w:val="-2"/>
                <w:sz w:val="16"/>
              </w:rPr>
              <w:t>1,913</w:t>
            </w:r>
          </w:p>
        </w:tc>
        <w:tc>
          <w:tcPr>
            <w:tcW w:w="884" w:type="dxa"/>
            <w:tcBorders>
              <w:top w:val="single" w:sz="4" w:space="0" w:color="000000"/>
            </w:tcBorders>
          </w:tcPr>
          <w:p>
            <w:pPr>
              <w:pStyle w:val="TableParagraph"/>
              <w:spacing w:before="8"/>
              <w:jc w:val="left"/>
              <w:rPr>
                <w:b/>
                <w:sz w:val="25"/>
              </w:rPr>
            </w:pPr>
          </w:p>
          <w:p>
            <w:pPr>
              <w:pStyle w:val="TableParagraph"/>
              <w:ind w:right="139"/>
              <w:rPr>
                <w:sz w:val="16"/>
              </w:rPr>
            </w:pPr>
            <w:r>
              <w:rPr>
                <w:spacing w:val="-2"/>
                <w:sz w:val="16"/>
              </w:rPr>
              <w:t>1,938</w:t>
            </w:r>
          </w:p>
        </w:tc>
        <w:tc>
          <w:tcPr>
            <w:tcW w:w="852" w:type="dxa"/>
            <w:tcBorders>
              <w:top w:val="single" w:sz="4" w:space="0" w:color="000000"/>
            </w:tcBorders>
          </w:tcPr>
          <w:p>
            <w:pPr>
              <w:pStyle w:val="TableParagraph"/>
              <w:spacing w:before="8"/>
              <w:jc w:val="left"/>
              <w:rPr>
                <w:b/>
                <w:sz w:val="25"/>
              </w:rPr>
            </w:pPr>
          </w:p>
          <w:p>
            <w:pPr>
              <w:pStyle w:val="TableParagraph"/>
              <w:ind w:right="111"/>
              <w:rPr>
                <w:sz w:val="16"/>
              </w:rPr>
            </w:pPr>
            <w:r>
              <w:rPr>
                <w:spacing w:val="-2"/>
                <w:sz w:val="16"/>
              </w:rPr>
              <w:t>1,955</w:t>
            </w:r>
          </w:p>
        </w:tc>
      </w:tr>
      <w:tr>
        <w:trPr>
          <w:trHeight w:val="204" w:hRule="atLeast"/>
        </w:trPr>
        <w:tc>
          <w:tcPr>
            <w:tcW w:w="3252" w:type="dxa"/>
            <w:vMerge/>
            <w:tcBorders>
              <w:top w:val="nil"/>
              <w:bottom w:val="single" w:sz="4" w:space="0" w:color="000000"/>
            </w:tcBorders>
          </w:tcPr>
          <w:p>
            <w:pPr>
              <w:rPr>
                <w:sz w:val="2"/>
                <w:szCs w:val="2"/>
              </w:rPr>
            </w:pPr>
          </w:p>
        </w:tc>
        <w:tc>
          <w:tcPr>
            <w:tcW w:w="934" w:type="dxa"/>
            <w:tcBorders>
              <w:bottom w:val="single" w:sz="4" w:space="0" w:color="000000"/>
            </w:tcBorders>
          </w:tcPr>
          <w:p>
            <w:pPr>
              <w:pStyle w:val="TableParagraph"/>
              <w:jc w:val="left"/>
              <w:rPr>
                <w:rFonts w:ascii="Times New Roman"/>
                <w:sz w:val="14"/>
              </w:rPr>
            </w:pPr>
          </w:p>
        </w:tc>
        <w:tc>
          <w:tcPr>
            <w:tcW w:w="886" w:type="dxa"/>
            <w:tcBorders>
              <w:bottom w:val="single" w:sz="4" w:space="0" w:color="000000"/>
            </w:tcBorders>
            <w:shd w:val="clear" w:color="auto" w:fill="ECECEC"/>
          </w:tcPr>
          <w:p>
            <w:pPr>
              <w:pStyle w:val="TableParagraph"/>
              <w:spacing w:line="163" w:lineRule="exact" w:before="20"/>
              <w:ind w:right="107"/>
              <w:rPr>
                <w:sz w:val="16"/>
              </w:rPr>
            </w:pPr>
            <w:r>
              <w:rPr>
                <w:spacing w:val="-2"/>
                <w:sz w:val="16"/>
              </w:rPr>
              <w:t>2,200</w:t>
            </w:r>
          </w:p>
        </w:tc>
        <w:tc>
          <w:tcPr>
            <w:tcW w:w="920" w:type="dxa"/>
            <w:tcBorders>
              <w:bottom w:val="single" w:sz="4" w:space="0" w:color="000000"/>
            </w:tcBorders>
          </w:tcPr>
          <w:p>
            <w:pPr>
              <w:pStyle w:val="TableParagraph"/>
              <w:spacing w:line="163" w:lineRule="exact" w:before="20"/>
              <w:ind w:right="141"/>
              <w:rPr>
                <w:sz w:val="16"/>
              </w:rPr>
            </w:pPr>
            <w:r>
              <w:rPr>
                <w:spacing w:val="-2"/>
                <w:sz w:val="16"/>
              </w:rPr>
              <w:t>2,177</w:t>
            </w:r>
          </w:p>
        </w:tc>
        <w:tc>
          <w:tcPr>
            <w:tcW w:w="884" w:type="dxa"/>
            <w:tcBorders>
              <w:bottom w:val="single" w:sz="4" w:space="0" w:color="000000"/>
            </w:tcBorders>
          </w:tcPr>
          <w:p>
            <w:pPr>
              <w:pStyle w:val="TableParagraph"/>
              <w:jc w:val="left"/>
              <w:rPr>
                <w:rFonts w:ascii="Times New Roman"/>
                <w:sz w:val="14"/>
              </w:rPr>
            </w:pPr>
          </w:p>
        </w:tc>
        <w:tc>
          <w:tcPr>
            <w:tcW w:w="852" w:type="dxa"/>
            <w:tcBorders>
              <w:bottom w:val="single" w:sz="4" w:space="0" w:color="000000"/>
            </w:tcBorders>
          </w:tcPr>
          <w:p>
            <w:pPr>
              <w:pStyle w:val="TableParagraph"/>
              <w:jc w:val="left"/>
              <w:rPr>
                <w:rFonts w:ascii="Times New Roman"/>
                <w:sz w:val="14"/>
              </w:rPr>
            </w:pPr>
          </w:p>
        </w:tc>
      </w:tr>
      <w:tr>
        <w:trPr>
          <w:trHeight w:val="239"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bottom w:val="single" w:sz="4" w:space="0" w:color="000000"/>
            </w:tcBorders>
          </w:tcPr>
          <w:p>
            <w:pPr>
              <w:pStyle w:val="TableParagraph"/>
              <w:spacing w:line="163" w:lineRule="exact" w:before="56"/>
              <w:ind w:right="106"/>
              <w:rPr>
                <w:b/>
                <w:sz w:val="16"/>
              </w:rPr>
            </w:pPr>
            <w:r>
              <w:rPr>
                <w:b/>
                <w:spacing w:val="-2"/>
                <w:sz w:val="16"/>
              </w:rPr>
              <w:t>1,845</w:t>
            </w:r>
          </w:p>
        </w:tc>
        <w:tc>
          <w:tcPr>
            <w:tcW w:w="886" w:type="dxa"/>
            <w:tcBorders>
              <w:top w:val="single" w:sz="4" w:space="0" w:color="000000"/>
              <w:bottom w:val="single" w:sz="4" w:space="0" w:color="000000"/>
            </w:tcBorders>
            <w:shd w:val="clear" w:color="auto" w:fill="ECECEC"/>
          </w:tcPr>
          <w:p>
            <w:pPr>
              <w:pStyle w:val="TableParagraph"/>
              <w:spacing w:line="163" w:lineRule="exact" w:before="56"/>
              <w:ind w:right="107"/>
              <w:rPr>
                <w:b/>
                <w:sz w:val="16"/>
              </w:rPr>
            </w:pPr>
            <w:r>
              <w:rPr>
                <w:b/>
                <w:spacing w:val="-2"/>
                <w:sz w:val="16"/>
              </w:rPr>
              <w:t>4,061</w:t>
            </w:r>
          </w:p>
        </w:tc>
        <w:tc>
          <w:tcPr>
            <w:tcW w:w="920" w:type="dxa"/>
            <w:tcBorders>
              <w:top w:val="single" w:sz="4" w:space="0" w:color="000000"/>
              <w:bottom w:val="single" w:sz="4" w:space="0" w:color="000000"/>
            </w:tcBorders>
          </w:tcPr>
          <w:p>
            <w:pPr>
              <w:pStyle w:val="TableParagraph"/>
              <w:spacing w:line="163" w:lineRule="exact" w:before="56"/>
              <w:ind w:right="141"/>
              <w:rPr>
                <w:b/>
                <w:sz w:val="16"/>
              </w:rPr>
            </w:pPr>
            <w:r>
              <w:rPr>
                <w:b/>
                <w:spacing w:val="-2"/>
                <w:sz w:val="16"/>
              </w:rPr>
              <w:t>4,090</w:t>
            </w:r>
          </w:p>
        </w:tc>
        <w:tc>
          <w:tcPr>
            <w:tcW w:w="884" w:type="dxa"/>
            <w:tcBorders>
              <w:top w:val="single" w:sz="4" w:space="0" w:color="000000"/>
              <w:bottom w:val="single" w:sz="4" w:space="0" w:color="000000"/>
            </w:tcBorders>
          </w:tcPr>
          <w:p>
            <w:pPr>
              <w:pStyle w:val="TableParagraph"/>
              <w:spacing w:line="163" w:lineRule="exact" w:before="56"/>
              <w:ind w:right="139"/>
              <w:rPr>
                <w:b/>
                <w:sz w:val="16"/>
              </w:rPr>
            </w:pPr>
            <w:r>
              <w:rPr>
                <w:b/>
                <w:spacing w:val="-2"/>
                <w:sz w:val="16"/>
              </w:rPr>
              <w:t>1,938</w:t>
            </w:r>
          </w:p>
        </w:tc>
        <w:tc>
          <w:tcPr>
            <w:tcW w:w="852" w:type="dxa"/>
            <w:tcBorders>
              <w:top w:val="single" w:sz="4" w:space="0" w:color="000000"/>
              <w:bottom w:val="single" w:sz="4" w:space="0" w:color="000000"/>
            </w:tcBorders>
          </w:tcPr>
          <w:p>
            <w:pPr>
              <w:pStyle w:val="TableParagraph"/>
              <w:spacing w:line="163" w:lineRule="exact" w:before="56"/>
              <w:ind w:right="111"/>
              <w:rPr>
                <w:b/>
                <w:sz w:val="16"/>
              </w:rPr>
            </w:pPr>
            <w:r>
              <w:rPr>
                <w:b/>
                <w:spacing w:val="-2"/>
                <w:sz w:val="16"/>
              </w:rPr>
              <w:t>1,955</w:t>
            </w:r>
          </w:p>
        </w:tc>
      </w:tr>
      <w:tr>
        <w:trPr>
          <w:trHeight w:val="479"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bottom w:val="single" w:sz="4" w:space="0" w:color="000000"/>
            </w:tcBorders>
          </w:tcPr>
          <w:p>
            <w:pPr>
              <w:pStyle w:val="TableParagraph"/>
              <w:spacing w:before="8"/>
              <w:jc w:val="left"/>
              <w:rPr>
                <w:b/>
                <w:sz w:val="25"/>
              </w:rPr>
            </w:pPr>
          </w:p>
          <w:p>
            <w:pPr>
              <w:pStyle w:val="TableParagraph"/>
              <w:spacing w:line="163" w:lineRule="exact"/>
              <w:ind w:right="106"/>
              <w:rPr>
                <w:i/>
                <w:sz w:val="16"/>
              </w:rPr>
            </w:pPr>
            <w:r>
              <w:rPr>
                <w:i/>
                <w:spacing w:val="-2"/>
                <w:sz w:val="16"/>
              </w:rPr>
              <w:t>1,845</w:t>
            </w:r>
          </w:p>
        </w:tc>
        <w:tc>
          <w:tcPr>
            <w:tcW w:w="886" w:type="dxa"/>
            <w:tcBorders>
              <w:top w:val="single" w:sz="4" w:space="0" w:color="000000"/>
              <w:bottom w:val="single" w:sz="4" w:space="0" w:color="000000"/>
            </w:tcBorders>
            <w:shd w:val="clear" w:color="auto" w:fill="ECECEC"/>
          </w:tcPr>
          <w:p>
            <w:pPr>
              <w:pStyle w:val="TableParagraph"/>
              <w:spacing w:before="8"/>
              <w:jc w:val="left"/>
              <w:rPr>
                <w:b/>
                <w:sz w:val="25"/>
              </w:rPr>
            </w:pPr>
          </w:p>
          <w:p>
            <w:pPr>
              <w:pStyle w:val="TableParagraph"/>
              <w:spacing w:line="163" w:lineRule="exact"/>
              <w:ind w:right="107"/>
              <w:rPr>
                <w:i/>
                <w:sz w:val="16"/>
              </w:rPr>
            </w:pPr>
            <w:r>
              <w:rPr>
                <w:i/>
                <w:spacing w:val="-2"/>
                <w:sz w:val="16"/>
              </w:rPr>
              <w:t>4,061</w:t>
            </w:r>
          </w:p>
        </w:tc>
        <w:tc>
          <w:tcPr>
            <w:tcW w:w="920" w:type="dxa"/>
            <w:tcBorders>
              <w:top w:val="single" w:sz="4" w:space="0" w:color="000000"/>
              <w:bottom w:val="single" w:sz="4" w:space="0" w:color="000000"/>
            </w:tcBorders>
          </w:tcPr>
          <w:p>
            <w:pPr>
              <w:pStyle w:val="TableParagraph"/>
              <w:spacing w:before="8"/>
              <w:jc w:val="left"/>
              <w:rPr>
                <w:b/>
                <w:sz w:val="25"/>
              </w:rPr>
            </w:pPr>
          </w:p>
          <w:p>
            <w:pPr>
              <w:pStyle w:val="TableParagraph"/>
              <w:spacing w:line="163" w:lineRule="exact"/>
              <w:ind w:right="141"/>
              <w:rPr>
                <w:i/>
                <w:sz w:val="16"/>
              </w:rPr>
            </w:pPr>
            <w:r>
              <w:rPr>
                <w:i/>
                <w:spacing w:val="-2"/>
                <w:sz w:val="16"/>
              </w:rPr>
              <w:t>4,090</w:t>
            </w:r>
          </w:p>
        </w:tc>
        <w:tc>
          <w:tcPr>
            <w:tcW w:w="884" w:type="dxa"/>
            <w:tcBorders>
              <w:top w:val="single" w:sz="4" w:space="0" w:color="000000"/>
              <w:bottom w:val="single" w:sz="4" w:space="0" w:color="000000"/>
            </w:tcBorders>
          </w:tcPr>
          <w:p>
            <w:pPr>
              <w:pStyle w:val="TableParagraph"/>
              <w:spacing w:before="8"/>
              <w:jc w:val="left"/>
              <w:rPr>
                <w:b/>
                <w:sz w:val="25"/>
              </w:rPr>
            </w:pPr>
          </w:p>
          <w:p>
            <w:pPr>
              <w:pStyle w:val="TableParagraph"/>
              <w:spacing w:line="163" w:lineRule="exact"/>
              <w:ind w:right="139"/>
              <w:rPr>
                <w:i/>
                <w:sz w:val="16"/>
              </w:rPr>
            </w:pPr>
            <w:r>
              <w:rPr>
                <w:i/>
                <w:spacing w:val="-2"/>
                <w:sz w:val="16"/>
              </w:rPr>
              <w:t>1,938</w:t>
            </w:r>
          </w:p>
        </w:tc>
        <w:tc>
          <w:tcPr>
            <w:tcW w:w="852" w:type="dxa"/>
            <w:tcBorders>
              <w:top w:val="single" w:sz="4" w:space="0" w:color="000000"/>
              <w:bottom w:val="single" w:sz="4" w:space="0" w:color="000000"/>
            </w:tcBorders>
          </w:tcPr>
          <w:p>
            <w:pPr>
              <w:pStyle w:val="TableParagraph"/>
              <w:spacing w:before="8"/>
              <w:jc w:val="left"/>
              <w:rPr>
                <w:b/>
                <w:sz w:val="25"/>
              </w:rPr>
            </w:pPr>
          </w:p>
          <w:p>
            <w:pPr>
              <w:pStyle w:val="TableParagraph"/>
              <w:spacing w:line="163" w:lineRule="exact"/>
              <w:ind w:right="111"/>
              <w:rPr>
                <w:i/>
                <w:sz w:val="16"/>
              </w:rPr>
            </w:pPr>
            <w:r>
              <w:rPr>
                <w:i/>
                <w:spacing w:val="-2"/>
                <w:sz w:val="16"/>
              </w:rPr>
              <w:t>1,955</w:t>
            </w:r>
          </w:p>
        </w:tc>
      </w:tr>
      <w:tr>
        <w:trPr>
          <w:trHeight w:val="239"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bottom w:val="single" w:sz="4" w:space="0" w:color="000000"/>
            </w:tcBorders>
          </w:tcPr>
          <w:p>
            <w:pPr>
              <w:pStyle w:val="TableParagraph"/>
              <w:spacing w:line="163" w:lineRule="exact" w:before="56"/>
              <w:ind w:right="106"/>
              <w:rPr>
                <w:b/>
                <w:i/>
                <w:sz w:val="16"/>
              </w:rPr>
            </w:pPr>
            <w:r>
              <w:rPr>
                <w:b/>
                <w:i/>
                <w:spacing w:val="-2"/>
                <w:sz w:val="16"/>
              </w:rPr>
              <w:t>1,845</w:t>
            </w:r>
          </w:p>
        </w:tc>
        <w:tc>
          <w:tcPr>
            <w:tcW w:w="886" w:type="dxa"/>
            <w:tcBorders>
              <w:top w:val="single" w:sz="4" w:space="0" w:color="000000"/>
              <w:bottom w:val="single" w:sz="4" w:space="0" w:color="000000"/>
            </w:tcBorders>
            <w:shd w:val="clear" w:color="auto" w:fill="ECECEC"/>
          </w:tcPr>
          <w:p>
            <w:pPr>
              <w:pStyle w:val="TableParagraph"/>
              <w:spacing w:line="163" w:lineRule="exact" w:before="56"/>
              <w:ind w:right="107"/>
              <w:rPr>
                <w:b/>
                <w:i/>
                <w:sz w:val="16"/>
              </w:rPr>
            </w:pPr>
            <w:r>
              <w:rPr>
                <w:b/>
                <w:i/>
                <w:spacing w:val="-2"/>
                <w:sz w:val="16"/>
              </w:rPr>
              <w:t>4,061</w:t>
            </w:r>
          </w:p>
        </w:tc>
        <w:tc>
          <w:tcPr>
            <w:tcW w:w="920" w:type="dxa"/>
            <w:tcBorders>
              <w:top w:val="single" w:sz="4" w:space="0" w:color="000000"/>
              <w:bottom w:val="single" w:sz="4" w:space="0" w:color="000000"/>
            </w:tcBorders>
          </w:tcPr>
          <w:p>
            <w:pPr>
              <w:pStyle w:val="TableParagraph"/>
              <w:spacing w:line="163" w:lineRule="exact" w:before="56"/>
              <w:ind w:right="141"/>
              <w:rPr>
                <w:b/>
                <w:i/>
                <w:sz w:val="16"/>
              </w:rPr>
            </w:pPr>
            <w:r>
              <w:rPr>
                <w:b/>
                <w:i/>
                <w:spacing w:val="-2"/>
                <w:sz w:val="16"/>
              </w:rPr>
              <w:t>4,090</w:t>
            </w:r>
          </w:p>
        </w:tc>
        <w:tc>
          <w:tcPr>
            <w:tcW w:w="884" w:type="dxa"/>
            <w:tcBorders>
              <w:top w:val="single" w:sz="4" w:space="0" w:color="000000"/>
              <w:bottom w:val="single" w:sz="4" w:space="0" w:color="000000"/>
            </w:tcBorders>
          </w:tcPr>
          <w:p>
            <w:pPr>
              <w:pStyle w:val="TableParagraph"/>
              <w:spacing w:line="163" w:lineRule="exact" w:before="56"/>
              <w:ind w:right="139"/>
              <w:rPr>
                <w:b/>
                <w:i/>
                <w:sz w:val="16"/>
              </w:rPr>
            </w:pPr>
            <w:r>
              <w:rPr>
                <w:b/>
                <w:i/>
                <w:spacing w:val="-2"/>
                <w:sz w:val="16"/>
              </w:rPr>
              <w:t>1,938</w:t>
            </w:r>
          </w:p>
        </w:tc>
        <w:tc>
          <w:tcPr>
            <w:tcW w:w="852" w:type="dxa"/>
            <w:tcBorders>
              <w:top w:val="single" w:sz="4" w:space="0" w:color="000000"/>
              <w:bottom w:val="single" w:sz="4" w:space="0" w:color="000000"/>
            </w:tcBorders>
          </w:tcPr>
          <w:p>
            <w:pPr>
              <w:pStyle w:val="TableParagraph"/>
              <w:spacing w:line="163" w:lineRule="exact" w:before="56"/>
              <w:ind w:right="111"/>
              <w:rPr>
                <w:b/>
                <w:i/>
                <w:sz w:val="16"/>
              </w:rPr>
            </w:pPr>
            <w:r>
              <w:rPr>
                <w:b/>
                <w:i/>
                <w:spacing w:val="-2"/>
                <w:sz w:val="16"/>
              </w:rPr>
              <w:t>1,955</w:t>
            </w:r>
          </w:p>
        </w:tc>
      </w:tr>
      <w:tr>
        <w:trPr>
          <w:trHeight w:val="821"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tcBorders>
          </w:tcPr>
          <w:p>
            <w:pPr>
              <w:pStyle w:val="TableParagraph"/>
              <w:jc w:val="left"/>
              <w:rPr>
                <w:b/>
                <w:sz w:val="18"/>
              </w:rPr>
            </w:pPr>
          </w:p>
          <w:p>
            <w:pPr>
              <w:pStyle w:val="TableParagraph"/>
              <w:spacing w:before="1"/>
              <w:jc w:val="left"/>
              <w:rPr>
                <w:b/>
                <w:sz w:val="26"/>
              </w:rPr>
            </w:pPr>
          </w:p>
          <w:p>
            <w:pPr>
              <w:pStyle w:val="TableParagraph"/>
              <w:ind w:right="106"/>
              <w:rPr>
                <w:sz w:val="16"/>
              </w:rPr>
            </w:pPr>
            <w:r>
              <w:rPr>
                <w:spacing w:val="-5"/>
                <w:sz w:val="16"/>
              </w:rPr>
              <w:t>726</w:t>
            </w:r>
          </w:p>
        </w:tc>
        <w:tc>
          <w:tcPr>
            <w:tcW w:w="886" w:type="dxa"/>
            <w:tcBorders>
              <w:top w:val="single" w:sz="4" w:space="0" w:color="000000"/>
            </w:tcBorders>
            <w:shd w:val="clear" w:color="auto" w:fill="ECECEC"/>
          </w:tcPr>
          <w:p>
            <w:pPr>
              <w:pStyle w:val="TableParagraph"/>
              <w:jc w:val="left"/>
              <w:rPr>
                <w:b/>
                <w:sz w:val="18"/>
              </w:rPr>
            </w:pPr>
          </w:p>
          <w:p>
            <w:pPr>
              <w:pStyle w:val="TableParagraph"/>
              <w:spacing w:before="1"/>
              <w:jc w:val="left"/>
              <w:rPr>
                <w:b/>
                <w:sz w:val="26"/>
              </w:rPr>
            </w:pPr>
          </w:p>
          <w:p>
            <w:pPr>
              <w:pStyle w:val="TableParagraph"/>
              <w:ind w:right="107"/>
              <w:rPr>
                <w:sz w:val="16"/>
              </w:rPr>
            </w:pPr>
            <w:r>
              <w:rPr>
                <w:spacing w:val="-2"/>
                <w:sz w:val="16"/>
              </w:rPr>
              <w:t>2,200</w:t>
            </w:r>
          </w:p>
        </w:tc>
        <w:tc>
          <w:tcPr>
            <w:tcW w:w="920" w:type="dxa"/>
            <w:tcBorders>
              <w:top w:val="single" w:sz="4" w:space="0" w:color="000000"/>
            </w:tcBorders>
          </w:tcPr>
          <w:p>
            <w:pPr>
              <w:pStyle w:val="TableParagraph"/>
              <w:jc w:val="left"/>
              <w:rPr>
                <w:b/>
                <w:sz w:val="18"/>
              </w:rPr>
            </w:pPr>
          </w:p>
          <w:p>
            <w:pPr>
              <w:pStyle w:val="TableParagraph"/>
              <w:spacing w:before="1"/>
              <w:jc w:val="left"/>
              <w:rPr>
                <w:b/>
                <w:sz w:val="26"/>
              </w:rPr>
            </w:pPr>
          </w:p>
          <w:p>
            <w:pPr>
              <w:pStyle w:val="TableParagraph"/>
              <w:ind w:right="141"/>
              <w:rPr>
                <w:sz w:val="16"/>
              </w:rPr>
            </w:pPr>
            <w:r>
              <w:rPr>
                <w:spacing w:val="-2"/>
                <w:sz w:val="16"/>
              </w:rPr>
              <w:t>2,177</w:t>
            </w:r>
          </w:p>
        </w:tc>
        <w:tc>
          <w:tcPr>
            <w:tcW w:w="884" w:type="dxa"/>
            <w:tcBorders>
              <w:top w:val="single" w:sz="4" w:space="0" w:color="000000"/>
            </w:tcBorders>
          </w:tcPr>
          <w:p>
            <w:pPr>
              <w:pStyle w:val="TableParagraph"/>
              <w:jc w:val="left"/>
              <w:rPr>
                <w:b/>
                <w:sz w:val="18"/>
              </w:rPr>
            </w:pPr>
          </w:p>
          <w:p>
            <w:pPr>
              <w:pStyle w:val="TableParagraph"/>
              <w:spacing w:before="1"/>
              <w:jc w:val="left"/>
              <w:rPr>
                <w:b/>
                <w:sz w:val="26"/>
              </w:rPr>
            </w:pPr>
          </w:p>
          <w:p>
            <w:pPr>
              <w:pStyle w:val="TableParagraph"/>
              <w:ind w:right="138"/>
              <w:rPr>
                <w:sz w:val="16"/>
              </w:rPr>
            </w:pPr>
            <w:r>
              <w:rPr>
                <w:w w:val="100"/>
                <w:sz w:val="16"/>
              </w:rPr>
              <w:t>-</w:t>
            </w:r>
          </w:p>
        </w:tc>
        <w:tc>
          <w:tcPr>
            <w:tcW w:w="852" w:type="dxa"/>
            <w:tcBorders>
              <w:top w:val="single" w:sz="4" w:space="0" w:color="000000"/>
            </w:tcBorders>
          </w:tcPr>
          <w:p>
            <w:pPr>
              <w:pStyle w:val="TableParagraph"/>
              <w:jc w:val="left"/>
              <w:rPr>
                <w:b/>
                <w:sz w:val="22"/>
              </w:rPr>
            </w:pPr>
          </w:p>
          <w:p>
            <w:pPr>
              <w:pStyle w:val="TableParagraph"/>
              <w:spacing w:before="1"/>
              <w:jc w:val="left"/>
              <w:rPr>
                <w:b/>
                <w:sz w:val="18"/>
              </w:rPr>
            </w:pPr>
          </w:p>
          <w:p>
            <w:pPr>
              <w:pStyle w:val="TableParagraph"/>
              <w:ind w:right="111"/>
              <w:rPr>
                <w:rFonts w:ascii="Times New Roman"/>
                <w:sz w:val="20"/>
              </w:rPr>
            </w:pPr>
            <w:r>
              <w:rPr>
                <w:rFonts w:ascii="Times New Roman"/>
                <w:w w:val="99"/>
                <w:sz w:val="20"/>
              </w:rPr>
              <w:t>-</w:t>
            </w:r>
          </w:p>
        </w:tc>
      </w:tr>
      <w:tr>
        <w:trPr>
          <w:trHeight w:val="419" w:hRule="atLeast"/>
        </w:trPr>
        <w:tc>
          <w:tcPr>
            <w:tcW w:w="3252" w:type="dxa"/>
            <w:vMerge/>
            <w:tcBorders>
              <w:top w:val="nil"/>
              <w:bottom w:val="single" w:sz="4" w:space="0" w:color="000000"/>
            </w:tcBorders>
          </w:tcPr>
          <w:p>
            <w:pPr>
              <w:rPr>
                <w:sz w:val="2"/>
                <w:szCs w:val="2"/>
              </w:rPr>
            </w:pPr>
          </w:p>
        </w:tc>
        <w:tc>
          <w:tcPr>
            <w:tcW w:w="934" w:type="dxa"/>
          </w:tcPr>
          <w:p>
            <w:pPr>
              <w:pStyle w:val="TableParagraph"/>
              <w:spacing w:before="125"/>
              <w:ind w:right="106"/>
              <w:rPr>
                <w:sz w:val="16"/>
              </w:rPr>
            </w:pPr>
            <w:r>
              <w:rPr>
                <w:spacing w:val="-2"/>
                <w:sz w:val="16"/>
              </w:rPr>
              <w:t>2,110</w:t>
            </w:r>
          </w:p>
        </w:tc>
        <w:tc>
          <w:tcPr>
            <w:tcW w:w="886" w:type="dxa"/>
            <w:shd w:val="clear" w:color="auto" w:fill="ECECEC"/>
          </w:tcPr>
          <w:p>
            <w:pPr>
              <w:pStyle w:val="TableParagraph"/>
              <w:spacing w:before="125"/>
              <w:ind w:right="107"/>
              <w:rPr>
                <w:sz w:val="16"/>
              </w:rPr>
            </w:pPr>
            <w:r>
              <w:rPr>
                <w:spacing w:val="-2"/>
                <w:sz w:val="16"/>
              </w:rPr>
              <w:t>3,116</w:t>
            </w:r>
          </w:p>
        </w:tc>
        <w:tc>
          <w:tcPr>
            <w:tcW w:w="920" w:type="dxa"/>
          </w:tcPr>
          <w:p>
            <w:pPr>
              <w:pStyle w:val="TableParagraph"/>
              <w:spacing w:before="125"/>
              <w:ind w:right="141"/>
              <w:rPr>
                <w:sz w:val="16"/>
              </w:rPr>
            </w:pPr>
            <w:r>
              <w:rPr>
                <w:spacing w:val="-2"/>
                <w:sz w:val="16"/>
              </w:rPr>
              <w:t>1,913</w:t>
            </w:r>
          </w:p>
        </w:tc>
        <w:tc>
          <w:tcPr>
            <w:tcW w:w="884" w:type="dxa"/>
          </w:tcPr>
          <w:p>
            <w:pPr>
              <w:pStyle w:val="TableParagraph"/>
              <w:spacing w:before="125"/>
              <w:ind w:right="139"/>
              <w:rPr>
                <w:sz w:val="16"/>
              </w:rPr>
            </w:pPr>
            <w:r>
              <w:rPr>
                <w:spacing w:val="-2"/>
                <w:sz w:val="16"/>
              </w:rPr>
              <w:t>1,938</w:t>
            </w:r>
          </w:p>
        </w:tc>
        <w:tc>
          <w:tcPr>
            <w:tcW w:w="852" w:type="dxa"/>
          </w:tcPr>
          <w:p>
            <w:pPr>
              <w:pStyle w:val="TableParagraph"/>
              <w:spacing w:before="125"/>
              <w:ind w:right="111"/>
              <w:rPr>
                <w:sz w:val="16"/>
              </w:rPr>
            </w:pPr>
            <w:r>
              <w:rPr>
                <w:spacing w:val="-2"/>
                <w:sz w:val="16"/>
              </w:rPr>
              <w:t>1,955</w:t>
            </w:r>
          </w:p>
        </w:tc>
      </w:tr>
      <w:tr>
        <w:trPr>
          <w:trHeight w:val="330" w:hRule="atLeast"/>
        </w:trPr>
        <w:tc>
          <w:tcPr>
            <w:tcW w:w="3252" w:type="dxa"/>
            <w:vMerge/>
            <w:tcBorders>
              <w:top w:val="nil"/>
              <w:bottom w:val="single" w:sz="4" w:space="0" w:color="000000"/>
            </w:tcBorders>
          </w:tcPr>
          <w:p>
            <w:pPr>
              <w:rPr>
                <w:sz w:val="2"/>
                <w:szCs w:val="2"/>
              </w:rPr>
            </w:pPr>
          </w:p>
        </w:tc>
        <w:tc>
          <w:tcPr>
            <w:tcW w:w="934" w:type="dxa"/>
            <w:tcBorders>
              <w:bottom w:val="single" w:sz="4" w:space="0" w:color="000000"/>
            </w:tcBorders>
          </w:tcPr>
          <w:p>
            <w:pPr>
              <w:pStyle w:val="TableParagraph"/>
              <w:spacing w:line="163" w:lineRule="exact" w:before="147"/>
              <w:ind w:right="106"/>
              <w:rPr>
                <w:sz w:val="16"/>
              </w:rPr>
            </w:pPr>
            <w:r>
              <w:rPr>
                <w:spacing w:val="-2"/>
                <w:sz w:val="16"/>
              </w:rPr>
              <w:t>1,825</w:t>
            </w:r>
          </w:p>
        </w:tc>
        <w:tc>
          <w:tcPr>
            <w:tcW w:w="886" w:type="dxa"/>
            <w:tcBorders>
              <w:bottom w:val="single" w:sz="4" w:space="0" w:color="000000"/>
            </w:tcBorders>
            <w:shd w:val="clear" w:color="auto" w:fill="ECECEC"/>
          </w:tcPr>
          <w:p>
            <w:pPr>
              <w:pStyle w:val="TableParagraph"/>
              <w:spacing w:line="163" w:lineRule="exact" w:before="147"/>
              <w:ind w:right="106"/>
              <w:rPr>
                <w:sz w:val="16"/>
              </w:rPr>
            </w:pPr>
            <w:r>
              <w:rPr>
                <w:w w:val="100"/>
                <w:sz w:val="16"/>
              </w:rPr>
              <w:t>-</w:t>
            </w:r>
          </w:p>
        </w:tc>
        <w:tc>
          <w:tcPr>
            <w:tcW w:w="920" w:type="dxa"/>
            <w:tcBorders>
              <w:bottom w:val="single" w:sz="4" w:space="0" w:color="000000"/>
            </w:tcBorders>
          </w:tcPr>
          <w:p>
            <w:pPr>
              <w:pStyle w:val="TableParagraph"/>
              <w:spacing w:line="163" w:lineRule="exact" w:before="147"/>
              <w:ind w:right="140"/>
              <w:rPr>
                <w:sz w:val="16"/>
              </w:rPr>
            </w:pPr>
            <w:r>
              <w:rPr>
                <w:w w:val="100"/>
                <w:sz w:val="16"/>
              </w:rPr>
              <w:t>-</w:t>
            </w:r>
          </w:p>
        </w:tc>
        <w:tc>
          <w:tcPr>
            <w:tcW w:w="884" w:type="dxa"/>
            <w:tcBorders>
              <w:bottom w:val="single" w:sz="4" w:space="0" w:color="000000"/>
            </w:tcBorders>
          </w:tcPr>
          <w:p>
            <w:pPr>
              <w:pStyle w:val="TableParagraph"/>
              <w:spacing w:line="210" w:lineRule="exact" w:before="100"/>
              <w:ind w:right="140"/>
              <w:rPr>
                <w:rFonts w:ascii="Times New Roman"/>
                <w:sz w:val="20"/>
              </w:rPr>
            </w:pPr>
            <w:r>
              <w:rPr>
                <w:rFonts w:ascii="Times New Roman"/>
                <w:w w:val="99"/>
                <w:sz w:val="20"/>
              </w:rPr>
              <w:t>-</w:t>
            </w:r>
          </w:p>
        </w:tc>
        <w:tc>
          <w:tcPr>
            <w:tcW w:w="852" w:type="dxa"/>
            <w:tcBorders>
              <w:bottom w:val="single" w:sz="4" w:space="0" w:color="000000"/>
            </w:tcBorders>
          </w:tcPr>
          <w:p>
            <w:pPr>
              <w:pStyle w:val="TableParagraph"/>
              <w:spacing w:line="210" w:lineRule="exact" w:before="100"/>
              <w:ind w:right="111"/>
              <w:rPr>
                <w:rFonts w:ascii="Times New Roman"/>
                <w:sz w:val="20"/>
              </w:rPr>
            </w:pPr>
            <w:r>
              <w:rPr>
                <w:rFonts w:ascii="Times New Roman"/>
                <w:w w:val="99"/>
                <w:sz w:val="20"/>
              </w:rPr>
              <w:t>-</w:t>
            </w:r>
          </w:p>
        </w:tc>
      </w:tr>
      <w:tr>
        <w:trPr>
          <w:trHeight w:val="239"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bottom w:val="single" w:sz="4" w:space="0" w:color="000000"/>
            </w:tcBorders>
          </w:tcPr>
          <w:p>
            <w:pPr>
              <w:pStyle w:val="TableParagraph"/>
              <w:spacing w:line="163" w:lineRule="exact" w:before="56"/>
              <w:ind w:right="106"/>
              <w:rPr>
                <w:b/>
                <w:sz w:val="16"/>
              </w:rPr>
            </w:pPr>
            <w:r>
              <w:rPr>
                <w:b/>
                <w:spacing w:val="-2"/>
                <w:sz w:val="16"/>
              </w:rPr>
              <w:t>4,661</w:t>
            </w:r>
          </w:p>
        </w:tc>
        <w:tc>
          <w:tcPr>
            <w:tcW w:w="886" w:type="dxa"/>
            <w:tcBorders>
              <w:top w:val="single" w:sz="4" w:space="0" w:color="000000"/>
              <w:bottom w:val="single" w:sz="4" w:space="0" w:color="000000"/>
            </w:tcBorders>
            <w:shd w:val="clear" w:color="auto" w:fill="ECECEC"/>
          </w:tcPr>
          <w:p>
            <w:pPr>
              <w:pStyle w:val="TableParagraph"/>
              <w:spacing w:line="163" w:lineRule="exact" w:before="56"/>
              <w:ind w:right="107"/>
              <w:rPr>
                <w:b/>
                <w:sz w:val="16"/>
              </w:rPr>
            </w:pPr>
            <w:r>
              <w:rPr>
                <w:b/>
                <w:spacing w:val="-2"/>
                <w:sz w:val="16"/>
              </w:rPr>
              <w:t>5,316</w:t>
            </w:r>
          </w:p>
        </w:tc>
        <w:tc>
          <w:tcPr>
            <w:tcW w:w="920" w:type="dxa"/>
            <w:tcBorders>
              <w:top w:val="single" w:sz="4" w:space="0" w:color="000000"/>
              <w:bottom w:val="single" w:sz="4" w:space="0" w:color="000000"/>
            </w:tcBorders>
          </w:tcPr>
          <w:p>
            <w:pPr>
              <w:pStyle w:val="TableParagraph"/>
              <w:spacing w:line="163" w:lineRule="exact" w:before="56"/>
              <w:ind w:right="141"/>
              <w:rPr>
                <w:b/>
                <w:sz w:val="16"/>
              </w:rPr>
            </w:pPr>
            <w:r>
              <w:rPr>
                <w:b/>
                <w:spacing w:val="-2"/>
                <w:sz w:val="16"/>
              </w:rPr>
              <w:t>4,090</w:t>
            </w:r>
          </w:p>
        </w:tc>
        <w:tc>
          <w:tcPr>
            <w:tcW w:w="884" w:type="dxa"/>
            <w:tcBorders>
              <w:top w:val="single" w:sz="4" w:space="0" w:color="000000"/>
              <w:bottom w:val="single" w:sz="4" w:space="0" w:color="000000"/>
            </w:tcBorders>
          </w:tcPr>
          <w:p>
            <w:pPr>
              <w:pStyle w:val="TableParagraph"/>
              <w:spacing w:line="163" w:lineRule="exact" w:before="56"/>
              <w:ind w:right="139"/>
              <w:rPr>
                <w:b/>
                <w:sz w:val="16"/>
              </w:rPr>
            </w:pPr>
            <w:r>
              <w:rPr>
                <w:b/>
                <w:spacing w:val="-2"/>
                <w:sz w:val="16"/>
              </w:rPr>
              <w:t>1,938</w:t>
            </w:r>
          </w:p>
        </w:tc>
        <w:tc>
          <w:tcPr>
            <w:tcW w:w="852" w:type="dxa"/>
            <w:tcBorders>
              <w:top w:val="single" w:sz="4" w:space="0" w:color="000000"/>
              <w:bottom w:val="single" w:sz="4" w:space="0" w:color="000000"/>
            </w:tcBorders>
          </w:tcPr>
          <w:p>
            <w:pPr>
              <w:pStyle w:val="TableParagraph"/>
              <w:spacing w:line="163" w:lineRule="exact" w:before="56"/>
              <w:ind w:right="111"/>
              <w:rPr>
                <w:b/>
                <w:sz w:val="16"/>
              </w:rPr>
            </w:pPr>
            <w:r>
              <w:rPr>
                <w:b/>
                <w:spacing w:val="-2"/>
                <w:sz w:val="16"/>
              </w:rPr>
              <w:t>1,955</w:t>
            </w:r>
          </w:p>
        </w:tc>
      </w:tr>
      <w:tr>
        <w:trPr>
          <w:trHeight w:val="913"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line="163" w:lineRule="exact" w:before="109"/>
              <w:ind w:right="106"/>
              <w:rPr>
                <w:sz w:val="16"/>
              </w:rPr>
            </w:pPr>
            <w:r>
              <w:rPr>
                <w:spacing w:val="-2"/>
                <w:sz w:val="16"/>
              </w:rPr>
              <w:t>4,661</w:t>
            </w:r>
          </w:p>
        </w:tc>
        <w:tc>
          <w:tcPr>
            <w:tcW w:w="886" w:type="dxa"/>
            <w:tcBorders>
              <w:top w:val="single" w:sz="4" w:space="0" w:color="000000"/>
              <w:bottom w:val="single" w:sz="4" w:space="0" w:color="000000"/>
            </w:tcBorders>
            <w:shd w:val="clear" w:color="auto" w:fill="ECECEC"/>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line="163" w:lineRule="exact" w:before="109"/>
              <w:ind w:right="107"/>
              <w:rPr>
                <w:sz w:val="16"/>
              </w:rPr>
            </w:pPr>
            <w:r>
              <w:rPr>
                <w:spacing w:val="-2"/>
                <w:sz w:val="16"/>
              </w:rPr>
              <w:t>5,316</w:t>
            </w:r>
          </w:p>
        </w:tc>
        <w:tc>
          <w:tcPr>
            <w:tcW w:w="920"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line="163" w:lineRule="exact" w:before="109"/>
              <w:ind w:right="141"/>
              <w:rPr>
                <w:sz w:val="16"/>
              </w:rPr>
            </w:pPr>
            <w:r>
              <w:rPr>
                <w:spacing w:val="-2"/>
                <w:sz w:val="16"/>
              </w:rPr>
              <w:t>4,090</w:t>
            </w:r>
          </w:p>
        </w:tc>
        <w:tc>
          <w:tcPr>
            <w:tcW w:w="884"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line="163" w:lineRule="exact" w:before="109"/>
              <w:ind w:right="139"/>
              <w:rPr>
                <w:sz w:val="16"/>
              </w:rPr>
            </w:pPr>
            <w:r>
              <w:rPr>
                <w:spacing w:val="-2"/>
                <w:sz w:val="16"/>
              </w:rPr>
              <w:t>1,938</w:t>
            </w:r>
          </w:p>
        </w:tc>
        <w:tc>
          <w:tcPr>
            <w:tcW w:w="852" w:type="dxa"/>
            <w:tcBorders>
              <w:top w:val="single" w:sz="4" w:space="0" w:color="000000"/>
              <w:bottom w:val="single" w:sz="4" w:space="0" w:color="000000"/>
            </w:tcBorders>
          </w:tcPr>
          <w:p>
            <w:pPr>
              <w:pStyle w:val="TableParagraph"/>
              <w:jc w:val="left"/>
              <w:rPr>
                <w:b/>
                <w:sz w:val="18"/>
              </w:rPr>
            </w:pPr>
          </w:p>
          <w:p>
            <w:pPr>
              <w:pStyle w:val="TableParagraph"/>
              <w:jc w:val="left"/>
              <w:rPr>
                <w:b/>
                <w:sz w:val="18"/>
              </w:rPr>
            </w:pPr>
          </w:p>
          <w:p>
            <w:pPr>
              <w:pStyle w:val="TableParagraph"/>
              <w:jc w:val="left"/>
              <w:rPr>
                <w:b/>
                <w:sz w:val="18"/>
              </w:rPr>
            </w:pPr>
          </w:p>
          <w:p>
            <w:pPr>
              <w:pStyle w:val="TableParagraph"/>
              <w:spacing w:line="163" w:lineRule="exact" w:before="109"/>
              <w:ind w:right="111"/>
              <w:rPr>
                <w:sz w:val="16"/>
              </w:rPr>
            </w:pPr>
            <w:r>
              <w:rPr>
                <w:spacing w:val="-2"/>
                <w:sz w:val="16"/>
              </w:rPr>
              <w:t>1,955</w:t>
            </w:r>
          </w:p>
        </w:tc>
      </w:tr>
      <w:tr>
        <w:trPr>
          <w:trHeight w:val="242" w:hRule="atLeast"/>
        </w:trPr>
        <w:tc>
          <w:tcPr>
            <w:tcW w:w="3252" w:type="dxa"/>
            <w:vMerge/>
            <w:tcBorders>
              <w:top w:val="nil"/>
              <w:bottom w:val="single" w:sz="4" w:space="0" w:color="000000"/>
            </w:tcBorders>
          </w:tcPr>
          <w:p>
            <w:pPr>
              <w:rPr>
                <w:sz w:val="2"/>
                <w:szCs w:val="2"/>
              </w:rPr>
            </w:pPr>
          </w:p>
        </w:tc>
        <w:tc>
          <w:tcPr>
            <w:tcW w:w="934" w:type="dxa"/>
            <w:tcBorders>
              <w:top w:val="single" w:sz="4" w:space="0" w:color="000000"/>
              <w:bottom w:val="single" w:sz="4" w:space="0" w:color="000000"/>
            </w:tcBorders>
          </w:tcPr>
          <w:p>
            <w:pPr>
              <w:pStyle w:val="TableParagraph"/>
              <w:spacing w:line="163" w:lineRule="exact" w:before="58"/>
              <w:ind w:right="106"/>
              <w:rPr>
                <w:b/>
                <w:sz w:val="16"/>
              </w:rPr>
            </w:pPr>
            <w:r>
              <w:rPr>
                <w:b/>
                <w:spacing w:val="-2"/>
                <w:sz w:val="16"/>
              </w:rPr>
              <w:t>4,661</w:t>
            </w:r>
          </w:p>
        </w:tc>
        <w:tc>
          <w:tcPr>
            <w:tcW w:w="886" w:type="dxa"/>
            <w:tcBorders>
              <w:top w:val="single" w:sz="4" w:space="0" w:color="000000"/>
              <w:bottom w:val="single" w:sz="4" w:space="0" w:color="000000"/>
            </w:tcBorders>
            <w:shd w:val="clear" w:color="auto" w:fill="ECECEC"/>
          </w:tcPr>
          <w:p>
            <w:pPr>
              <w:pStyle w:val="TableParagraph"/>
              <w:spacing w:line="163" w:lineRule="exact" w:before="58"/>
              <w:ind w:right="107"/>
              <w:rPr>
                <w:b/>
                <w:sz w:val="16"/>
              </w:rPr>
            </w:pPr>
            <w:r>
              <w:rPr>
                <w:b/>
                <w:spacing w:val="-2"/>
                <w:sz w:val="16"/>
              </w:rPr>
              <w:t>5,316</w:t>
            </w:r>
          </w:p>
        </w:tc>
        <w:tc>
          <w:tcPr>
            <w:tcW w:w="920" w:type="dxa"/>
            <w:tcBorders>
              <w:top w:val="single" w:sz="4" w:space="0" w:color="000000"/>
              <w:bottom w:val="single" w:sz="4" w:space="0" w:color="000000"/>
            </w:tcBorders>
          </w:tcPr>
          <w:p>
            <w:pPr>
              <w:pStyle w:val="TableParagraph"/>
              <w:spacing w:line="163" w:lineRule="exact" w:before="58"/>
              <w:ind w:right="141"/>
              <w:rPr>
                <w:b/>
                <w:sz w:val="16"/>
              </w:rPr>
            </w:pPr>
            <w:r>
              <w:rPr>
                <w:b/>
                <w:spacing w:val="-2"/>
                <w:sz w:val="16"/>
              </w:rPr>
              <w:t>4,090</w:t>
            </w:r>
          </w:p>
        </w:tc>
        <w:tc>
          <w:tcPr>
            <w:tcW w:w="884" w:type="dxa"/>
            <w:tcBorders>
              <w:top w:val="single" w:sz="4" w:space="0" w:color="000000"/>
              <w:bottom w:val="single" w:sz="4" w:space="0" w:color="000000"/>
            </w:tcBorders>
          </w:tcPr>
          <w:p>
            <w:pPr>
              <w:pStyle w:val="TableParagraph"/>
              <w:spacing w:line="163" w:lineRule="exact" w:before="58"/>
              <w:ind w:right="139"/>
              <w:rPr>
                <w:b/>
                <w:sz w:val="16"/>
              </w:rPr>
            </w:pPr>
            <w:r>
              <w:rPr>
                <w:b/>
                <w:spacing w:val="-2"/>
                <w:sz w:val="16"/>
              </w:rPr>
              <w:t>1,938</w:t>
            </w:r>
          </w:p>
        </w:tc>
        <w:tc>
          <w:tcPr>
            <w:tcW w:w="852" w:type="dxa"/>
            <w:tcBorders>
              <w:top w:val="single" w:sz="4" w:space="0" w:color="000000"/>
              <w:bottom w:val="single" w:sz="4" w:space="0" w:color="000000"/>
            </w:tcBorders>
          </w:tcPr>
          <w:p>
            <w:pPr>
              <w:pStyle w:val="TableParagraph"/>
              <w:spacing w:line="163" w:lineRule="exact" w:before="58"/>
              <w:ind w:right="111"/>
              <w:rPr>
                <w:b/>
                <w:sz w:val="16"/>
              </w:rPr>
            </w:pPr>
            <w:r>
              <w:rPr>
                <w:b/>
                <w:spacing w:val="-2"/>
                <w:sz w:val="16"/>
              </w:rPr>
              <w:t>1,955</w:t>
            </w:r>
          </w:p>
        </w:tc>
      </w:tr>
    </w:tbl>
    <w:p>
      <w:pPr>
        <w:spacing w:before="5"/>
        <w:ind w:left="417" w:right="0" w:firstLine="0"/>
        <w:jc w:val="left"/>
        <w:rPr>
          <w:sz w:val="16"/>
        </w:rPr>
      </w:pPr>
      <w:r>
        <w:rPr>
          <w:sz w:val="16"/>
        </w:rPr>
        <w:t>Prepared</w:t>
      </w:r>
      <w:r>
        <w:rPr>
          <w:spacing w:val="-6"/>
          <w:sz w:val="16"/>
        </w:rPr>
        <w:t> </w:t>
      </w:r>
      <w:r>
        <w:rPr>
          <w:sz w:val="16"/>
        </w:rPr>
        <w:t>on</w:t>
      </w:r>
      <w:r>
        <w:rPr>
          <w:spacing w:val="-6"/>
          <w:sz w:val="16"/>
        </w:rPr>
        <w:t> </w:t>
      </w:r>
      <w:r>
        <w:rPr>
          <w:sz w:val="16"/>
        </w:rPr>
        <w:t>Australian</w:t>
      </w:r>
      <w:r>
        <w:rPr>
          <w:spacing w:val="-8"/>
          <w:sz w:val="16"/>
        </w:rPr>
        <w:t> </w:t>
      </w:r>
      <w:r>
        <w:rPr>
          <w:sz w:val="16"/>
        </w:rPr>
        <w:t>Accounting</w:t>
      </w:r>
      <w:r>
        <w:rPr>
          <w:spacing w:val="-6"/>
          <w:sz w:val="16"/>
        </w:rPr>
        <w:t> </w:t>
      </w:r>
      <w:r>
        <w:rPr>
          <w:sz w:val="16"/>
        </w:rPr>
        <w:t>Standards</w:t>
      </w:r>
      <w:r>
        <w:rPr>
          <w:spacing w:val="-6"/>
          <w:sz w:val="16"/>
        </w:rPr>
        <w:t> </w:t>
      </w:r>
      <w:r>
        <w:rPr>
          <w:spacing w:val="-2"/>
          <w:sz w:val="16"/>
        </w:rPr>
        <w:t>basis.</w:t>
      </w:r>
    </w:p>
    <w:p>
      <w:pPr>
        <w:pStyle w:val="ListParagraph"/>
        <w:numPr>
          <w:ilvl w:val="0"/>
          <w:numId w:val="8"/>
        </w:numPr>
        <w:tabs>
          <w:tab w:pos="701" w:val="left" w:leader="none"/>
        </w:tabs>
        <w:spacing w:line="240" w:lineRule="auto" w:before="29" w:after="0"/>
        <w:ind w:left="700" w:right="0" w:hanging="284"/>
        <w:jc w:val="left"/>
        <w:rPr>
          <w:sz w:val="16"/>
        </w:rPr>
      </w:pPr>
      <w:r>
        <w:rPr>
          <w:sz w:val="16"/>
        </w:rPr>
        <w:t>Includes</w:t>
      </w:r>
      <w:r>
        <w:rPr>
          <w:spacing w:val="-2"/>
          <w:sz w:val="16"/>
        </w:rPr>
        <w:t> </w:t>
      </w:r>
      <w:r>
        <w:rPr>
          <w:sz w:val="16"/>
        </w:rPr>
        <w:t>both</w:t>
      </w:r>
      <w:r>
        <w:rPr>
          <w:spacing w:val="-8"/>
          <w:sz w:val="16"/>
        </w:rPr>
        <w:t> </w:t>
      </w:r>
      <w:r>
        <w:rPr>
          <w:sz w:val="16"/>
        </w:rPr>
        <w:t>current</w:t>
      </w:r>
      <w:r>
        <w:rPr>
          <w:spacing w:val="-1"/>
          <w:sz w:val="16"/>
        </w:rPr>
        <w:t> </w:t>
      </w:r>
      <w:r>
        <w:rPr>
          <w:sz w:val="16"/>
        </w:rPr>
        <w:t>Bill</w:t>
      </w:r>
      <w:r>
        <w:rPr>
          <w:spacing w:val="-2"/>
          <w:sz w:val="16"/>
        </w:rPr>
        <w:t> </w:t>
      </w:r>
      <w:r>
        <w:rPr>
          <w:sz w:val="16"/>
        </w:rPr>
        <w:t>2</w:t>
      </w:r>
      <w:r>
        <w:rPr>
          <w:spacing w:val="-6"/>
          <w:sz w:val="16"/>
        </w:rPr>
        <w:t> </w:t>
      </w:r>
      <w:r>
        <w:rPr>
          <w:sz w:val="16"/>
        </w:rPr>
        <w:t>and</w:t>
      </w:r>
      <w:r>
        <w:rPr>
          <w:spacing w:val="-3"/>
          <w:sz w:val="16"/>
        </w:rPr>
        <w:t> </w:t>
      </w:r>
      <w:r>
        <w:rPr>
          <w:sz w:val="16"/>
        </w:rPr>
        <w:t>prior</w:t>
      </w:r>
      <w:r>
        <w:rPr>
          <w:spacing w:val="-3"/>
          <w:sz w:val="16"/>
        </w:rPr>
        <w:t> </w:t>
      </w:r>
      <w:r>
        <w:rPr>
          <w:sz w:val="16"/>
        </w:rPr>
        <w:t>Act</w:t>
      </w:r>
      <w:r>
        <w:rPr>
          <w:spacing w:val="-1"/>
          <w:sz w:val="16"/>
        </w:rPr>
        <w:t> </w:t>
      </w:r>
      <w:r>
        <w:rPr>
          <w:sz w:val="16"/>
        </w:rPr>
        <w:t>2/4/6</w:t>
      </w:r>
      <w:r>
        <w:rPr>
          <w:spacing w:val="-5"/>
          <w:sz w:val="16"/>
        </w:rPr>
        <w:t> </w:t>
      </w:r>
      <w:r>
        <w:rPr>
          <w:spacing w:val="-2"/>
          <w:sz w:val="16"/>
        </w:rPr>
        <w:t>appropriations.</w:t>
      </w:r>
    </w:p>
    <w:p>
      <w:pPr>
        <w:pStyle w:val="ListParagraph"/>
        <w:numPr>
          <w:ilvl w:val="0"/>
          <w:numId w:val="8"/>
        </w:numPr>
        <w:tabs>
          <w:tab w:pos="701" w:val="left" w:leader="none"/>
        </w:tabs>
        <w:spacing w:line="240" w:lineRule="auto" w:before="32" w:after="0"/>
        <w:ind w:left="700" w:right="0" w:hanging="284"/>
        <w:jc w:val="left"/>
        <w:rPr>
          <w:sz w:val="16"/>
        </w:rPr>
      </w:pPr>
      <w:r>
        <w:rPr>
          <w:sz w:val="16"/>
        </w:rPr>
        <w:t>Includes</w:t>
      </w:r>
      <w:r>
        <w:rPr>
          <w:spacing w:val="-7"/>
          <w:sz w:val="16"/>
        </w:rPr>
        <w:t> </w:t>
      </w:r>
      <w:r>
        <w:rPr>
          <w:sz w:val="16"/>
        </w:rPr>
        <w:t>purchases</w:t>
      </w:r>
      <w:r>
        <w:rPr>
          <w:spacing w:val="-4"/>
          <w:sz w:val="16"/>
        </w:rPr>
        <w:t> </w:t>
      </w:r>
      <w:r>
        <w:rPr>
          <w:sz w:val="16"/>
        </w:rPr>
        <w:t>from</w:t>
      </w:r>
      <w:r>
        <w:rPr>
          <w:spacing w:val="-7"/>
          <w:sz w:val="16"/>
        </w:rPr>
        <w:t> </w:t>
      </w:r>
      <w:r>
        <w:rPr>
          <w:sz w:val="16"/>
        </w:rPr>
        <w:t>current</w:t>
      </w:r>
      <w:r>
        <w:rPr>
          <w:spacing w:val="-5"/>
          <w:sz w:val="16"/>
        </w:rPr>
        <w:t> </w:t>
      </w:r>
      <w:r>
        <w:rPr>
          <w:sz w:val="16"/>
        </w:rPr>
        <w:t>and</w:t>
      </w:r>
      <w:r>
        <w:rPr>
          <w:spacing w:val="-6"/>
          <w:sz w:val="16"/>
        </w:rPr>
        <w:t> </w:t>
      </w:r>
      <w:r>
        <w:rPr>
          <w:sz w:val="16"/>
        </w:rPr>
        <w:t>previous</w:t>
      </w:r>
      <w:r>
        <w:rPr>
          <w:spacing w:val="-4"/>
          <w:sz w:val="16"/>
        </w:rPr>
        <w:t> </w:t>
      </w:r>
      <w:r>
        <w:rPr>
          <w:sz w:val="16"/>
        </w:rPr>
        <w:t>years’</w:t>
      </w:r>
      <w:r>
        <w:rPr>
          <w:spacing w:val="-6"/>
          <w:sz w:val="16"/>
        </w:rPr>
        <w:t> </w:t>
      </w:r>
      <w:r>
        <w:rPr>
          <w:sz w:val="16"/>
        </w:rPr>
        <w:t>Departmental</w:t>
      </w:r>
      <w:r>
        <w:rPr>
          <w:spacing w:val="-7"/>
          <w:sz w:val="16"/>
        </w:rPr>
        <w:t> </w:t>
      </w:r>
      <w:r>
        <w:rPr>
          <w:sz w:val="16"/>
        </w:rPr>
        <w:t>capital</w:t>
      </w:r>
      <w:r>
        <w:rPr>
          <w:spacing w:val="-5"/>
          <w:sz w:val="16"/>
        </w:rPr>
        <w:t> </w:t>
      </w:r>
      <w:r>
        <w:rPr>
          <w:sz w:val="16"/>
        </w:rPr>
        <w:t>budgets</w:t>
      </w:r>
      <w:r>
        <w:rPr>
          <w:spacing w:val="-4"/>
          <w:sz w:val="16"/>
        </w:rPr>
        <w:t> </w:t>
      </w:r>
      <w:r>
        <w:rPr>
          <w:spacing w:val="-2"/>
          <w:sz w:val="16"/>
        </w:rPr>
        <w:t>(DCBs).</w:t>
      </w:r>
    </w:p>
    <w:p>
      <w:pPr>
        <w:pStyle w:val="ListParagraph"/>
        <w:numPr>
          <w:ilvl w:val="0"/>
          <w:numId w:val="8"/>
        </w:numPr>
        <w:tabs>
          <w:tab w:pos="701" w:val="left" w:leader="none"/>
        </w:tabs>
        <w:spacing w:line="240" w:lineRule="auto" w:before="30" w:after="0"/>
        <w:ind w:left="700" w:right="0" w:hanging="284"/>
        <w:jc w:val="left"/>
        <w:rPr>
          <w:sz w:val="16"/>
        </w:rPr>
      </w:pPr>
      <w:r>
        <w:rPr>
          <w:sz w:val="16"/>
        </w:rPr>
        <w:t>Includes</w:t>
      </w:r>
      <w:r>
        <w:rPr>
          <w:spacing w:val="-5"/>
          <w:sz w:val="16"/>
        </w:rPr>
        <w:t> </w:t>
      </w:r>
      <w:r>
        <w:rPr>
          <w:sz w:val="16"/>
        </w:rPr>
        <w:t>funding</w:t>
      </w:r>
      <w:r>
        <w:rPr>
          <w:spacing w:val="-5"/>
          <w:sz w:val="16"/>
        </w:rPr>
        <w:t> </w:t>
      </w:r>
      <w:r>
        <w:rPr>
          <w:sz w:val="16"/>
        </w:rPr>
        <w:t>from</w:t>
      </w:r>
      <w:r>
        <w:rPr>
          <w:spacing w:val="-6"/>
          <w:sz w:val="16"/>
        </w:rPr>
        <w:t> </w:t>
      </w:r>
      <w:r>
        <w:rPr>
          <w:sz w:val="16"/>
        </w:rPr>
        <w:t>s74</w:t>
      </w:r>
      <w:r>
        <w:rPr>
          <w:spacing w:val="-5"/>
          <w:sz w:val="16"/>
        </w:rPr>
        <w:t> </w:t>
      </w:r>
      <w:r>
        <w:rPr>
          <w:sz w:val="16"/>
        </w:rPr>
        <w:t>external</w:t>
      </w:r>
      <w:r>
        <w:rPr>
          <w:spacing w:val="-3"/>
          <w:sz w:val="16"/>
        </w:rPr>
        <w:t> </w:t>
      </w:r>
      <w:r>
        <w:rPr>
          <w:spacing w:val="-2"/>
          <w:sz w:val="16"/>
        </w:rPr>
        <w:t>revenue.</w:t>
      </w:r>
    </w:p>
    <w:p>
      <w:pPr>
        <w:spacing w:after="0" w:line="240" w:lineRule="auto"/>
        <w:jc w:val="left"/>
        <w:rPr>
          <w:sz w:val="16"/>
        </w:rPr>
        <w:sectPr>
          <w:pgSz w:w="11910" w:h="16840"/>
          <w:pgMar w:header="1860" w:footer="2030" w:top="2080" w:bottom="2220" w:left="1680" w:right="1680"/>
        </w:sectPr>
      </w:pPr>
    </w:p>
    <w:p>
      <w:pPr>
        <w:spacing w:line="240" w:lineRule="auto" w:before="0"/>
        <w:rPr>
          <w:sz w:val="20"/>
        </w:rPr>
      </w:pPr>
    </w:p>
    <w:p>
      <w:pPr>
        <w:spacing w:line="240" w:lineRule="auto" w:before="0"/>
        <w:rPr>
          <w:sz w:val="20"/>
        </w:rPr>
      </w:pPr>
    </w:p>
    <w:p>
      <w:pPr>
        <w:spacing w:line="240" w:lineRule="auto" w:before="8"/>
        <w:rPr>
          <w:sz w:val="17"/>
        </w:rPr>
      </w:pPr>
    </w:p>
    <w:p>
      <w:pPr>
        <w:tabs>
          <w:tab w:pos="8128" w:val="left" w:leader="none"/>
        </w:tabs>
        <w:spacing w:before="93"/>
        <w:ind w:left="417" w:right="0" w:firstLine="0"/>
        <w:jc w:val="left"/>
        <w:rPr>
          <w:b/>
          <w:sz w:val="20"/>
        </w:rPr>
      </w:pPr>
      <w:r>
        <w:rPr>
          <w:b/>
          <w:sz w:val="20"/>
          <w:u w:val="single"/>
        </w:rPr>
        <w:t>Table</w:t>
      </w:r>
      <w:r>
        <w:rPr>
          <w:b/>
          <w:spacing w:val="-10"/>
          <w:sz w:val="20"/>
          <w:u w:val="single"/>
        </w:rPr>
        <w:t> </w:t>
      </w:r>
      <w:r>
        <w:rPr>
          <w:b/>
          <w:sz w:val="20"/>
          <w:u w:val="single"/>
        </w:rPr>
        <w:t>3.6:</w:t>
      </w:r>
      <w:r>
        <w:rPr>
          <w:b/>
          <w:spacing w:val="-8"/>
          <w:sz w:val="20"/>
          <w:u w:val="single"/>
        </w:rPr>
        <w:t> </w:t>
      </w:r>
      <w:r>
        <w:rPr>
          <w:b/>
          <w:sz w:val="20"/>
          <w:u w:val="single"/>
        </w:rPr>
        <w:t>Statement</w:t>
      </w:r>
      <w:r>
        <w:rPr>
          <w:b/>
          <w:spacing w:val="-9"/>
          <w:sz w:val="20"/>
          <w:u w:val="single"/>
        </w:rPr>
        <w:t> </w:t>
      </w:r>
      <w:r>
        <w:rPr>
          <w:b/>
          <w:sz w:val="20"/>
          <w:u w:val="single"/>
        </w:rPr>
        <w:t>of</w:t>
      </w:r>
      <w:r>
        <w:rPr>
          <w:b/>
          <w:spacing w:val="-8"/>
          <w:sz w:val="20"/>
          <w:u w:val="single"/>
        </w:rPr>
        <w:t> </w:t>
      </w:r>
      <w:r>
        <w:rPr>
          <w:b/>
          <w:sz w:val="20"/>
          <w:u w:val="single"/>
        </w:rPr>
        <w:t>departmental</w:t>
      </w:r>
      <w:r>
        <w:rPr>
          <w:b/>
          <w:spacing w:val="-7"/>
          <w:sz w:val="20"/>
          <w:u w:val="single"/>
        </w:rPr>
        <w:t> </w:t>
      </w:r>
      <w:r>
        <w:rPr>
          <w:b/>
          <w:sz w:val="20"/>
          <w:u w:val="single"/>
        </w:rPr>
        <w:t>asset</w:t>
      </w:r>
      <w:r>
        <w:rPr>
          <w:b/>
          <w:spacing w:val="-9"/>
          <w:sz w:val="20"/>
          <w:u w:val="single"/>
        </w:rPr>
        <w:t> </w:t>
      </w:r>
      <w:r>
        <w:rPr>
          <w:b/>
          <w:sz w:val="20"/>
          <w:u w:val="single"/>
        </w:rPr>
        <w:t>movements</w:t>
      </w:r>
      <w:r>
        <w:rPr>
          <w:b/>
          <w:spacing w:val="-9"/>
          <w:sz w:val="20"/>
          <w:u w:val="single"/>
        </w:rPr>
        <w:t> </w:t>
      </w:r>
      <w:r>
        <w:rPr>
          <w:b/>
          <w:sz w:val="20"/>
          <w:u w:val="single"/>
        </w:rPr>
        <w:t>(Budget</w:t>
      </w:r>
      <w:r>
        <w:rPr>
          <w:b/>
          <w:spacing w:val="-7"/>
          <w:sz w:val="20"/>
          <w:u w:val="single"/>
        </w:rPr>
        <w:t> </w:t>
      </w:r>
      <w:r>
        <w:rPr>
          <w:b/>
          <w:sz w:val="20"/>
          <w:u w:val="single"/>
        </w:rPr>
        <w:t>year</w:t>
      </w:r>
      <w:r>
        <w:rPr>
          <w:b/>
          <w:spacing w:val="-7"/>
          <w:sz w:val="20"/>
          <w:u w:val="single"/>
        </w:rPr>
        <w:t> </w:t>
      </w:r>
      <w:r>
        <w:rPr>
          <w:b/>
          <w:sz w:val="20"/>
          <w:u w:val="single"/>
        </w:rPr>
        <w:t>2022-</w:t>
      </w:r>
      <w:r>
        <w:rPr>
          <w:b/>
          <w:spacing w:val="-5"/>
          <w:sz w:val="20"/>
          <w:u w:val="single"/>
        </w:rPr>
        <w:t>23)</w:t>
      </w:r>
      <w:r>
        <w:rPr>
          <w:b/>
          <w:sz w:val="20"/>
          <w:u w:val="single"/>
        </w:rPr>
        <w:tab/>
      </w:r>
    </w:p>
    <w:p>
      <w:pPr>
        <w:spacing w:line="240" w:lineRule="auto" w:before="8" w:after="1"/>
        <w:rPr>
          <w:b/>
          <w:sz w:val="10"/>
        </w:rPr>
      </w:pP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6"/>
        <w:gridCol w:w="1015"/>
        <w:gridCol w:w="1029"/>
        <w:gridCol w:w="1098"/>
        <w:gridCol w:w="896"/>
      </w:tblGrid>
      <w:tr>
        <w:trPr>
          <w:trHeight w:val="733" w:hRule="atLeast"/>
        </w:trPr>
        <w:tc>
          <w:tcPr>
            <w:tcW w:w="3686" w:type="dxa"/>
            <w:vMerge w:val="restart"/>
          </w:tcPr>
          <w:p>
            <w:pPr>
              <w:pStyle w:val="TableParagraph"/>
              <w:jc w:val="left"/>
              <w:rPr>
                <w:rFonts w:ascii="Times New Roman"/>
                <w:sz w:val="16"/>
              </w:rPr>
            </w:pPr>
          </w:p>
        </w:tc>
        <w:tc>
          <w:tcPr>
            <w:tcW w:w="1015" w:type="dxa"/>
          </w:tcPr>
          <w:p>
            <w:pPr>
              <w:pStyle w:val="TableParagraph"/>
              <w:spacing w:line="180" w:lineRule="exact"/>
              <w:ind w:right="138"/>
              <w:rPr>
                <w:sz w:val="16"/>
              </w:rPr>
            </w:pPr>
            <w:r>
              <w:rPr>
                <w:spacing w:val="-2"/>
                <w:sz w:val="16"/>
              </w:rPr>
              <w:t>Buildings</w:t>
            </w:r>
          </w:p>
        </w:tc>
        <w:tc>
          <w:tcPr>
            <w:tcW w:w="1029" w:type="dxa"/>
          </w:tcPr>
          <w:p>
            <w:pPr>
              <w:pStyle w:val="TableParagraph"/>
              <w:ind w:left="231" w:right="136" w:firstLine="256"/>
              <w:jc w:val="both"/>
              <w:rPr>
                <w:sz w:val="16"/>
              </w:rPr>
            </w:pPr>
            <w:r>
              <w:rPr>
                <w:spacing w:val="-4"/>
                <w:sz w:val="16"/>
              </w:rPr>
              <w:t>Other </w:t>
            </w:r>
            <w:r>
              <w:rPr>
                <w:spacing w:val="-2"/>
                <w:sz w:val="16"/>
              </w:rPr>
              <w:t>property, </w:t>
            </w:r>
            <w:r>
              <w:rPr>
                <w:sz w:val="16"/>
              </w:rPr>
              <w:t>plant</w:t>
            </w:r>
            <w:r>
              <w:rPr>
                <w:spacing w:val="-1"/>
                <w:sz w:val="16"/>
              </w:rPr>
              <w:t> </w:t>
            </w:r>
            <w:r>
              <w:rPr>
                <w:spacing w:val="-5"/>
                <w:sz w:val="16"/>
              </w:rPr>
              <w:t>and</w:t>
            </w:r>
          </w:p>
          <w:p>
            <w:pPr>
              <w:pStyle w:val="TableParagraph"/>
              <w:spacing w:line="165" w:lineRule="exact"/>
              <w:ind w:left="142"/>
              <w:jc w:val="left"/>
              <w:rPr>
                <w:sz w:val="16"/>
              </w:rPr>
            </w:pPr>
            <w:r>
              <w:rPr>
                <w:spacing w:val="-2"/>
                <w:sz w:val="16"/>
              </w:rPr>
              <w:t>equipment</w:t>
            </w:r>
          </w:p>
        </w:tc>
        <w:tc>
          <w:tcPr>
            <w:tcW w:w="1098" w:type="dxa"/>
          </w:tcPr>
          <w:p>
            <w:pPr>
              <w:pStyle w:val="TableParagraph"/>
              <w:spacing w:line="237" w:lineRule="auto"/>
              <w:ind w:left="303" w:right="189" w:hanging="101"/>
              <w:rPr>
                <w:sz w:val="16"/>
              </w:rPr>
            </w:pPr>
            <w:r>
              <w:rPr>
                <w:spacing w:val="-2"/>
                <w:sz w:val="16"/>
              </w:rPr>
              <w:t>Computer software</w:t>
            </w:r>
          </w:p>
          <w:p>
            <w:pPr>
              <w:pStyle w:val="TableParagraph"/>
              <w:spacing w:line="180" w:lineRule="atLeast"/>
              <w:ind w:left="140" w:right="189" w:firstLine="499"/>
              <w:rPr>
                <w:sz w:val="16"/>
              </w:rPr>
            </w:pPr>
            <w:r>
              <w:rPr>
                <w:spacing w:val="-4"/>
                <w:sz w:val="16"/>
              </w:rPr>
              <w:t>and </w:t>
            </w:r>
            <w:r>
              <w:rPr>
                <w:spacing w:val="-2"/>
                <w:sz w:val="16"/>
              </w:rPr>
              <w:t>intangibles</w:t>
            </w:r>
          </w:p>
        </w:tc>
        <w:tc>
          <w:tcPr>
            <w:tcW w:w="896" w:type="dxa"/>
          </w:tcPr>
          <w:p>
            <w:pPr>
              <w:pStyle w:val="TableParagraph"/>
              <w:spacing w:line="179" w:lineRule="exact"/>
              <w:ind w:right="102"/>
              <w:rPr>
                <w:sz w:val="16"/>
              </w:rPr>
            </w:pPr>
            <w:r>
              <w:rPr>
                <w:spacing w:val="-2"/>
                <w:sz w:val="16"/>
              </w:rPr>
              <w:t>Total</w:t>
            </w:r>
          </w:p>
        </w:tc>
      </w:tr>
      <w:tr>
        <w:trPr>
          <w:trHeight w:val="284" w:hRule="atLeast"/>
        </w:trPr>
        <w:tc>
          <w:tcPr>
            <w:tcW w:w="3686" w:type="dxa"/>
            <w:vMerge/>
            <w:tcBorders>
              <w:top w:val="nil"/>
            </w:tcBorders>
          </w:tcPr>
          <w:p>
            <w:pPr>
              <w:rPr>
                <w:sz w:val="2"/>
                <w:szCs w:val="2"/>
              </w:rPr>
            </w:pPr>
          </w:p>
        </w:tc>
        <w:tc>
          <w:tcPr>
            <w:tcW w:w="1015" w:type="dxa"/>
            <w:tcBorders>
              <w:bottom w:val="single" w:sz="4" w:space="0" w:color="000000"/>
            </w:tcBorders>
          </w:tcPr>
          <w:p>
            <w:pPr>
              <w:pStyle w:val="TableParagraph"/>
              <w:spacing w:line="181" w:lineRule="exact"/>
              <w:ind w:right="139"/>
              <w:rPr>
                <w:sz w:val="16"/>
              </w:rPr>
            </w:pPr>
            <w:r>
              <w:rPr>
                <w:spacing w:val="-2"/>
                <w:sz w:val="16"/>
              </w:rPr>
              <w:t>$'000</w:t>
            </w:r>
          </w:p>
        </w:tc>
        <w:tc>
          <w:tcPr>
            <w:tcW w:w="1029" w:type="dxa"/>
            <w:tcBorders>
              <w:bottom w:val="single" w:sz="4" w:space="0" w:color="000000"/>
            </w:tcBorders>
          </w:tcPr>
          <w:p>
            <w:pPr>
              <w:pStyle w:val="TableParagraph"/>
              <w:spacing w:line="181" w:lineRule="exact"/>
              <w:ind w:right="138"/>
              <w:rPr>
                <w:sz w:val="16"/>
              </w:rPr>
            </w:pPr>
            <w:r>
              <w:rPr>
                <w:spacing w:val="-2"/>
                <w:sz w:val="16"/>
              </w:rPr>
              <w:t>$'000</w:t>
            </w:r>
          </w:p>
        </w:tc>
        <w:tc>
          <w:tcPr>
            <w:tcW w:w="1098" w:type="dxa"/>
            <w:tcBorders>
              <w:bottom w:val="single" w:sz="4" w:space="0" w:color="000000"/>
            </w:tcBorders>
          </w:tcPr>
          <w:p>
            <w:pPr>
              <w:pStyle w:val="TableParagraph"/>
              <w:spacing w:line="181" w:lineRule="exact"/>
              <w:ind w:right="189"/>
              <w:rPr>
                <w:sz w:val="16"/>
              </w:rPr>
            </w:pPr>
            <w:r>
              <w:rPr>
                <w:spacing w:val="-2"/>
                <w:sz w:val="16"/>
              </w:rPr>
              <w:t>$'000</w:t>
            </w:r>
          </w:p>
        </w:tc>
        <w:tc>
          <w:tcPr>
            <w:tcW w:w="896" w:type="dxa"/>
            <w:tcBorders>
              <w:bottom w:val="single" w:sz="4" w:space="0" w:color="000000"/>
            </w:tcBorders>
          </w:tcPr>
          <w:p>
            <w:pPr>
              <w:pStyle w:val="TableParagraph"/>
              <w:spacing w:line="181" w:lineRule="exact"/>
              <w:ind w:right="104"/>
              <w:rPr>
                <w:sz w:val="16"/>
              </w:rPr>
            </w:pPr>
            <w:r>
              <w:rPr>
                <w:spacing w:val="-2"/>
                <w:sz w:val="16"/>
              </w:rPr>
              <w:t>$'000</w:t>
            </w:r>
          </w:p>
        </w:tc>
      </w:tr>
      <w:tr>
        <w:trPr>
          <w:trHeight w:val="248" w:hRule="atLeast"/>
        </w:trPr>
        <w:tc>
          <w:tcPr>
            <w:tcW w:w="3686" w:type="dxa"/>
          </w:tcPr>
          <w:p>
            <w:pPr>
              <w:pStyle w:val="TableParagraph"/>
              <w:spacing w:before="41"/>
              <w:ind w:left="122"/>
              <w:jc w:val="left"/>
              <w:rPr>
                <w:b/>
                <w:sz w:val="16"/>
              </w:rPr>
            </w:pPr>
            <w:r>
              <w:rPr>
                <w:b/>
                <w:sz w:val="16"/>
              </w:rPr>
              <w:t>As at</w:t>
            </w:r>
            <w:r>
              <w:rPr>
                <w:b/>
                <w:spacing w:val="-1"/>
                <w:sz w:val="16"/>
              </w:rPr>
              <w:t> </w:t>
            </w:r>
            <w:r>
              <w:rPr>
                <w:b/>
                <w:sz w:val="16"/>
              </w:rPr>
              <w:t>1</w:t>
            </w:r>
            <w:r>
              <w:rPr>
                <w:b/>
                <w:spacing w:val="-1"/>
                <w:sz w:val="16"/>
              </w:rPr>
              <w:t> </w:t>
            </w:r>
            <w:r>
              <w:rPr>
                <w:b/>
                <w:sz w:val="16"/>
              </w:rPr>
              <w:t>July</w:t>
            </w:r>
            <w:r>
              <w:rPr>
                <w:b/>
                <w:spacing w:val="-8"/>
                <w:sz w:val="16"/>
              </w:rPr>
              <w:t> </w:t>
            </w:r>
            <w:r>
              <w:rPr>
                <w:b/>
                <w:spacing w:val="-4"/>
                <w:sz w:val="16"/>
              </w:rPr>
              <w:t>2022</w:t>
            </w:r>
          </w:p>
        </w:tc>
        <w:tc>
          <w:tcPr>
            <w:tcW w:w="1015" w:type="dxa"/>
            <w:tcBorders>
              <w:top w:val="single" w:sz="4" w:space="0" w:color="000000"/>
            </w:tcBorders>
          </w:tcPr>
          <w:p>
            <w:pPr>
              <w:pStyle w:val="TableParagraph"/>
              <w:jc w:val="left"/>
              <w:rPr>
                <w:rFonts w:ascii="Times New Roman"/>
                <w:sz w:val="16"/>
              </w:rPr>
            </w:pPr>
          </w:p>
        </w:tc>
        <w:tc>
          <w:tcPr>
            <w:tcW w:w="1029" w:type="dxa"/>
            <w:tcBorders>
              <w:top w:val="single" w:sz="4" w:space="0" w:color="000000"/>
            </w:tcBorders>
          </w:tcPr>
          <w:p>
            <w:pPr>
              <w:pStyle w:val="TableParagraph"/>
              <w:jc w:val="left"/>
              <w:rPr>
                <w:rFonts w:ascii="Times New Roman"/>
                <w:sz w:val="16"/>
              </w:rPr>
            </w:pPr>
          </w:p>
        </w:tc>
        <w:tc>
          <w:tcPr>
            <w:tcW w:w="1098" w:type="dxa"/>
            <w:tcBorders>
              <w:top w:val="single" w:sz="4" w:space="0" w:color="000000"/>
            </w:tcBorders>
          </w:tcPr>
          <w:p>
            <w:pPr>
              <w:pStyle w:val="TableParagraph"/>
              <w:jc w:val="left"/>
              <w:rPr>
                <w:rFonts w:ascii="Times New Roman"/>
                <w:sz w:val="16"/>
              </w:rPr>
            </w:pPr>
          </w:p>
        </w:tc>
        <w:tc>
          <w:tcPr>
            <w:tcW w:w="896" w:type="dxa"/>
            <w:tcBorders>
              <w:top w:val="single" w:sz="4" w:space="0" w:color="000000"/>
            </w:tcBorders>
          </w:tcPr>
          <w:p>
            <w:pPr>
              <w:pStyle w:val="TableParagraph"/>
              <w:jc w:val="left"/>
              <w:rPr>
                <w:rFonts w:ascii="Times New Roman"/>
                <w:sz w:val="16"/>
              </w:rPr>
            </w:pPr>
          </w:p>
        </w:tc>
      </w:tr>
      <w:tr>
        <w:trPr>
          <w:trHeight w:val="214" w:hRule="atLeast"/>
        </w:trPr>
        <w:tc>
          <w:tcPr>
            <w:tcW w:w="3686" w:type="dxa"/>
          </w:tcPr>
          <w:p>
            <w:pPr>
              <w:pStyle w:val="TableParagraph"/>
              <w:spacing w:line="176" w:lineRule="exact" w:before="18"/>
              <w:ind w:left="283"/>
              <w:jc w:val="left"/>
              <w:rPr>
                <w:sz w:val="16"/>
              </w:rPr>
            </w:pPr>
            <w:r>
              <w:rPr>
                <w:sz w:val="16"/>
              </w:rPr>
              <w:t>Gross</w:t>
            </w:r>
            <w:r>
              <w:rPr>
                <w:spacing w:val="-3"/>
                <w:sz w:val="16"/>
              </w:rPr>
              <w:t> </w:t>
            </w:r>
            <w:r>
              <w:rPr>
                <w:sz w:val="16"/>
              </w:rPr>
              <w:t>book</w:t>
            </w:r>
            <w:r>
              <w:rPr>
                <w:spacing w:val="-3"/>
                <w:sz w:val="16"/>
              </w:rPr>
              <w:t> </w:t>
            </w:r>
            <w:r>
              <w:rPr>
                <w:spacing w:val="-2"/>
                <w:sz w:val="16"/>
              </w:rPr>
              <w:t>value</w:t>
            </w:r>
          </w:p>
        </w:tc>
        <w:tc>
          <w:tcPr>
            <w:tcW w:w="1015" w:type="dxa"/>
          </w:tcPr>
          <w:p>
            <w:pPr>
              <w:pStyle w:val="TableParagraph"/>
              <w:spacing w:line="176" w:lineRule="exact" w:before="18"/>
              <w:ind w:right="139"/>
              <w:rPr>
                <w:sz w:val="16"/>
              </w:rPr>
            </w:pPr>
            <w:r>
              <w:rPr>
                <w:spacing w:val="-2"/>
                <w:sz w:val="16"/>
              </w:rPr>
              <w:t>16,727</w:t>
            </w:r>
          </w:p>
        </w:tc>
        <w:tc>
          <w:tcPr>
            <w:tcW w:w="1029" w:type="dxa"/>
          </w:tcPr>
          <w:p>
            <w:pPr>
              <w:pStyle w:val="TableParagraph"/>
              <w:spacing w:line="176" w:lineRule="exact" w:before="18"/>
              <w:ind w:right="138"/>
              <w:rPr>
                <w:sz w:val="16"/>
              </w:rPr>
            </w:pPr>
            <w:r>
              <w:rPr>
                <w:spacing w:val="-2"/>
                <w:sz w:val="16"/>
              </w:rPr>
              <w:t>7,498</w:t>
            </w:r>
          </w:p>
        </w:tc>
        <w:tc>
          <w:tcPr>
            <w:tcW w:w="1098" w:type="dxa"/>
          </w:tcPr>
          <w:p>
            <w:pPr>
              <w:pStyle w:val="TableParagraph"/>
              <w:spacing w:line="176" w:lineRule="exact" w:before="18"/>
              <w:ind w:right="190"/>
              <w:rPr>
                <w:sz w:val="16"/>
              </w:rPr>
            </w:pPr>
            <w:r>
              <w:rPr>
                <w:spacing w:val="-2"/>
                <w:sz w:val="16"/>
              </w:rPr>
              <w:t>8,006</w:t>
            </w:r>
          </w:p>
        </w:tc>
        <w:tc>
          <w:tcPr>
            <w:tcW w:w="896" w:type="dxa"/>
          </w:tcPr>
          <w:p>
            <w:pPr>
              <w:pStyle w:val="TableParagraph"/>
              <w:spacing w:line="176" w:lineRule="exact" w:before="18"/>
              <w:ind w:right="104"/>
              <w:rPr>
                <w:sz w:val="16"/>
              </w:rPr>
            </w:pPr>
            <w:r>
              <w:rPr>
                <w:spacing w:val="-2"/>
                <w:sz w:val="16"/>
              </w:rPr>
              <w:t>32,231</w:t>
            </w:r>
          </w:p>
        </w:tc>
      </w:tr>
      <w:tr>
        <w:trPr>
          <w:trHeight w:val="255" w:hRule="atLeast"/>
        </w:trPr>
        <w:tc>
          <w:tcPr>
            <w:tcW w:w="3686" w:type="dxa"/>
          </w:tcPr>
          <w:p>
            <w:pPr>
              <w:pStyle w:val="TableParagraph"/>
              <w:spacing w:before="7"/>
              <w:ind w:left="283"/>
              <w:jc w:val="left"/>
              <w:rPr>
                <w:sz w:val="16"/>
              </w:rPr>
            </w:pPr>
            <w:r>
              <w:rPr>
                <w:sz w:val="16"/>
              </w:rPr>
              <w:t>Gross</w:t>
            </w:r>
            <w:r>
              <w:rPr>
                <w:spacing w:val="-3"/>
                <w:sz w:val="16"/>
              </w:rPr>
              <w:t> </w:t>
            </w:r>
            <w:r>
              <w:rPr>
                <w:sz w:val="16"/>
              </w:rPr>
              <w:t>book</w:t>
            </w:r>
            <w:r>
              <w:rPr>
                <w:spacing w:val="-3"/>
                <w:sz w:val="16"/>
              </w:rPr>
              <w:t> </w:t>
            </w:r>
            <w:r>
              <w:rPr>
                <w:sz w:val="16"/>
              </w:rPr>
              <w:t>value</w:t>
            </w:r>
            <w:r>
              <w:rPr>
                <w:spacing w:val="-2"/>
                <w:sz w:val="16"/>
              </w:rPr>
              <w:t> </w:t>
            </w:r>
            <w:r>
              <w:rPr>
                <w:sz w:val="16"/>
              </w:rPr>
              <w:t>-</w:t>
            </w:r>
            <w:r>
              <w:rPr>
                <w:spacing w:val="-2"/>
                <w:sz w:val="16"/>
              </w:rPr>
              <w:t> </w:t>
            </w:r>
            <w:r>
              <w:rPr>
                <w:sz w:val="16"/>
              </w:rPr>
              <w:t>ROU</w:t>
            </w:r>
            <w:r>
              <w:rPr>
                <w:spacing w:val="-2"/>
                <w:sz w:val="16"/>
              </w:rPr>
              <w:t> assets</w:t>
            </w:r>
          </w:p>
        </w:tc>
        <w:tc>
          <w:tcPr>
            <w:tcW w:w="1015" w:type="dxa"/>
          </w:tcPr>
          <w:p>
            <w:pPr>
              <w:pStyle w:val="TableParagraph"/>
              <w:spacing w:before="29"/>
              <w:ind w:right="139"/>
              <w:rPr>
                <w:sz w:val="16"/>
              </w:rPr>
            </w:pPr>
            <w:r>
              <w:rPr>
                <w:spacing w:val="-2"/>
                <w:sz w:val="16"/>
              </w:rPr>
              <w:t>49,235</w:t>
            </w:r>
          </w:p>
        </w:tc>
        <w:tc>
          <w:tcPr>
            <w:tcW w:w="1029" w:type="dxa"/>
          </w:tcPr>
          <w:p>
            <w:pPr>
              <w:pStyle w:val="TableParagraph"/>
              <w:spacing w:before="29"/>
              <w:ind w:right="138"/>
              <w:rPr>
                <w:sz w:val="16"/>
              </w:rPr>
            </w:pPr>
            <w:r>
              <w:rPr>
                <w:spacing w:val="-5"/>
                <w:sz w:val="16"/>
              </w:rPr>
              <w:t>174</w:t>
            </w:r>
          </w:p>
        </w:tc>
        <w:tc>
          <w:tcPr>
            <w:tcW w:w="1098" w:type="dxa"/>
          </w:tcPr>
          <w:p>
            <w:pPr>
              <w:pStyle w:val="TableParagraph"/>
              <w:spacing w:before="29"/>
              <w:ind w:right="189"/>
              <w:rPr>
                <w:sz w:val="16"/>
              </w:rPr>
            </w:pPr>
            <w:r>
              <w:rPr>
                <w:w w:val="100"/>
                <w:sz w:val="16"/>
              </w:rPr>
              <w:t>-</w:t>
            </w:r>
          </w:p>
        </w:tc>
        <w:tc>
          <w:tcPr>
            <w:tcW w:w="896" w:type="dxa"/>
          </w:tcPr>
          <w:p>
            <w:pPr>
              <w:pStyle w:val="TableParagraph"/>
              <w:spacing w:before="29"/>
              <w:ind w:right="104"/>
              <w:rPr>
                <w:sz w:val="16"/>
              </w:rPr>
            </w:pPr>
            <w:r>
              <w:rPr>
                <w:spacing w:val="-2"/>
                <w:sz w:val="16"/>
              </w:rPr>
              <w:t>49,409</w:t>
            </w:r>
          </w:p>
        </w:tc>
      </w:tr>
      <w:tr>
        <w:trPr>
          <w:trHeight w:val="224" w:hRule="atLeast"/>
        </w:trPr>
        <w:tc>
          <w:tcPr>
            <w:tcW w:w="3686" w:type="dxa"/>
          </w:tcPr>
          <w:p>
            <w:pPr>
              <w:pStyle w:val="TableParagraph"/>
              <w:spacing w:line="167" w:lineRule="exact" w:before="37"/>
              <w:ind w:left="283"/>
              <w:jc w:val="left"/>
              <w:rPr>
                <w:sz w:val="16"/>
              </w:rPr>
            </w:pPr>
            <w:r>
              <w:rPr>
                <w:sz w:val="16"/>
              </w:rPr>
              <w:t>Accumulated</w:t>
            </w:r>
            <w:r>
              <w:rPr>
                <w:spacing w:val="-9"/>
                <w:sz w:val="16"/>
              </w:rPr>
              <w:t> </w:t>
            </w:r>
            <w:r>
              <w:rPr>
                <w:spacing w:val="-2"/>
                <w:sz w:val="16"/>
              </w:rPr>
              <w:t>depreciation/</w:t>
            </w:r>
          </w:p>
        </w:tc>
        <w:tc>
          <w:tcPr>
            <w:tcW w:w="1015" w:type="dxa"/>
          </w:tcPr>
          <w:p>
            <w:pPr>
              <w:pStyle w:val="TableParagraph"/>
              <w:jc w:val="left"/>
              <w:rPr>
                <w:rFonts w:ascii="Times New Roman"/>
                <w:sz w:val="16"/>
              </w:rPr>
            </w:pPr>
          </w:p>
        </w:tc>
        <w:tc>
          <w:tcPr>
            <w:tcW w:w="1029" w:type="dxa"/>
          </w:tcPr>
          <w:p>
            <w:pPr>
              <w:pStyle w:val="TableParagraph"/>
              <w:jc w:val="left"/>
              <w:rPr>
                <w:rFonts w:ascii="Times New Roman"/>
                <w:sz w:val="16"/>
              </w:rPr>
            </w:pPr>
          </w:p>
        </w:tc>
        <w:tc>
          <w:tcPr>
            <w:tcW w:w="1098" w:type="dxa"/>
          </w:tcPr>
          <w:p>
            <w:pPr>
              <w:pStyle w:val="TableParagraph"/>
              <w:jc w:val="left"/>
              <w:rPr>
                <w:rFonts w:ascii="Times New Roman"/>
                <w:sz w:val="16"/>
              </w:rPr>
            </w:pPr>
          </w:p>
        </w:tc>
        <w:tc>
          <w:tcPr>
            <w:tcW w:w="896" w:type="dxa"/>
          </w:tcPr>
          <w:p>
            <w:pPr>
              <w:pStyle w:val="TableParagraph"/>
              <w:jc w:val="left"/>
              <w:rPr>
                <w:rFonts w:ascii="Times New Roman"/>
                <w:sz w:val="16"/>
              </w:rPr>
            </w:pPr>
          </w:p>
        </w:tc>
      </w:tr>
      <w:tr>
        <w:trPr>
          <w:trHeight w:val="182" w:hRule="atLeast"/>
        </w:trPr>
        <w:tc>
          <w:tcPr>
            <w:tcW w:w="3686" w:type="dxa"/>
          </w:tcPr>
          <w:p>
            <w:pPr>
              <w:pStyle w:val="TableParagraph"/>
              <w:spacing w:line="162" w:lineRule="exact"/>
              <w:ind w:left="122"/>
              <w:jc w:val="left"/>
              <w:rPr>
                <w:sz w:val="16"/>
              </w:rPr>
            </w:pPr>
            <w:r>
              <w:rPr>
                <w:sz w:val="16"/>
              </w:rPr>
              <w:t>amortisation</w:t>
            </w:r>
            <w:r>
              <w:rPr>
                <w:spacing w:val="-6"/>
                <w:sz w:val="16"/>
              </w:rPr>
              <w:t> </w:t>
            </w:r>
            <w:r>
              <w:rPr>
                <w:sz w:val="16"/>
              </w:rPr>
              <w:t>and</w:t>
            </w:r>
            <w:r>
              <w:rPr>
                <w:spacing w:val="-6"/>
                <w:sz w:val="16"/>
              </w:rPr>
              <w:t> </w:t>
            </w:r>
            <w:r>
              <w:rPr>
                <w:spacing w:val="-2"/>
                <w:sz w:val="16"/>
              </w:rPr>
              <w:t>impairment</w:t>
            </w:r>
          </w:p>
        </w:tc>
        <w:tc>
          <w:tcPr>
            <w:tcW w:w="1015" w:type="dxa"/>
          </w:tcPr>
          <w:p>
            <w:pPr>
              <w:pStyle w:val="TableParagraph"/>
              <w:spacing w:line="162" w:lineRule="exact"/>
              <w:ind w:right="139"/>
              <w:rPr>
                <w:sz w:val="16"/>
              </w:rPr>
            </w:pPr>
            <w:r>
              <w:rPr>
                <w:spacing w:val="-2"/>
                <w:sz w:val="16"/>
              </w:rPr>
              <w:t>(7,319)</w:t>
            </w:r>
          </w:p>
        </w:tc>
        <w:tc>
          <w:tcPr>
            <w:tcW w:w="1029" w:type="dxa"/>
          </w:tcPr>
          <w:p>
            <w:pPr>
              <w:pStyle w:val="TableParagraph"/>
              <w:spacing w:line="162" w:lineRule="exact"/>
              <w:ind w:right="138"/>
              <w:rPr>
                <w:sz w:val="16"/>
              </w:rPr>
            </w:pPr>
            <w:r>
              <w:rPr>
                <w:spacing w:val="-2"/>
                <w:sz w:val="16"/>
              </w:rPr>
              <w:t>(4,197)</w:t>
            </w:r>
          </w:p>
        </w:tc>
        <w:tc>
          <w:tcPr>
            <w:tcW w:w="1098" w:type="dxa"/>
          </w:tcPr>
          <w:p>
            <w:pPr>
              <w:pStyle w:val="TableParagraph"/>
              <w:spacing w:line="162" w:lineRule="exact"/>
              <w:ind w:right="190"/>
              <w:rPr>
                <w:sz w:val="16"/>
              </w:rPr>
            </w:pPr>
            <w:r>
              <w:rPr>
                <w:spacing w:val="-2"/>
                <w:sz w:val="16"/>
              </w:rPr>
              <w:t>(5,193)</w:t>
            </w:r>
          </w:p>
        </w:tc>
        <w:tc>
          <w:tcPr>
            <w:tcW w:w="896" w:type="dxa"/>
          </w:tcPr>
          <w:p>
            <w:pPr>
              <w:pStyle w:val="TableParagraph"/>
              <w:spacing w:line="162" w:lineRule="exact"/>
              <w:ind w:right="104"/>
              <w:rPr>
                <w:sz w:val="16"/>
              </w:rPr>
            </w:pPr>
            <w:r>
              <w:rPr>
                <w:spacing w:val="-2"/>
                <w:sz w:val="16"/>
              </w:rPr>
              <w:t>(16,709)</w:t>
            </w:r>
          </w:p>
        </w:tc>
      </w:tr>
      <w:tr>
        <w:trPr>
          <w:trHeight w:val="450" w:hRule="atLeast"/>
        </w:trPr>
        <w:tc>
          <w:tcPr>
            <w:tcW w:w="3686" w:type="dxa"/>
          </w:tcPr>
          <w:p>
            <w:pPr>
              <w:pStyle w:val="TableParagraph"/>
              <w:spacing w:before="41"/>
              <w:ind w:left="122" w:firstLine="160"/>
              <w:jc w:val="left"/>
              <w:rPr>
                <w:sz w:val="16"/>
              </w:rPr>
            </w:pPr>
            <w:r>
              <w:rPr>
                <w:sz w:val="16"/>
              </w:rPr>
              <w:t>Accumulated</w:t>
            </w:r>
            <w:r>
              <w:rPr>
                <w:spacing w:val="-12"/>
                <w:sz w:val="16"/>
              </w:rPr>
              <w:t> </w:t>
            </w:r>
            <w:r>
              <w:rPr>
                <w:sz w:val="16"/>
              </w:rPr>
              <w:t>depreciation/amortisation</w:t>
            </w:r>
            <w:r>
              <w:rPr>
                <w:spacing w:val="-11"/>
                <w:sz w:val="16"/>
              </w:rPr>
              <w:t> </w:t>
            </w:r>
            <w:r>
              <w:rPr>
                <w:sz w:val="16"/>
              </w:rPr>
              <w:t>and impairment - ROU assets</w:t>
            </w:r>
          </w:p>
        </w:tc>
        <w:tc>
          <w:tcPr>
            <w:tcW w:w="1015" w:type="dxa"/>
            <w:tcBorders>
              <w:bottom w:val="single" w:sz="4" w:space="0" w:color="000000"/>
            </w:tcBorders>
          </w:tcPr>
          <w:p>
            <w:pPr>
              <w:pStyle w:val="TableParagraph"/>
              <w:spacing w:before="2"/>
              <w:jc w:val="left"/>
              <w:rPr>
                <w:b/>
                <w:sz w:val="23"/>
              </w:rPr>
            </w:pPr>
          </w:p>
          <w:p>
            <w:pPr>
              <w:pStyle w:val="TableParagraph"/>
              <w:spacing w:line="163" w:lineRule="exact"/>
              <w:ind w:right="139"/>
              <w:rPr>
                <w:sz w:val="16"/>
              </w:rPr>
            </w:pPr>
            <w:r>
              <w:rPr>
                <w:spacing w:val="-2"/>
                <w:sz w:val="16"/>
              </w:rPr>
              <w:t>(19,666)</w:t>
            </w:r>
          </w:p>
        </w:tc>
        <w:tc>
          <w:tcPr>
            <w:tcW w:w="1029" w:type="dxa"/>
            <w:tcBorders>
              <w:bottom w:val="single" w:sz="4" w:space="0" w:color="000000"/>
            </w:tcBorders>
          </w:tcPr>
          <w:p>
            <w:pPr>
              <w:pStyle w:val="TableParagraph"/>
              <w:spacing w:before="2"/>
              <w:jc w:val="left"/>
              <w:rPr>
                <w:b/>
                <w:sz w:val="23"/>
              </w:rPr>
            </w:pPr>
          </w:p>
          <w:p>
            <w:pPr>
              <w:pStyle w:val="TableParagraph"/>
              <w:spacing w:line="163" w:lineRule="exact"/>
              <w:ind w:right="140"/>
              <w:rPr>
                <w:sz w:val="16"/>
              </w:rPr>
            </w:pPr>
            <w:r>
              <w:rPr>
                <w:spacing w:val="-2"/>
                <w:sz w:val="16"/>
              </w:rPr>
              <w:t>(123)</w:t>
            </w:r>
          </w:p>
        </w:tc>
        <w:tc>
          <w:tcPr>
            <w:tcW w:w="1098" w:type="dxa"/>
            <w:tcBorders>
              <w:bottom w:val="single" w:sz="4" w:space="0" w:color="000000"/>
            </w:tcBorders>
          </w:tcPr>
          <w:p>
            <w:pPr>
              <w:pStyle w:val="TableParagraph"/>
              <w:spacing w:before="2"/>
              <w:jc w:val="left"/>
              <w:rPr>
                <w:b/>
                <w:sz w:val="23"/>
              </w:rPr>
            </w:pPr>
          </w:p>
          <w:p>
            <w:pPr>
              <w:pStyle w:val="TableParagraph"/>
              <w:spacing w:line="163" w:lineRule="exact"/>
              <w:ind w:right="189"/>
              <w:rPr>
                <w:sz w:val="16"/>
              </w:rPr>
            </w:pPr>
            <w:r>
              <w:rPr>
                <w:w w:val="100"/>
                <w:sz w:val="16"/>
              </w:rPr>
              <w:t>-</w:t>
            </w:r>
          </w:p>
        </w:tc>
        <w:tc>
          <w:tcPr>
            <w:tcW w:w="896" w:type="dxa"/>
            <w:tcBorders>
              <w:bottom w:val="single" w:sz="4" w:space="0" w:color="000000"/>
            </w:tcBorders>
          </w:tcPr>
          <w:p>
            <w:pPr>
              <w:pStyle w:val="TableParagraph"/>
              <w:spacing w:before="2"/>
              <w:jc w:val="left"/>
              <w:rPr>
                <w:b/>
                <w:sz w:val="23"/>
              </w:rPr>
            </w:pPr>
          </w:p>
          <w:p>
            <w:pPr>
              <w:pStyle w:val="TableParagraph"/>
              <w:spacing w:line="163" w:lineRule="exact"/>
              <w:ind w:right="104"/>
              <w:rPr>
                <w:sz w:val="16"/>
              </w:rPr>
            </w:pPr>
            <w:r>
              <w:rPr>
                <w:spacing w:val="-2"/>
                <w:sz w:val="16"/>
              </w:rPr>
              <w:t>(19,789)</w:t>
            </w:r>
          </w:p>
        </w:tc>
      </w:tr>
      <w:tr>
        <w:trPr>
          <w:trHeight w:val="225" w:hRule="atLeast"/>
        </w:trPr>
        <w:tc>
          <w:tcPr>
            <w:tcW w:w="3686" w:type="dxa"/>
          </w:tcPr>
          <w:p>
            <w:pPr>
              <w:pStyle w:val="TableParagraph"/>
              <w:spacing w:line="163" w:lineRule="exact" w:before="41"/>
              <w:ind w:left="122"/>
              <w:jc w:val="left"/>
              <w:rPr>
                <w:b/>
                <w:sz w:val="16"/>
              </w:rPr>
            </w:pPr>
            <w:r>
              <w:rPr>
                <w:b/>
                <w:sz w:val="16"/>
              </w:rPr>
              <w:t>Opening</w:t>
            </w:r>
            <w:r>
              <w:rPr>
                <w:b/>
                <w:spacing w:val="-2"/>
                <w:sz w:val="16"/>
              </w:rPr>
              <w:t> </w:t>
            </w:r>
            <w:r>
              <w:rPr>
                <w:b/>
                <w:sz w:val="16"/>
              </w:rPr>
              <w:t>net</w:t>
            </w:r>
            <w:r>
              <w:rPr>
                <w:b/>
                <w:spacing w:val="-4"/>
                <w:sz w:val="16"/>
              </w:rPr>
              <w:t> </w:t>
            </w:r>
            <w:r>
              <w:rPr>
                <w:b/>
                <w:sz w:val="16"/>
              </w:rPr>
              <w:t>book</w:t>
            </w:r>
            <w:r>
              <w:rPr>
                <w:b/>
                <w:spacing w:val="-3"/>
                <w:sz w:val="16"/>
              </w:rPr>
              <w:t> </w:t>
            </w:r>
            <w:r>
              <w:rPr>
                <w:b/>
                <w:spacing w:val="-2"/>
                <w:sz w:val="16"/>
              </w:rPr>
              <w:t>balance</w:t>
            </w:r>
          </w:p>
        </w:tc>
        <w:tc>
          <w:tcPr>
            <w:tcW w:w="1015" w:type="dxa"/>
            <w:tcBorders>
              <w:top w:val="single" w:sz="4" w:space="0" w:color="000000"/>
              <w:bottom w:val="single" w:sz="4" w:space="0" w:color="000000"/>
            </w:tcBorders>
          </w:tcPr>
          <w:p>
            <w:pPr>
              <w:pStyle w:val="TableParagraph"/>
              <w:spacing w:line="163" w:lineRule="exact" w:before="41"/>
              <w:ind w:right="139"/>
              <w:rPr>
                <w:b/>
                <w:sz w:val="16"/>
              </w:rPr>
            </w:pPr>
            <w:r>
              <w:rPr>
                <w:b/>
                <w:spacing w:val="-2"/>
                <w:sz w:val="16"/>
              </w:rPr>
              <w:t>38,977</w:t>
            </w:r>
          </w:p>
        </w:tc>
        <w:tc>
          <w:tcPr>
            <w:tcW w:w="1029" w:type="dxa"/>
            <w:tcBorders>
              <w:top w:val="single" w:sz="4" w:space="0" w:color="000000"/>
              <w:bottom w:val="single" w:sz="4" w:space="0" w:color="000000"/>
            </w:tcBorders>
          </w:tcPr>
          <w:p>
            <w:pPr>
              <w:pStyle w:val="TableParagraph"/>
              <w:spacing w:line="163" w:lineRule="exact" w:before="41"/>
              <w:ind w:right="138"/>
              <w:rPr>
                <w:b/>
                <w:sz w:val="16"/>
              </w:rPr>
            </w:pPr>
            <w:r>
              <w:rPr>
                <w:b/>
                <w:spacing w:val="-2"/>
                <w:sz w:val="16"/>
              </w:rPr>
              <w:t>3,352</w:t>
            </w:r>
          </w:p>
        </w:tc>
        <w:tc>
          <w:tcPr>
            <w:tcW w:w="1098" w:type="dxa"/>
            <w:tcBorders>
              <w:top w:val="single" w:sz="4" w:space="0" w:color="000000"/>
              <w:bottom w:val="single" w:sz="4" w:space="0" w:color="000000"/>
            </w:tcBorders>
          </w:tcPr>
          <w:p>
            <w:pPr>
              <w:pStyle w:val="TableParagraph"/>
              <w:spacing w:line="163" w:lineRule="exact" w:before="41"/>
              <w:ind w:right="190"/>
              <w:rPr>
                <w:b/>
                <w:sz w:val="16"/>
              </w:rPr>
            </w:pPr>
            <w:r>
              <w:rPr>
                <w:b/>
                <w:spacing w:val="-2"/>
                <w:sz w:val="16"/>
              </w:rPr>
              <w:t>2,813</w:t>
            </w:r>
          </w:p>
        </w:tc>
        <w:tc>
          <w:tcPr>
            <w:tcW w:w="896" w:type="dxa"/>
            <w:tcBorders>
              <w:top w:val="single" w:sz="4" w:space="0" w:color="000000"/>
              <w:bottom w:val="single" w:sz="4" w:space="0" w:color="000000"/>
            </w:tcBorders>
          </w:tcPr>
          <w:p>
            <w:pPr>
              <w:pStyle w:val="TableParagraph"/>
              <w:spacing w:line="163" w:lineRule="exact" w:before="41"/>
              <w:ind w:right="104"/>
              <w:rPr>
                <w:b/>
                <w:sz w:val="16"/>
              </w:rPr>
            </w:pPr>
            <w:r>
              <w:rPr>
                <w:b/>
                <w:spacing w:val="-2"/>
                <w:sz w:val="16"/>
              </w:rPr>
              <w:t>45,142</w:t>
            </w:r>
          </w:p>
        </w:tc>
      </w:tr>
      <w:tr>
        <w:trPr>
          <w:trHeight w:val="266" w:hRule="atLeast"/>
        </w:trPr>
        <w:tc>
          <w:tcPr>
            <w:tcW w:w="3686" w:type="dxa"/>
          </w:tcPr>
          <w:p>
            <w:pPr>
              <w:pStyle w:val="TableParagraph"/>
              <w:spacing w:before="39"/>
              <w:ind w:left="122"/>
              <w:jc w:val="left"/>
              <w:rPr>
                <w:b/>
                <w:sz w:val="16"/>
              </w:rPr>
            </w:pPr>
            <w:r>
              <w:rPr>
                <w:b/>
                <w:sz w:val="16"/>
              </w:rPr>
              <w:t>Capital</w:t>
            </w:r>
            <w:r>
              <w:rPr>
                <w:b/>
                <w:spacing w:val="-3"/>
                <w:sz w:val="16"/>
              </w:rPr>
              <w:t> </w:t>
            </w:r>
            <w:r>
              <w:rPr>
                <w:b/>
                <w:sz w:val="16"/>
              </w:rPr>
              <w:t>asset</w:t>
            </w:r>
            <w:r>
              <w:rPr>
                <w:b/>
                <w:spacing w:val="-3"/>
                <w:sz w:val="16"/>
              </w:rPr>
              <w:t> </w:t>
            </w:r>
            <w:r>
              <w:rPr>
                <w:b/>
                <w:spacing w:val="-2"/>
                <w:sz w:val="16"/>
              </w:rPr>
              <w:t>additions</w:t>
            </w:r>
          </w:p>
        </w:tc>
        <w:tc>
          <w:tcPr>
            <w:tcW w:w="1015" w:type="dxa"/>
            <w:tcBorders>
              <w:top w:val="single" w:sz="4" w:space="0" w:color="000000"/>
            </w:tcBorders>
          </w:tcPr>
          <w:p>
            <w:pPr>
              <w:pStyle w:val="TableParagraph"/>
              <w:jc w:val="left"/>
              <w:rPr>
                <w:rFonts w:ascii="Times New Roman"/>
                <w:sz w:val="16"/>
              </w:rPr>
            </w:pPr>
          </w:p>
        </w:tc>
        <w:tc>
          <w:tcPr>
            <w:tcW w:w="1029" w:type="dxa"/>
            <w:tcBorders>
              <w:top w:val="single" w:sz="4" w:space="0" w:color="000000"/>
            </w:tcBorders>
          </w:tcPr>
          <w:p>
            <w:pPr>
              <w:pStyle w:val="TableParagraph"/>
              <w:jc w:val="left"/>
              <w:rPr>
                <w:rFonts w:ascii="Times New Roman"/>
                <w:sz w:val="16"/>
              </w:rPr>
            </w:pPr>
          </w:p>
        </w:tc>
        <w:tc>
          <w:tcPr>
            <w:tcW w:w="1098" w:type="dxa"/>
            <w:tcBorders>
              <w:top w:val="single" w:sz="4" w:space="0" w:color="000000"/>
            </w:tcBorders>
          </w:tcPr>
          <w:p>
            <w:pPr>
              <w:pStyle w:val="TableParagraph"/>
              <w:jc w:val="left"/>
              <w:rPr>
                <w:rFonts w:ascii="Times New Roman"/>
                <w:sz w:val="16"/>
              </w:rPr>
            </w:pPr>
          </w:p>
        </w:tc>
        <w:tc>
          <w:tcPr>
            <w:tcW w:w="896" w:type="dxa"/>
            <w:tcBorders>
              <w:top w:val="single" w:sz="4" w:space="0" w:color="000000"/>
            </w:tcBorders>
          </w:tcPr>
          <w:p>
            <w:pPr>
              <w:pStyle w:val="TableParagraph"/>
              <w:jc w:val="left"/>
              <w:rPr>
                <w:rFonts w:ascii="Times New Roman"/>
                <w:sz w:val="16"/>
              </w:rPr>
            </w:pPr>
          </w:p>
        </w:tc>
      </w:tr>
      <w:tr>
        <w:trPr>
          <w:trHeight w:val="225" w:hRule="atLeast"/>
        </w:trPr>
        <w:tc>
          <w:tcPr>
            <w:tcW w:w="3686" w:type="dxa"/>
          </w:tcPr>
          <w:p>
            <w:pPr>
              <w:pStyle w:val="TableParagraph"/>
              <w:spacing w:line="167" w:lineRule="exact" w:before="39"/>
              <w:ind w:left="283"/>
              <w:jc w:val="left"/>
              <w:rPr>
                <w:b/>
                <w:sz w:val="16"/>
              </w:rPr>
            </w:pPr>
            <w:r>
              <w:rPr>
                <w:b/>
                <w:sz w:val="16"/>
              </w:rPr>
              <w:t>Estimated</w:t>
            </w:r>
            <w:r>
              <w:rPr>
                <w:b/>
                <w:spacing w:val="-6"/>
                <w:sz w:val="16"/>
              </w:rPr>
              <w:t> </w:t>
            </w:r>
            <w:r>
              <w:rPr>
                <w:b/>
                <w:sz w:val="16"/>
              </w:rPr>
              <w:t>expenditure</w:t>
            </w:r>
            <w:r>
              <w:rPr>
                <w:b/>
                <w:spacing w:val="-6"/>
                <w:sz w:val="16"/>
              </w:rPr>
              <w:t> </w:t>
            </w:r>
            <w:r>
              <w:rPr>
                <w:b/>
                <w:sz w:val="16"/>
              </w:rPr>
              <w:t>on</w:t>
            </w:r>
            <w:r>
              <w:rPr>
                <w:b/>
                <w:spacing w:val="-6"/>
                <w:sz w:val="16"/>
              </w:rPr>
              <w:t> </w:t>
            </w:r>
            <w:r>
              <w:rPr>
                <w:b/>
                <w:spacing w:val="-5"/>
                <w:sz w:val="16"/>
              </w:rPr>
              <w:t>new</w:t>
            </w:r>
          </w:p>
        </w:tc>
        <w:tc>
          <w:tcPr>
            <w:tcW w:w="1015" w:type="dxa"/>
          </w:tcPr>
          <w:p>
            <w:pPr>
              <w:pStyle w:val="TableParagraph"/>
              <w:jc w:val="left"/>
              <w:rPr>
                <w:rFonts w:ascii="Times New Roman"/>
                <w:sz w:val="16"/>
              </w:rPr>
            </w:pPr>
          </w:p>
        </w:tc>
        <w:tc>
          <w:tcPr>
            <w:tcW w:w="1029" w:type="dxa"/>
          </w:tcPr>
          <w:p>
            <w:pPr>
              <w:pStyle w:val="TableParagraph"/>
              <w:jc w:val="left"/>
              <w:rPr>
                <w:rFonts w:ascii="Times New Roman"/>
                <w:sz w:val="16"/>
              </w:rPr>
            </w:pPr>
          </w:p>
        </w:tc>
        <w:tc>
          <w:tcPr>
            <w:tcW w:w="1098" w:type="dxa"/>
          </w:tcPr>
          <w:p>
            <w:pPr>
              <w:pStyle w:val="TableParagraph"/>
              <w:jc w:val="left"/>
              <w:rPr>
                <w:rFonts w:ascii="Times New Roman"/>
                <w:sz w:val="16"/>
              </w:rPr>
            </w:pPr>
          </w:p>
        </w:tc>
        <w:tc>
          <w:tcPr>
            <w:tcW w:w="896" w:type="dxa"/>
          </w:tcPr>
          <w:p>
            <w:pPr>
              <w:pStyle w:val="TableParagraph"/>
              <w:jc w:val="left"/>
              <w:rPr>
                <w:rFonts w:ascii="Times New Roman"/>
                <w:sz w:val="16"/>
              </w:rPr>
            </w:pPr>
          </w:p>
        </w:tc>
      </w:tr>
      <w:tr>
        <w:trPr>
          <w:trHeight w:val="205" w:hRule="atLeast"/>
        </w:trPr>
        <w:tc>
          <w:tcPr>
            <w:tcW w:w="3686" w:type="dxa"/>
          </w:tcPr>
          <w:p>
            <w:pPr>
              <w:pStyle w:val="TableParagraph"/>
              <w:spacing w:line="182" w:lineRule="exact"/>
              <w:ind w:left="213"/>
              <w:jc w:val="left"/>
              <w:rPr>
                <w:b/>
                <w:sz w:val="16"/>
              </w:rPr>
            </w:pPr>
            <w:r>
              <w:rPr>
                <w:b/>
                <w:sz w:val="16"/>
              </w:rPr>
              <w:t>or</w:t>
            </w:r>
            <w:r>
              <w:rPr>
                <w:b/>
                <w:spacing w:val="-6"/>
                <w:sz w:val="16"/>
              </w:rPr>
              <w:t> </w:t>
            </w:r>
            <w:r>
              <w:rPr>
                <w:b/>
                <w:sz w:val="16"/>
              </w:rPr>
              <w:t>replacement</w:t>
            </w:r>
            <w:r>
              <w:rPr>
                <w:b/>
                <w:spacing w:val="-4"/>
                <w:sz w:val="16"/>
              </w:rPr>
              <w:t> </w:t>
            </w:r>
            <w:r>
              <w:rPr>
                <w:b/>
                <w:spacing w:val="-2"/>
                <w:sz w:val="16"/>
              </w:rPr>
              <w:t>assets</w:t>
            </w:r>
          </w:p>
        </w:tc>
        <w:tc>
          <w:tcPr>
            <w:tcW w:w="1015" w:type="dxa"/>
          </w:tcPr>
          <w:p>
            <w:pPr>
              <w:pStyle w:val="TableParagraph"/>
              <w:jc w:val="left"/>
              <w:rPr>
                <w:rFonts w:ascii="Times New Roman"/>
                <w:sz w:val="14"/>
              </w:rPr>
            </w:pPr>
          </w:p>
        </w:tc>
        <w:tc>
          <w:tcPr>
            <w:tcW w:w="1029" w:type="dxa"/>
          </w:tcPr>
          <w:p>
            <w:pPr>
              <w:pStyle w:val="TableParagraph"/>
              <w:jc w:val="left"/>
              <w:rPr>
                <w:rFonts w:ascii="Times New Roman"/>
                <w:sz w:val="14"/>
              </w:rPr>
            </w:pPr>
          </w:p>
        </w:tc>
        <w:tc>
          <w:tcPr>
            <w:tcW w:w="1098" w:type="dxa"/>
          </w:tcPr>
          <w:p>
            <w:pPr>
              <w:pStyle w:val="TableParagraph"/>
              <w:jc w:val="left"/>
              <w:rPr>
                <w:rFonts w:ascii="Times New Roman"/>
                <w:sz w:val="14"/>
              </w:rPr>
            </w:pPr>
          </w:p>
        </w:tc>
        <w:tc>
          <w:tcPr>
            <w:tcW w:w="896" w:type="dxa"/>
          </w:tcPr>
          <w:p>
            <w:pPr>
              <w:pStyle w:val="TableParagraph"/>
              <w:jc w:val="left"/>
              <w:rPr>
                <w:rFonts w:ascii="Times New Roman"/>
                <w:sz w:val="14"/>
              </w:rPr>
            </w:pPr>
          </w:p>
        </w:tc>
      </w:tr>
      <w:tr>
        <w:trPr>
          <w:trHeight w:val="246" w:hRule="atLeast"/>
        </w:trPr>
        <w:tc>
          <w:tcPr>
            <w:tcW w:w="3686" w:type="dxa"/>
          </w:tcPr>
          <w:p>
            <w:pPr>
              <w:pStyle w:val="TableParagraph"/>
              <w:spacing w:before="18"/>
              <w:ind w:left="283"/>
              <w:jc w:val="left"/>
              <w:rPr>
                <w:sz w:val="16"/>
              </w:rPr>
            </w:pPr>
            <w:r>
              <w:rPr>
                <w:sz w:val="16"/>
              </w:rPr>
              <w:t>By</w:t>
            </w:r>
            <w:r>
              <w:rPr>
                <w:spacing w:val="-4"/>
                <w:sz w:val="16"/>
              </w:rPr>
              <w:t> </w:t>
            </w:r>
            <w:r>
              <w:rPr>
                <w:sz w:val="16"/>
              </w:rPr>
              <w:t>purchase</w:t>
            </w:r>
            <w:r>
              <w:rPr>
                <w:spacing w:val="-6"/>
                <w:sz w:val="16"/>
              </w:rPr>
              <w:t> </w:t>
            </w:r>
            <w:r>
              <w:rPr>
                <w:sz w:val="16"/>
              </w:rPr>
              <w:t>-</w:t>
            </w:r>
            <w:r>
              <w:rPr>
                <w:spacing w:val="-3"/>
                <w:sz w:val="16"/>
              </w:rPr>
              <w:t> </w:t>
            </w:r>
            <w:r>
              <w:rPr>
                <w:sz w:val="16"/>
              </w:rPr>
              <w:t>appropriation</w:t>
            </w:r>
            <w:r>
              <w:rPr>
                <w:spacing w:val="-4"/>
                <w:sz w:val="16"/>
              </w:rPr>
              <w:t> </w:t>
            </w:r>
            <w:r>
              <w:rPr>
                <w:sz w:val="16"/>
              </w:rPr>
              <w:t>equity</w:t>
            </w:r>
            <w:r>
              <w:rPr>
                <w:spacing w:val="-6"/>
                <w:sz w:val="16"/>
              </w:rPr>
              <w:t> </w:t>
            </w:r>
            <w:r>
              <w:rPr>
                <w:spacing w:val="-5"/>
                <w:sz w:val="16"/>
              </w:rPr>
              <w:t>(a)</w:t>
            </w:r>
          </w:p>
        </w:tc>
        <w:tc>
          <w:tcPr>
            <w:tcW w:w="1015" w:type="dxa"/>
          </w:tcPr>
          <w:p>
            <w:pPr>
              <w:pStyle w:val="TableParagraph"/>
              <w:spacing w:before="18"/>
              <w:ind w:right="139"/>
              <w:rPr>
                <w:sz w:val="16"/>
              </w:rPr>
            </w:pPr>
            <w:r>
              <w:rPr>
                <w:spacing w:val="-2"/>
                <w:sz w:val="16"/>
              </w:rPr>
              <w:t>1,300</w:t>
            </w:r>
          </w:p>
        </w:tc>
        <w:tc>
          <w:tcPr>
            <w:tcW w:w="1029" w:type="dxa"/>
          </w:tcPr>
          <w:p>
            <w:pPr>
              <w:pStyle w:val="TableParagraph"/>
              <w:spacing w:before="18"/>
              <w:ind w:right="138"/>
              <w:rPr>
                <w:sz w:val="16"/>
              </w:rPr>
            </w:pPr>
            <w:r>
              <w:rPr>
                <w:spacing w:val="-5"/>
                <w:sz w:val="16"/>
              </w:rPr>
              <w:t>200</w:t>
            </w:r>
          </w:p>
        </w:tc>
        <w:tc>
          <w:tcPr>
            <w:tcW w:w="1098" w:type="dxa"/>
          </w:tcPr>
          <w:p>
            <w:pPr>
              <w:pStyle w:val="TableParagraph"/>
              <w:spacing w:before="18"/>
              <w:ind w:right="190"/>
              <w:rPr>
                <w:sz w:val="16"/>
              </w:rPr>
            </w:pPr>
            <w:r>
              <w:rPr>
                <w:spacing w:val="-5"/>
                <w:sz w:val="16"/>
              </w:rPr>
              <w:t>700</w:t>
            </w:r>
          </w:p>
        </w:tc>
        <w:tc>
          <w:tcPr>
            <w:tcW w:w="896" w:type="dxa"/>
          </w:tcPr>
          <w:p>
            <w:pPr>
              <w:pStyle w:val="TableParagraph"/>
              <w:spacing w:before="18"/>
              <w:ind w:right="104"/>
              <w:rPr>
                <w:sz w:val="16"/>
              </w:rPr>
            </w:pPr>
            <w:r>
              <w:rPr>
                <w:spacing w:val="-2"/>
                <w:sz w:val="16"/>
              </w:rPr>
              <w:t>2,200</w:t>
            </w:r>
          </w:p>
        </w:tc>
      </w:tr>
      <w:tr>
        <w:trPr>
          <w:trHeight w:val="407" w:hRule="atLeast"/>
        </w:trPr>
        <w:tc>
          <w:tcPr>
            <w:tcW w:w="3686" w:type="dxa"/>
          </w:tcPr>
          <w:p>
            <w:pPr>
              <w:pStyle w:val="TableParagraph"/>
              <w:spacing w:line="182" w:lineRule="exact" w:before="24"/>
              <w:ind w:left="213" w:right="914" w:firstLine="69"/>
              <w:jc w:val="left"/>
              <w:rPr>
                <w:sz w:val="16"/>
              </w:rPr>
            </w:pPr>
            <w:r>
              <w:rPr>
                <w:sz w:val="16"/>
              </w:rPr>
              <w:t>By</w:t>
            </w:r>
            <w:r>
              <w:rPr>
                <w:spacing w:val="-12"/>
                <w:sz w:val="16"/>
              </w:rPr>
              <w:t> </w:t>
            </w:r>
            <w:r>
              <w:rPr>
                <w:sz w:val="16"/>
              </w:rPr>
              <w:t>purchase</w:t>
            </w:r>
            <w:r>
              <w:rPr>
                <w:spacing w:val="-11"/>
                <w:sz w:val="16"/>
              </w:rPr>
              <w:t> </w:t>
            </w:r>
            <w:r>
              <w:rPr>
                <w:sz w:val="16"/>
              </w:rPr>
              <w:t>-</w:t>
            </w:r>
            <w:r>
              <w:rPr>
                <w:spacing w:val="-11"/>
                <w:sz w:val="16"/>
              </w:rPr>
              <w:t> </w:t>
            </w:r>
            <w:r>
              <w:rPr>
                <w:sz w:val="16"/>
              </w:rPr>
              <w:t>appropriation ordinary annual services (b)</w:t>
            </w:r>
          </w:p>
        </w:tc>
        <w:tc>
          <w:tcPr>
            <w:tcW w:w="1015" w:type="dxa"/>
          </w:tcPr>
          <w:p>
            <w:pPr>
              <w:pStyle w:val="TableParagraph"/>
              <w:spacing w:before="2"/>
              <w:jc w:val="left"/>
              <w:rPr>
                <w:b/>
                <w:sz w:val="19"/>
              </w:rPr>
            </w:pPr>
          </w:p>
          <w:p>
            <w:pPr>
              <w:pStyle w:val="TableParagraph"/>
              <w:spacing w:line="167" w:lineRule="exact"/>
              <w:ind w:right="139"/>
              <w:rPr>
                <w:sz w:val="16"/>
              </w:rPr>
            </w:pPr>
            <w:r>
              <w:rPr>
                <w:spacing w:val="-2"/>
                <w:sz w:val="16"/>
              </w:rPr>
              <w:t>1,272</w:t>
            </w:r>
          </w:p>
        </w:tc>
        <w:tc>
          <w:tcPr>
            <w:tcW w:w="1029" w:type="dxa"/>
          </w:tcPr>
          <w:p>
            <w:pPr>
              <w:pStyle w:val="TableParagraph"/>
              <w:spacing w:before="2"/>
              <w:jc w:val="left"/>
              <w:rPr>
                <w:b/>
                <w:sz w:val="19"/>
              </w:rPr>
            </w:pPr>
          </w:p>
          <w:p>
            <w:pPr>
              <w:pStyle w:val="TableParagraph"/>
              <w:spacing w:line="167" w:lineRule="exact"/>
              <w:ind w:right="138"/>
              <w:rPr>
                <w:sz w:val="16"/>
              </w:rPr>
            </w:pPr>
            <w:r>
              <w:rPr>
                <w:spacing w:val="-2"/>
                <w:sz w:val="16"/>
              </w:rPr>
              <w:t>1,613</w:t>
            </w:r>
          </w:p>
        </w:tc>
        <w:tc>
          <w:tcPr>
            <w:tcW w:w="1098" w:type="dxa"/>
          </w:tcPr>
          <w:p>
            <w:pPr>
              <w:pStyle w:val="TableParagraph"/>
              <w:spacing w:before="2"/>
              <w:jc w:val="left"/>
              <w:rPr>
                <w:b/>
                <w:sz w:val="19"/>
              </w:rPr>
            </w:pPr>
          </w:p>
          <w:p>
            <w:pPr>
              <w:pStyle w:val="TableParagraph"/>
              <w:spacing w:line="167" w:lineRule="exact"/>
              <w:ind w:right="190"/>
              <w:rPr>
                <w:sz w:val="16"/>
              </w:rPr>
            </w:pPr>
            <w:r>
              <w:rPr>
                <w:spacing w:val="-5"/>
                <w:sz w:val="16"/>
              </w:rPr>
              <w:t>231</w:t>
            </w:r>
          </w:p>
        </w:tc>
        <w:tc>
          <w:tcPr>
            <w:tcW w:w="896" w:type="dxa"/>
          </w:tcPr>
          <w:p>
            <w:pPr>
              <w:pStyle w:val="TableParagraph"/>
              <w:spacing w:before="2"/>
              <w:jc w:val="left"/>
              <w:rPr>
                <w:b/>
                <w:sz w:val="19"/>
              </w:rPr>
            </w:pPr>
          </w:p>
          <w:p>
            <w:pPr>
              <w:pStyle w:val="TableParagraph"/>
              <w:spacing w:line="167" w:lineRule="exact"/>
              <w:ind w:right="104"/>
              <w:rPr>
                <w:sz w:val="16"/>
              </w:rPr>
            </w:pPr>
            <w:r>
              <w:rPr>
                <w:spacing w:val="-2"/>
                <w:sz w:val="16"/>
              </w:rPr>
              <w:t>3,116</w:t>
            </w:r>
          </w:p>
        </w:tc>
      </w:tr>
      <w:tr>
        <w:trPr>
          <w:trHeight w:val="222" w:hRule="atLeast"/>
        </w:trPr>
        <w:tc>
          <w:tcPr>
            <w:tcW w:w="3686" w:type="dxa"/>
          </w:tcPr>
          <w:p>
            <w:pPr>
              <w:pStyle w:val="TableParagraph"/>
              <w:spacing w:line="182" w:lineRule="exact"/>
              <w:ind w:left="256"/>
              <w:jc w:val="left"/>
              <w:rPr>
                <w:sz w:val="16"/>
              </w:rPr>
            </w:pPr>
            <w:r>
              <w:rPr>
                <w:sz w:val="16"/>
              </w:rPr>
              <w:t>By</w:t>
            </w:r>
            <w:r>
              <w:rPr>
                <w:spacing w:val="-2"/>
                <w:sz w:val="16"/>
              </w:rPr>
              <w:t> </w:t>
            </w:r>
            <w:r>
              <w:rPr>
                <w:sz w:val="16"/>
              </w:rPr>
              <w:t>purchase</w:t>
            </w:r>
            <w:r>
              <w:rPr>
                <w:spacing w:val="-2"/>
                <w:sz w:val="16"/>
              </w:rPr>
              <w:t> </w:t>
            </w:r>
            <w:r>
              <w:rPr>
                <w:sz w:val="16"/>
              </w:rPr>
              <w:t>-</w:t>
            </w:r>
            <w:r>
              <w:rPr>
                <w:spacing w:val="-4"/>
                <w:sz w:val="16"/>
              </w:rPr>
              <w:t> </w:t>
            </w:r>
            <w:r>
              <w:rPr>
                <w:sz w:val="16"/>
              </w:rPr>
              <w:t>other</w:t>
            </w:r>
            <w:r>
              <w:rPr>
                <w:spacing w:val="-2"/>
                <w:sz w:val="16"/>
              </w:rPr>
              <w:t> </w:t>
            </w:r>
            <w:r>
              <w:rPr>
                <w:sz w:val="16"/>
              </w:rPr>
              <w:t>-</w:t>
            </w:r>
            <w:r>
              <w:rPr>
                <w:spacing w:val="-2"/>
                <w:sz w:val="16"/>
              </w:rPr>
              <w:t> </w:t>
            </w:r>
            <w:r>
              <w:rPr>
                <w:sz w:val="16"/>
              </w:rPr>
              <w:t>ROU</w:t>
            </w:r>
            <w:r>
              <w:rPr>
                <w:spacing w:val="-4"/>
                <w:sz w:val="16"/>
              </w:rPr>
              <w:t> </w:t>
            </w:r>
            <w:r>
              <w:rPr>
                <w:spacing w:val="-2"/>
                <w:sz w:val="16"/>
              </w:rPr>
              <w:t>assets</w:t>
            </w:r>
          </w:p>
        </w:tc>
        <w:tc>
          <w:tcPr>
            <w:tcW w:w="1015" w:type="dxa"/>
            <w:tcBorders>
              <w:bottom w:val="single" w:sz="4" w:space="0" w:color="000000"/>
            </w:tcBorders>
          </w:tcPr>
          <w:p>
            <w:pPr>
              <w:pStyle w:val="TableParagraph"/>
              <w:spacing w:line="163" w:lineRule="exact" w:before="39"/>
              <w:ind w:right="139"/>
              <w:rPr>
                <w:sz w:val="16"/>
              </w:rPr>
            </w:pPr>
            <w:r>
              <w:rPr>
                <w:spacing w:val="-2"/>
                <w:sz w:val="16"/>
              </w:rPr>
              <w:t>7,795</w:t>
            </w:r>
          </w:p>
        </w:tc>
        <w:tc>
          <w:tcPr>
            <w:tcW w:w="1029" w:type="dxa"/>
            <w:tcBorders>
              <w:bottom w:val="single" w:sz="4" w:space="0" w:color="000000"/>
            </w:tcBorders>
          </w:tcPr>
          <w:p>
            <w:pPr>
              <w:pStyle w:val="TableParagraph"/>
              <w:spacing w:line="163" w:lineRule="exact" w:before="39"/>
              <w:ind w:right="138"/>
              <w:rPr>
                <w:sz w:val="16"/>
              </w:rPr>
            </w:pPr>
            <w:r>
              <w:rPr>
                <w:spacing w:val="-5"/>
                <w:sz w:val="16"/>
              </w:rPr>
              <w:t>36</w:t>
            </w:r>
          </w:p>
        </w:tc>
        <w:tc>
          <w:tcPr>
            <w:tcW w:w="1098" w:type="dxa"/>
            <w:tcBorders>
              <w:bottom w:val="single" w:sz="4" w:space="0" w:color="000000"/>
            </w:tcBorders>
          </w:tcPr>
          <w:p>
            <w:pPr>
              <w:pStyle w:val="TableParagraph"/>
              <w:spacing w:line="163" w:lineRule="exact" w:before="39"/>
              <w:ind w:right="189"/>
              <w:rPr>
                <w:sz w:val="16"/>
              </w:rPr>
            </w:pPr>
            <w:r>
              <w:rPr>
                <w:w w:val="100"/>
                <w:sz w:val="16"/>
              </w:rPr>
              <w:t>-</w:t>
            </w:r>
          </w:p>
        </w:tc>
        <w:tc>
          <w:tcPr>
            <w:tcW w:w="896" w:type="dxa"/>
            <w:tcBorders>
              <w:bottom w:val="single" w:sz="4" w:space="0" w:color="000000"/>
            </w:tcBorders>
          </w:tcPr>
          <w:p>
            <w:pPr>
              <w:pStyle w:val="TableParagraph"/>
              <w:spacing w:line="163" w:lineRule="exact" w:before="39"/>
              <w:ind w:right="104"/>
              <w:rPr>
                <w:sz w:val="16"/>
              </w:rPr>
            </w:pPr>
            <w:r>
              <w:rPr>
                <w:spacing w:val="-2"/>
                <w:sz w:val="16"/>
              </w:rPr>
              <w:t>7,831</w:t>
            </w:r>
          </w:p>
        </w:tc>
      </w:tr>
      <w:tr>
        <w:trPr>
          <w:trHeight w:val="225" w:hRule="atLeast"/>
        </w:trPr>
        <w:tc>
          <w:tcPr>
            <w:tcW w:w="3686" w:type="dxa"/>
          </w:tcPr>
          <w:p>
            <w:pPr>
              <w:pStyle w:val="TableParagraph"/>
              <w:spacing w:line="163" w:lineRule="exact" w:before="41"/>
              <w:ind w:left="283"/>
              <w:jc w:val="left"/>
              <w:rPr>
                <w:b/>
                <w:sz w:val="16"/>
              </w:rPr>
            </w:pPr>
            <w:r>
              <w:rPr>
                <w:b/>
                <w:sz w:val="16"/>
              </w:rPr>
              <w:t>Total</w:t>
            </w:r>
            <w:r>
              <w:rPr>
                <w:b/>
                <w:spacing w:val="-3"/>
                <w:sz w:val="16"/>
              </w:rPr>
              <w:t> </w:t>
            </w:r>
            <w:r>
              <w:rPr>
                <w:b/>
                <w:spacing w:val="-2"/>
                <w:sz w:val="16"/>
              </w:rPr>
              <w:t>additions</w:t>
            </w:r>
          </w:p>
        </w:tc>
        <w:tc>
          <w:tcPr>
            <w:tcW w:w="1015" w:type="dxa"/>
            <w:tcBorders>
              <w:top w:val="single" w:sz="4" w:space="0" w:color="000000"/>
              <w:bottom w:val="single" w:sz="4" w:space="0" w:color="000000"/>
            </w:tcBorders>
          </w:tcPr>
          <w:p>
            <w:pPr>
              <w:pStyle w:val="TableParagraph"/>
              <w:spacing w:line="163" w:lineRule="exact" w:before="41"/>
              <w:ind w:right="139"/>
              <w:rPr>
                <w:b/>
                <w:sz w:val="16"/>
              </w:rPr>
            </w:pPr>
            <w:r>
              <w:rPr>
                <w:b/>
                <w:spacing w:val="-2"/>
                <w:sz w:val="16"/>
              </w:rPr>
              <w:t>10,367</w:t>
            </w:r>
          </w:p>
        </w:tc>
        <w:tc>
          <w:tcPr>
            <w:tcW w:w="1029" w:type="dxa"/>
            <w:tcBorders>
              <w:top w:val="single" w:sz="4" w:space="0" w:color="000000"/>
              <w:bottom w:val="single" w:sz="4" w:space="0" w:color="000000"/>
            </w:tcBorders>
          </w:tcPr>
          <w:p>
            <w:pPr>
              <w:pStyle w:val="TableParagraph"/>
              <w:spacing w:line="163" w:lineRule="exact" w:before="41"/>
              <w:ind w:right="138"/>
              <w:rPr>
                <w:b/>
                <w:sz w:val="16"/>
              </w:rPr>
            </w:pPr>
            <w:r>
              <w:rPr>
                <w:b/>
                <w:spacing w:val="-2"/>
                <w:sz w:val="16"/>
              </w:rPr>
              <w:t>1,849</w:t>
            </w:r>
          </w:p>
        </w:tc>
        <w:tc>
          <w:tcPr>
            <w:tcW w:w="1098" w:type="dxa"/>
            <w:tcBorders>
              <w:top w:val="single" w:sz="4" w:space="0" w:color="000000"/>
              <w:bottom w:val="single" w:sz="4" w:space="0" w:color="000000"/>
            </w:tcBorders>
          </w:tcPr>
          <w:p>
            <w:pPr>
              <w:pStyle w:val="TableParagraph"/>
              <w:spacing w:line="163" w:lineRule="exact" w:before="41"/>
              <w:ind w:right="190"/>
              <w:rPr>
                <w:b/>
                <w:sz w:val="16"/>
              </w:rPr>
            </w:pPr>
            <w:r>
              <w:rPr>
                <w:b/>
                <w:spacing w:val="-5"/>
                <w:sz w:val="16"/>
              </w:rPr>
              <w:t>931</w:t>
            </w:r>
          </w:p>
        </w:tc>
        <w:tc>
          <w:tcPr>
            <w:tcW w:w="896" w:type="dxa"/>
            <w:tcBorders>
              <w:top w:val="single" w:sz="4" w:space="0" w:color="000000"/>
              <w:bottom w:val="single" w:sz="4" w:space="0" w:color="000000"/>
            </w:tcBorders>
          </w:tcPr>
          <w:p>
            <w:pPr>
              <w:pStyle w:val="TableParagraph"/>
              <w:spacing w:line="163" w:lineRule="exact" w:before="41"/>
              <w:ind w:right="104"/>
              <w:rPr>
                <w:b/>
                <w:sz w:val="16"/>
              </w:rPr>
            </w:pPr>
            <w:r>
              <w:rPr>
                <w:b/>
                <w:spacing w:val="-2"/>
                <w:sz w:val="16"/>
              </w:rPr>
              <w:t>13,147</w:t>
            </w:r>
          </w:p>
        </w:tc>
      </w:tr>
      <w:tr>
        <w:trPr>
          <w:trHeight w:val="248" w:hRule="atLeast"/>
        </w:trPr>
        <w:tc>
          <w:tcPr>
            <w:tcW w:w="3686" w:type="dxa"/>
          </w:tcPr>
          <w:p>
            <w:pPr>
              <w:pStyle w:val="TableParagraph"/>
              <w:spacing w:before="41"/>
              <w:ind w:left="283"/>
              <w:jc w:val="left"/>
              <w:rPr>
                <w:b/>
                <w:sz w:val="16"/>
              </w:rPr>
            </w:pPr>
            <w:r>
              <w:rPr>
                <w:b/>
                <w:sz w:val="16"/>
              </w:rPr>
              <w:t>Other</w:t>
            </w:r>
            <w:r>
              <w:rPr>
                <w:b/>
                <w:spacing w:val="-2"/>
                <w:sz w:val="16"/>
              </w:rPr>
              <w:t> movements</w:t>
            </w:r>
          </w:p>
        </w:tc>
        <w:tc>
          <w:tcPr>
            <w:tcW w:w="1015" w:type="dxa"/>
            <w:tcBorders>
              <w:top w:val="single" w:sz="4" w:space="0" w:color="000000"/>
            </w:tcBorders>
          </w:tcPr>
          <w:p>
            <w:pPr>
              <w:pStyle w:val="TableParagraph"/>
              <w:jc w:val="left"/>
              <w:rPr>
                <w:rFonts w:ascii="Times New Roman"/>
                <w:sz w:val="16"/>
              </w:rPr>
            </w:pPr>
          </w:p>
        </w:tc>
        <w:tc>
          <w:tcPr>
            <w:tcW w:w="1029" w:type="dxa"/>
            <w:tcBorders>
              <w:top w:val="single" w:sz="4" w:space="0" w:color="000000"/>
            </w:tcBorders>
          </w:tcPr>
          <w:p>
            <w:pPr>
              <w:pStyle w:val="TableParagraph"/>
              <w:jc w:val="left"/>
              <w:rPr>
                <w:rFonts w:ascii="Times New Roman"/>
                <w:sz w:val="16"/>
              </w:rPr>
            </w:pPr>
          </w:p>
        </w:tc>
        <w:tc>
          <w:tcPr>
            <w:tcW w:w="1098" w:type="dxa"/>
            <w:tcBorders>
              <w:top w:val="single" w:sz="4" w:space="0" w:color="000000"/>
            </w:tcBorders>
          </w:tcPr>
          <w:p>
            <w:pPr>
              <w:pStyle w:val="TableParagraph"/>
              <w:jc w:val="left"/>
              <w:rPr>
                <w:rFonts w:ascii="Times New Roman"/>
                <w:sz w:val="16"/>
              </w:rPr>
            </w:pPr>
          </w:p>
        </w:tc>
        <w:tc>
          <w:tcPr>
            <w:tcW w:w="896" w:type="dxa"/>
            <w:tcBorders>
              <w:top w:val="single" w:sz="4" w:space="0" w:color="000000"/>
            </w:tcBorders>
          </w:tcPr>
          <w:p>
            <w:pPr>
              <w:pStyle w:val="TableParagraph"/>
              <w:jc w:val="left"/>
              <w:rPr>
                <w:rFonts w:ascii="Times New Roman"/>
                <w:sz w:val="16"/>
              </w:rPr>
            </w:pPr>
          </w:p>
        </w:tc>
      </w:tr>
      <w:tr>
        <w:trPr>
          <w:trHeight w:val="224" w:hRule="atLeast"/>
        </w:trPr>
        <w:tc>
          <w:tcPr>
            <w:tcW w:w="3686" w:type="dxa"/>
          </w:tcPr>
          <w:p>
            <w:pPr>
              <w:pStyle w:val="TableParagraph"/>
              <w:spacing w:before="18"/>
              <w:ind w:left="283"/>
              <w:jc w:val="left"/>
              <w:rPr>
                <w:sz w:val="16"/>
              </w:rPr>
            </w:pPr>
            <w:r>
              <w:rPr>
                <w:spacing w:val="-2"/>
                <w:sz w:val="16"/>
              </w:rPr>
              <w:t>Depreciation/amortisation</w:t>
            </w:r>
            <w:r>
              <w:rPr>
                <w:spacing w:val="32"/>
                <w:sz w:val="16"/>
              </w:rPr>
              <w:t> </w:t>
            </w:r>
            <w:r>
              <w:rPr>
                <w:spacing w:val="-2"/>
                <w:sz w:val="16"/>
              </w:rPr>
              <w:t>expense</w:t>
            </w:r>
          </w:p>
        </w:tc>
        <w:tc>
          <w:tcPr>
            <w:tcW w:w="1015" w:type="dxa"/>
          </w:tcPr>
          <w:p>
            <w:pPr>
              <w:pStyle w:val="TableParagraph"/>
              <w:spacing w:before="18"/>
              <w:ind w:right="139"/>
              <w:rPr>
                <w:sz w:val="16"/>
              </w:rPr>
            </w:pPr>
            <w:r>
              <w:rPr>
                <w:spacing w:val="-2"/>
                <w:sz w:val="16"/>
              </w:rPr>
              <w:t>(2,683)</w:t>
            </w:r>
          </w:p>
        </w:tc>
        <w:tc>
          <w:tcPr>
            <w:tcW w:w="1029" w:type="dxa"/>
          </w:tcPr>
          <w:p>
            <w:pPr>
              <w:pStyle w:val="TableParagraph"/>
              <w:spacing w:before="18"/>
              <w:ind w:right="138"/>
              <w:rPr>
                <w:sz w:val="16"/>
              </w:rPr>
            </w:pPr>
            <w:r>
              <w:rPr>
                <w:spacing w:val="-2"/>
                <w:sz w:val="16"/>
              </w:rPr>
              <w:t>(1,219)</w:t>
            </w:r>
          </w:p>
        </w:tc>
        <w:tc>
          <w:tcPr>
            <w:tcW w:w="1098" w:type="dxa"/>
          </w:tcPr>
          <w:p>
            <w:pPr>
              <w:pStyle w:val="TableParagraph"/>
              <w:spacing w:before="18"/>
              <w:ind w:right="190"/>
              <w:rPr>
                <w:sz w:val="16"/>
              </w:rPr>
            </w:pPr>
            <w:r>
              <w:rPr>
                <w:spacing w:val="-2"/>
                <w:sz w:val="16"/>
              </w:rPr>
              <w:t>(1,100)</w:t>
            </w:r>
          </w:p>
        </w:tc>
        <w:tc>
          <w:tcPr>
            <w:tcW w:w="896" w:type="dxa"/>
          </w:tcPr>
          <w:p>
            <w:pPr>
              <w:pStyle w:val="TableParagraph"/>
              <w:spacing w:before="18"/>
              <w:ind w:right="104"/>
              <w:rPr>
                <w:sz w:val="16"/>
              </w:rPr>
            </w:pPr>
            <w:r>
              <w:rPr>
                <w:spacing w:val="-2"/>
                <w:sz w:val="16"/>
              </w:rPr>
              <w:t>(5,002)</w:t>
            </w:r>
          </w:p>
        </w:tc>
      </w:tr>
      <w:tr>
        <w:trPr>
          <w:trHeight w:val="203" w:hRule="atLeast"/>
        </w:trPr>
        <w:tc>
          <w:tcPr>
            <w:tcW w:w="3686" w:type="dxa"/>
          </w:tcPr>
          <w:p>
            <w:pPr>
              <w:pStyle w:val="TableParagraph"/>
              <w:spacing w:line="167" w:lineRule="exact" w:before="17"/>
              <w:ind w:left="283"/>
              <w:jc w:val="left"/>
              <w:rPr>
                <w:sz w:val="16"/>
              </w:rPr>
            </w:pPr>
            <w:r>
              <w:rPr>
                <w:spacing w:val="-2"/>
                <w:sz w:val="16"/>
              </w:rPr>
              <w:t>Depreciation/amortisation</w:t>
            </w:r>
            <w:r>
              <w:rPr>
                <w:spacing w:val="30"/>
                <w:sz w:val="16"/>
              </w:rPr>
              <w:t> </w:t>
            </w:r>
            <w:r>
              <w:rPr>
                <w:spacing w:val="-5"/>
                <w:sz w:val="16"/>
              </w:rPr>
              <w:t>on</w:t>
            </w:r>
          </w:p>
        </w:tc>
        <w:tc>
          <w:tcPr>
            <w:tcW w:w="1015" w:type="dxa"/>
          </w:tcPr>
          <w:p>
            <w:pPr>
              <w:pStyle w:val="TableParagraph"/>
              <w:jc w:val="left"/>
              <w:rPr>
                <w:rFonts w:ascii="Times New Roman"/>
                <w:sz w:val="14"/>
              </w:rPr>
            </w:pPr>
          </w:p>
        </w:tc>
        <w:tc>
          <w:tcPr>
            <w:tcW w:w="1029" w:type="dxa"/>
          </w:tcPr>
          <w:p>
            <w:pPr>
              <w:pStyle w:val="TableParagraph"/>
              <w:jc w:val="left"/>
              <w:rPr>
                <w:rFonts w:ascii="Times New Roman"/>
                <w:sz w:val="14"/>
              </w:rPr>
            </w:pPr>
          </w:p>
        </w:tc>
        <w:tc>
          <w:tcPr>
            <w:tcW w:w="1098" w:type="dxa"/>
          </w:tcPr>
          <w:p>
            <w:pPr>
              <w:pStyle w:val="TableParagraph"/>
              <w:jc w:val="left"/>
              <w:rPr>
                <w:rFonts w:ascii="Times New Roman"/>
                <w:sz w:val="14"/>
              </w:rPr>
            </w:pPr>
          </w:p>
        </w:tc>
        <w:tc>
          <w:tcPr>
            <w:tcW w:w="896" w:type="dxa"/>
          </w:tcPr>
          <w:p>
            <w:pPr>
              <w:pStyle w:val="TableParagraph"/>
              <w:jc w:val="left"/>
              <w:rPr>
                <w:rFonts w:ascii="Times New Roman"/>
                <w:sz w:val="14"/>
              </w:rPr>
            </w:pPr>
          </w:p>
        </w:tc>
      </w:tr>
      <w:tr>
        <w:trPr>
          <w:trHeight w:val="222" w:hRule="atLeast"/>
        </w:trPr>
        <w:tc>
          <w:tcPr>
            <w:tcW w:w="3686" w:type="dxa"/>
          </w:tcPr>
          <w:p>
            <w:pPr>
              <w:pStyle w:val="TableParagraph"/>
              <w:spacing w:line="182" w:lineRule="exact"/>
              <w:ind w:left="168"/>
              <w:jc w:val="left"/>
              <w:rPr>
                <w:sz w:val="16"/>
              </w:rPr>
            </w:pPr>
            <w:r>
              <w:rPr>
                <w:sz w:val="16"/>
              </w:rPr>
              <w:t>ROU</w:t>
            </w:r>
            <w:r>
              <w:rPr>
                <w:spacing w:val="-4"/>
                <w:sz w:val="16"/>
              </w:rPr>
              <w:t> </w:t>
            </w:r>
            <w:r>
              <w:rPr>
                <w:spacing w:val="-2"/>
                <w:sz w:val="16"/>
              </w:rPr>
              <w:t>assets</w:t>
            </w:r>
          </w:p>
        </w:tc>
        <w:tc>
          <w:tcPr>
            <w:tcW w:w="1015" w:type="dxa"/>
            <w:tcBorders>
              <w:bottom w:val="single" w:sz="4" w:space="0" w:color="000000"/>
            </w:tcBorders>
          </w:tcPr>
          <w:p>
            <w:pPr>
              <w:pStyle w:val="TableParagraph"/>
              <w:spacing w:line="163" w:lineRule="exact" w:before="39"/>
              <w:ind w:right="139"/>
              <w:rPr>
                <w:sz w:val="16"/>
              </w:rPr>
            </w:pPr>
            <w:r>
              <w:rPr>
                <w:spacing w:val="-2"/>
                <w:sz w:val="16"/>
              </w:rPr>
              <w:t>(5,958)</w:t>
            </w:r>
          </w:p>
        </w:tc>
        <w:tc>
          <w:tcPr>
            <w:tcW w:w="1029" w:type="dxa"/>
            <w:tcBorders>
              <w:bottom w:val="single" w:sz="4" w:space="0" w:color="000000"/>
            </w:tcBorders>
          </w:tcPr>
          <w:p>
            <w:pPr>
              <w:pStyle w:val="TableParagraph"/>
              <w:spacing w:line="163" w:lineRule="exact" w:before="39"/>
              <w:ind w:right="140"/>
              <w:rPr>
                <w:sz w:val="16"/>
              </w:rPr>
            </w:pPr>
            <w:r>
              <w:rPr>
                <w:spacing w:val="-4"/>
                <w:sz w:val="16"/>
              </w:rPr>
              <w:t>(36)</w:t>
            </w:r>
          </w:p>
        </w:tc>
        <w:tc>
          <w:tcPr>
            <w:tcW w:w="1098" w:type="dxa"/>
            <w:tcBorders>
              <w:bottom w:val="single" w:sz="4" w:space="0" w:color="000000"/>
            </w:tcBorders>
          </w:tcPr>
          <w:p>
            <w:pPr>
              <w:pStyle w:val="TableParagraph"/>
              <w:spacing w:line="163" w:lineRule="exact" w:before="39"/>
              <w:ind w:right="189"/>
              <w:rPr>
                <w:sz w:val="16"/>
              </w:rPr>
            </w:pPr>
            <w:r>
              <w:rPr>
                <w:w w:val="100"/>
                <w:sz w:val="16"/>
              </w:rPr>
              <w:t>-</w:t>
            </w:r>
          </w:p>
        </w:tc>
        <w:tc>
          <w:tcPr>
            <w:tcW w:w="896" w:type="dxa"/>
            <w:tcBorders>
              <w:bottom w:val="single" w:sz="4" w:space="0" w:color="000000"/>
            </w:tcBorders>
          </w:tcPr>
          <w:p>
            <w:pPr>
              <w:pStyle w:val="TableParagraph"/>
              <w:spacing w:line="163" w:lineRule="exact" w:before="39"/>
              <w:ind w:right="104"/>
              <w:rPr>
                <w:sz w:val="16"/>
              </w:rPr>
            </w:pPr>
            <w:r>
              <w:rPr>
                <w:spacing w:val="-2"/>
                <w:sz w:val="16"/>
              </w:rPr>
              <w:t>(5,994)</w:t>
            </w:r>
          </w:p>
        </w:tc>
      </w:tr>
      <w:tr>
        <w:trPr>
          <w:trHeight w:val="225" w:hRule="atLeast"/>
        </w:trPr>
        <w:tc>
          <w:tcPr>
            <w:tcW w:w="3686" w:type="dxa"/>
          </w:tcPr>
          <w:p>
            <w:pPr>
              <w:pStyle w:val="TableParagraph"/>
              <w:spacing w:line="163" w:lineRule="exact" w:before="41"/>
              <w:ind w:left="283"/>
              <w:jc w:val="left"/>
              <w:rPr>
                <w:b/>
                <w:sz w:val="16"/>
              </w:rPr>
            </w:pPr>
            <w:r>
              <w:rPr>
                <w:b/>
                <w:sz w:val="16"/>
              </w:rPr>
              <w:t>Total</w:t>
            </w:r>
            <w:r>
              <w:rPr>
                <w:b/>
                <w:spacing w:val="-2"/>
                <w:sz w:val="16"/>
              </w:rPr>
              <w:t> </w:t>
            </w:r>
            <w:r>
              <w:rPr>
                <w:b/>
                <w:sz w:val="16"/>
              </w:rPr>
              <w:t>other</w:t>
            </w:r>
            <w:r>
              <w:rPr>
                <w:b/>
                <w:spacing w:val="-5"/>
                <w:sz w:val="16"/>
              </w:rPr>
              <w:t> </w:t>
            </w:r>
            <w:r>
              <w:rPr>
                <w:b/>
                <w:spacing w:val="-2"/>
                <w:sz w:val="16"/>
              </w:rPr>
              <w:t>movements</w:t>
            </w:r>
          </w:p>
        </w:tc>
        <w:tc>
          <w:tcPr>
            <w:tcW w:w="1015" w:type="dxa"/>
            <w:tcBorders>
              <w:top w:val="single" w:sz="4" w:space="0" w:color="000000"/>
              <w:bottom w:val="single" w:sz="4" w:space="0" w:color="000000"/>
            </w:tcBorders>
          </w:tcPr>
          <w:p>
            <w:pPr>
              <w:pStyle w:val="TableParagraph"/>
              <w:spacing w:line="163" w:lineRule="exact" w:before="41"/>
              <w:ind w:right="139"/>
              <w:rPr>
                <w:b/>
                <w:sz w:val="16"/>
              </w:rPr>
            </w:pPr>
            <w:r>
              <w:rPr>
                <w:b/>
                <w:spacing w:val="-2"/>
                <w:sz w:val="16"/>
              </w:rPr>
              <w:t>(8,641)</w:t>
            </w:r>
          </w:p>
        </w:tc>
        <w:tc>
          <w:tcPr>
            <w:tcW w:w="1029" w:type="dxa"/>
            <w:tcBorders>
              <w:top w:val="single" w:sz="4" w:space="0" w:color="000000"/>
              <w:bottom w:val="single" w:sz="4" w:space="0" w:color="000000"/>
            </w:tcBorders>
          </w:tcPr>
          <w:p>
            <w:pPr>
              <w:pStyle w:val="TableParagraph"/>
              <w:spacing w:line="163" w:lineRule="exact" w:before="41"/>
              <w:ind w:right="138"/>
              <w:rPr>
                <w:b/>
                <w:sz w:val="16"/>
              </w:rPr>
            </w:pPr>
            <w:r>
              <w:rPr>
                <w:b/>
                <w:spacing w:val="-2"/>
                <w:sz w:val="16"/>
              </w:rPr>
              <w:t>(1,255)</w:t>
            </w:r>
          </w:p>
        </w:tc>
        <w:tc>
          <w:tcPr>
            <w:tcW w:w="1098" w:type="dxa"/>
            <w:tcBorders>
              <w:top w:val="single" w:sz="4" w:space="0" w:color="000000"/>
              <w:bottom w:val="single" w:sz="4" w:space="0" w:color="000000"/>
            </w:tcBorders>
          </w:tcPr>
          <w:p>
            <w:pPr>
              <w:pStyle w:val="TableParagraph"/>
              <w:spacing w:line="163" w:lineRule="exact" w:before="41"/>
              <w:ind w:right="190"/>
              <w:rPr>
                <w:b/>
                <w:sz w:val="16"/>
              </w:rPr>
            </w:pPr>
            <w:r>
              <w:rPr>
                <w:b/>
                <w:spacing w:val="-2"/>
                <w:sz w:val="16"/>
              </w:rPr>
              <w:t>(1,100)</w:t>
            </w:r>
          </w:p>
        </w:tc>
        <w:tc>
          <w:tcPr>
            <w:tcW w:w="896" w:type="dxa"/>
            <w:tcBorders>
              <w:top w:val="single" w:sz="4" w:space="0" w:color="000000"/>
              <w:bottom w:val="single" w:sz="4" w:space="0" w:color="000000"/>
            </w:tcBorders>
          </w:tcPr>
          <w:p>
            <w:pPr>
              <w:pStyle w:val="TableParagraph"/>
              <w:spacing w:line="163" w:lineRule="exact" w:before="41"/>
              <w:ind w:right="104"/>
              <w:rPr>
                <w:b/>
                <w:sz w:val="16"/>
              </w:rPr>
            </w:pPr>
            <w:r>
              <w:rPr>
                <w:b/>
                <w:spacing w:val="-2"/>
                <w:sz w:val="16"/>
              </w:rPr>
              <w:t>(10,996)</w:t>
            </w:r>
          </w:p>
        </w:tc>
      </w:tr>
      <w:tr>
        <w:trPr>
          <w:trHeight w:val="238" w:hRule="atLeast"/>
        </w:trPr>
        <w:tc>
          <w:tcPr>
            <w:tcW w:w="3686" w:type="dxa"/>
          </w:tcPr>
          <w:p>
            <w:pPr>
              <w:pStyle w:val="TableParagraph"/>
              <w:spacing w:line="176" w:lineRule="exact" w:before="41"/>
              <w:ind w:left="122"/>
              <w:jc w:val="left"/>
              <w:rPr>
                <w:b/>
                <w:sz w:val="16"/>
              </w:rPr>
            </w:pPr>
            <w:r>
              <w:rPr>
                <w:b/>
                <w:sz w:val="16"/>
              </w:rPr>
              <w:t>As</w:t>
            </w:r>
            <w:r>
              <w:rPr>
                <w:b/>
                <w:spacing w:val="-1"/>
                <w:sz w:val="16"/>
              </w:rPr>
              <w:t> </w:t>
            </w:r>
            <w:r>
              <w:rPr>
                <w:b/>
                <w:sz w:val="16"/>
              </w:rPr>
              <w:t>at</w:t>
            </w:r>
            <w:r>
              <w:rPr>
                <w:b/>
                <w:spacing w:val="-2"/>
                <w:sz w:val="16"/>
              </w:rPr>
              <w:t> </w:t>
            </w:r>
            <w:r>
              <w:rPr>
                <w:b/>
                <w:sz w:val="16"/>
              </w:rPr>
              <w:t>30</w:t>
            </w:r>
            <w:r>
              <w:rPr>
                <w:b/>
                <w:spacing w:val="-2"/>
                <w:sz w:val="16"/>
              </w:rPr>
              <w:t> </w:t>
            </w:r>
            <w:r>
              <w:rPr>
                <w:b/>
                <w:sz w:val="16"/>
              </w:rPr>
              <w:t>June</w:t>
            </w:r>
            <w:r>
              <w:rPr>
                <w:b/>
                <w:spacing w:val="-2"/>
                <w:sz w:val="16"/>
              </w:rPr>
              <w:t> </w:t>
            </w:r>
            <w:r>
              <w:rPr>
                <w:b/>
                <w:spacing w:val="-4"/>
                <w:sz w:val="16"/>
              </w:rPr>
              <w:t>2023</w:t>
            </w:r>
          </w:p>
        </w:tc>
        <w:tc>
          <w:tcPr>
            <w:tcW w:w="1015" w:type="dxa"/>
            <w:tcBorders>
              <w:top w:val="single" w:sz="4" w:space="0" w:color="000000"/>
            </w:tcBorders>
          </w:tcPr>
          <w:p>
            <w:pPr>
              <w:pStyle w:val="TableParagraph"/>
              <w:jc w:val="left"/>
              <w:rPr>
                <w:rFonts w:ascii="Times New Roman"/>
                <w:sz w:val="16"/>
              </w:rPr>
            </w:pPr>
          </w:p>
        </w:tc>
        <w:tc>
          <w:tcPr>
            <w:tcW w:w="1029" w:type="dxa"/>
            <w:tcBorders>
              <w:top w:val="single" w:sz="4" w:space="0" w:color="000000"/>
            </w:tcBorders>
          </w:tcPr>
          <w:p>
            <w:pPr>
              <w:pStyle w:val="TableParagraph"/>
              <w:jc w:val="left"/>
              <w:rPr>
                <w:rFonts w:ascii="Times New Roman"/>
                <w:sz w:val="16"/>
              </w:rPr>
            </w:pPr>
          </w:p>
        </w:tc>
        <w:tc>
          <w:tcPr>
            <w:tcW w:w="1098" w:type="dxa"/>
            <w:tcBorders>
              <w:top w:val="single" w:sz="4" w:space="0" w:color="000000"/>
            </w:tcBorders>
          </w:tcPr>
          <w:p>
            <w:pPr>
              <w:pStyle w:val="TableParagraph"/>
              <w:jc w:val="left"/>
              <w:rPr>
                <w:rFonts w:ascii="Times New Roman"/>
                <w:sz w:val="16"/>
              </w:rPr>
            </w:pPr>
          </w:p>
        </w:tc>
        <w:tc>
          <w:tcPr>
            <w:tcW w:w="896" w:type="dxa"/>
            <w:tcBorders>
              <w:top w:val="single" w:sz="4" w:space="0" w:color="000000"/>
            </w:tcBorders>
          </w:tcPr>
          <w:p>
            <w:pPr>
              <w:pStyle w:val="TableParagraph"/>
              <w:jc w:val="left"/>
              <w:rPr>
                <w:rFonts w:ascii="Times New Roman"/>
                <w:sz w:val="16"/>
              </w:rPr>
            </w:pPr>
          </w:p>
        </w:tc>
      </w:tr>
      <w:tr>
        <w:trPr>
          <w:trHeight w:val="225" w:hRule="atLeast"/>
        </w:trPr>
        <w:tc>
          <w:tcPr>
            <w:tcW w:w="3686" w:type="dxa"/>
          </w:tcPr>
          <w:p>
            <w:pPr>
              <w:pStyle w:val="TableParagraph"/>
              <w:spacing w:before="7"/>
              <w:ind w:left="283"/>
              <w:jc w:val="left"/>
              <w:rPr>
                <w:sz w:val="16"/>
              </w:rPr>
            </w:pPr>
            <w:r>
              <w:rPr>
                <w:sz w:val="16"/>
              </w:rPr>
              <w:t>Gross</w:t>
            </w:r>
            <w:r>
              <w:rPr>
                <w:spacing w:val="-3"/>
                <w:sz w:val="16"/>
              </w:rPr>
              <w:t> </w:t>
            </w:r>
            <w:r>
              <w:rPr>
                <w:sz w:val="16"/>
              </w:rPr>
              <w:t>book</w:t>
            </w:r>
            <w:r>
              <w:rPr>
                <w:spacing w:val="-3"/>
                <w:sz w:val="16"/>
              </w:rPr>
              <w:t> </w:t>
            </w:r>
            <w:r>
              <w:rPr>
                <w:spacing w:val="-2"/>
                <w:sz w:val="16"/>
              </w:rPr>
              <w:t>value</w:t>
            </w:r>
          </w:p>
        </w:tc>
        <w:tc>
          <w:tcPr>
            <w:tcW w:w="1015" w:type="dxa"/>
          </w:tcPr>
          <w:p>
            <w:pPr>
              <w:pStyle w:val="TableParagraph"/>
              <w:spacing w:line="176" w:lineRule="exact" w:before="29"/>
              <w:ind w:right="139"/>
              <w:rPr>
                <w:sz w:val="16"/>
              </w:rPr>
            </w:pPr>
            <w:r>
              <w:rPr>
                <w:spacing w:val="-2"/>
                <w:sz w:val="16"/>
              </w:rPr>
              <w:t>19,299</w:t>
            </w:r>
          </w:p>
        </w:tc>
        <w:tc>
          <w:tcPr>
            <w:tcW w:w="1029" w:type="dxa"/>
          </w:tcPr>
          <w:p>
            <w:pPr>
              <w:pStyle w:val="TableParagraph"/>
              <w:spacing w:line="176" w:lineRule="exact" w:before="29"/>
              <w:ind w:right="138"/>
              <w:rPr>
                <w:sz w:val="16"/>
              </w:rPr>
            </w:pPr>
            <w:r>
              <w:rPr>
                <w:spacing w:val="-2"/>
                <w:sz w:val="16"/>
              </w:rPr>
              <w:t>9,311</w:t>
            </w:r>
          </w:p>
        </w:tc>
        <w:tc>
          <w:tcPr>
            <w:tcW w:w="1098" w:type="dxa"/>
          </w:tcPr>
          <w:p>
            <w:pPr>
              <w:pStyle w:val="TableParagraph"/>
              <w:spacing w:line="176" w:lineRule="exact" w:before="29"/>
              <w:ind w:right="190"/>
              <w:rPr>
                <w:sz w:val="16"/>
              </w:rPr>
            </w:pPr>
            <w:r>
              <w:rPr>
                <w:spacing w:val="-2"/>
                <w:sz w:val="16"/>
              </w:rPr>
              <w:t>8,937</w:t>
            </w:r>
          </w:p>
        </w:tc>
        <w:tc>
          <w:tcPr>
            <w:tcW w:w="896" w:type="dxa"/>
          </w:tcPr>
          <w:p>
            <w:pPr>
              <w:pStyle w:val="TableParagraph"/>
              <w:spacing w:line="176" w:lineRule="exact" w:before="29"/>
              <w:ind w:right="104"/>
              <w:rPr>
                <w:sz w:val="16"/>
              </w:rPr>
            </w:pPr>
            <w:r>
              <w:rPr>
                <w:spacing w:val="-2"/>
                <w:sz w:val="16"/>
              </w:rPr>
              <w:t>37,547</w:t>
            </w:r>
          </w:p>
        </w:tc>
      </w:tr>
      <w:tr>
        <w:trPr>
          <w:trHeight w:val="234" w:hRule="atLeast"/>
        </w:trPr>
        <w:tc>
          <w:tcPr>
            <w:tcW w:w="3686" w:type="dxa"/>
          </w:tcPr>
          <w:p>
            <w:pPr>
              <w:pStyle w:val="TableParagraph"/>
              <w:spacing w:before="7"/>
              <w:ind w:left="283"/>
              <w:jc w:val="left"/>
              <w:rPr>
                <w:sz w:val="16"/>
              </w:rPr>
            </w:pPr>
            <w:r>
              <w:rPr>
                <w:sz w:val="16"/>
              </w:rPr>
              <w:t>Gross</w:t>
            </w:r>
            <w:r>
              <w:rPr>
                <w:spacing w:val="-3"/>
                <w:sz w:val="16"/>
              </w:rPr>
              <w:t> </w:t>
            </w:r>
            <w:r>
              <w:rPr>
                <w:sz w:val="16"/>
              </w:rPr>
              <w:t>book</w:t>
            </w:r>
            <w:r>
              <w:rPr>
                <w:spacing w:val="-3"/>
                <w:sz w:val="16"/>
              </w:rPr>
              <w:t> </w:t>
            </w:r>
            <w:r>
              <w:rPr>
                <w:sz w:val="16"/>
              </w:rPr>
              <w:t>value</w:t>
            </w:r>
            <w:r>
              <w:rPr>
                <w:spacing w:val="-2"/>
                <w:sz w:val="16"/>
              </w:rPr>
              <w:t> </w:t>
            </w:r>
            <w:r>
              <w:rPr>
                <w:sz w:val="16"/>
              </w:rPr>
              <w:t>-</w:t>
            </w:r>
            <w:r>
              <w:rPr>
                <w:spacing w:val="-2"/>
                <w:sz w:val="16"/>
              </w:rPr>
              <w:t> </w:t>
            </w:r>
            <w:r>
              <w:rPr>
                <w:sz w:val="16"/>
              </w:rPr>
              <w:t>ROU</w:t>
            </w:r>
            <w:r>
              <w:rPr>
                <w:spacing w:val="-2"/>
                <w:sz w:val="16"/>
              </w:rPr>
              <w:t> assets</w:t>
            </w:r>
          </w:p>
        </w:tc>
        <w:tc>
          <w:tcPr>
            <w:tcW w:w="1015" w:type="dxa"/>
          </w:tcPr>
          <w:p>
            <w:pPr>
              <w:pStyle w:val="TableParagraph"/>
              <w:spacing w:before="27"/>
              <w:ind w:right="139"/>
              <w:rPr>
                <w:sz w:val="16"/>
              </w:rPr>
            </w:pPr>
            <w:r>
              <w:rPr>
                <w:spacing w:val="-2"/>
                <w:sz w:val="16"/>
              </w:rPr>
              <w:t>57,030</w:t>
            </w:r>
          </w:p>
        </w:tc>
        <w:tc>
          <w:tcPr>
            <w:tcW w:w="1029" w:type="dxa"/>
          </w:tcPr>
          <w:p>
            <w:pPr>
              <w:pStyle w:val="TableParagraph"/>
              <w:spacing w:before="27"/>
              <w:ind w:right="138"/>
              <w:rPr>
                <w:sz w:val="16"/>
              </w:rPr>
            </w:pPr>
            <w:r>
              <w:rPr>
                <w:spacing w:val="-5"/>
                <w:sz w:val="16"/>
              </w:rPr>
              <w:t>210</w:t>
            </w:r>
          </w:p>
        </w:tc>
        <w:tc>
          <w:tcPr>
            <w:tcW w:w="1098" w:type="dxa"/>
          </w:tcPr>
          <w:p>
            <w:pPr>
              <w:pStyle w:val="TableParagraph"/>
              <w:spacing w:before="27"/>
              <w:ind w:right="189"/>
              <w:rPr>
                <w:sz w:val="16"/>
              </w:rPr>
            </w:pPr>
            <w:r>
              <w:rPr>
                <w:w w:val="100"/>
                <w:sz w:val="16"/>
              </w:rPr>
              <w:t>-</w:t>
            </w:r>
          </w:p>
        </w:tc>
        <w:tc>
          <w:tcPr>
            <w:tcW w:w="896" w:type="dxa"/>
          </w:tcPr>
          <w:p>
            <w:pPr>
              <w:pStyle w:val="TableParagraph"/>
              <w:spacing w:before="27"/>
              <w:ind w:right="104"/>
              <w:rPr>
                <w:sz w:val="16"/>
              </w:rPr>
            </w:pPr>
            <w:r>
              <w:rPr>
                <w:spacing w:val="-2"/>
                <w:sz w:val="16"/>
              </w:rPr>
              <w:t>57,240</w:t>
            </w:r>
          </w:p>
        </w:tc>
      </w:tr>
      <w:tr>
        <w:trPr>
          <w:trHeight w:val="205" w:hRule="atLeast"/>
        </w:trPr>
        <w:tc>
          <w:tcPr>
            <w:tcW w:w="3686" w:type="dxa"/>
          </w:tcPr>
          <w:p>
            <w:pPr>
              <w:pStyle w:val="TableParagraph"/>
              <w:spacing w:line="167" w:lineRule="exact" w:before="18"/>
              <w:ind w:left="283"/>
              <w:jc w:val="left"/>
              <w:rPr>
                <w:sz w:val="16"/>
              </w:rPr>
            </w:pPr>
            <w:r>
              <w:rPr>
                <w:sz w:val="16"/>
              </w:rPr>
              <w:t>Accumulated</w:t>
            </w:r>
            <w:r>
              <w:rPr>
                <w:spacing w:val="-9"/>
                <w:sz w:val="16"/>
              </w:rPr>
              <w:t> </w:t>
            </w:r>
            <w:r>
              <w:rPr>
                <w:spacing w:val="-2"/>
                <w:sz w:val="16"/>
              </w:rPr>
              <w:t>depreciation/</w:t>
            </w:r>
          </w:p>
        </w:tc>
        <w:tc>
          <w:tcPr>
            <w:tcW w:w="1015" w:type="dxa"/>
          </w:tcPr>
          <w:p>
            <w:pPr>
              <w:pStyle w:val="TableParagraph"/>
              <w:jc w:val="left"/>
              <w:rPr>
                <w:rFonts w:ascii="Times New Roman"/>
                <w:sz w:val="14"/>
              </w:rPr>
            </w:pPr>
          </w:p>
        </w:tc>
        <w:tc>
          <w:tcPr>
            <w:tcW w:w="1029" w:type="dxa"/>
          </w:tcPr>
          <w:p>
            <w:pPr>
              <w:pStyle w:val="TableParagraph"/>
              <w:jc w:val="left"/>
              <w:rPr>
                <w:rFonts w:ascii="Times New Roman"/>
                <w:sz w:val="14"/>
              </w:rPr>
            </w:pPr>
          </w:p>
        </w:tc>
        <w:tc>
          <w:tcPr>
            <w:tcW w:w="1098" w:type="dxa"/>
          </w:tcPr>
          <w:p>
            <w:pPr>
              <w:pStyle w:val="TableParagraph"/>
              <w:jc w:val="left"/>
              <w:rPr>
                <w:rFonts w:ascii="Times New Roman"/>
                <w:sz w:val="14"/>
              </w:rPr>
            </w:pPr>
          </w:p>
        </w:tc>
        <w:tc>
          <w:tcPr>
            <w:tcW w:w="896" w:type="dxa"/>
          </w:tcPr>
          <w:p>
            <w:pPr>
              <w:pStyle w:val="TableParagraph"/>
              <w:jc w:val="left"/>
              <w:rPr>
                <w:rFonts w:ascii="Times New Roman"/>
                <w:sz w:val="14"/>
              </w:rPr>
            </w:pPr>
          </w:p>
        </w:tc>
      </w:tr>
      <w:tr>
        <w:trPr>
          <w:trHeight w:val="246" w:hRule="atLeast"/>
        </w:trPr>
        <w:tc>
          <w:tcPr>
            <w:tcW w:w="3686" w:type="dxa"/>
          </w:tcPr>
          <w:p>
            <w:pPr>
              <w:pStyle w:val="TableParagraph"/>
              <w:spacing w:line="182" w:lineRule="exact"/>
              <w:ind w:left="213"/>
              <w:jc w:val="left"/>
              <w:rPr>
                <w:sz w:val="16"/>
              </w:rPr>
            </w:pPr>
            <w:r>
              <w:rPr>
                <w:sz w:val="16"/>
              </w:rPr>
              <w:t>amortisation</w:t>
            </w:r>
            <w:r>
              <w:rPr>
                <w:spacing w:val="-7"/>
                <w:sz w:val="16"/>
              </w:rPr>
              <w:t> </w:t>
            </w:r>
            <w:r>
              <w:rPr>
                <w:sz w:val="16"/>
              </w:rPr>
              <w:t>and</w:t>
            </w:r>
            <w:r>
              <w:rPr>
                <w:spacing w:val="-8"/>
                <w:sz w:val="16"/>
              </w:rPr>
              <w:t> </w:t>
            </w:r>
            <w:r>
              <w:rPr>
                <w:spacing w:val="-2"/>
                <w:sz w:val="16"/>
              </w:rPr>
              <w:t>impairment</w:t>
            </w:r>
          </w:p>
        </w:tc>
        <w:tc>
          <w:tcPr>
            <w:tcW w:w="1015" w:type="dxa"/>
          </w:tcPr>
          <w:p>
            <w:pPr>
              <w:pStyle w:val="TableParagraph"/>
              <w:spacing w:before="39"/>
              <w:ind w:right="139"/>
              <w:rPr>
                <w:sz w:val="16"/>
              </w:rPr>
            </w:pPr>
            <w:r>
              <w:rPr>
                <w:spacing w:val="-2"/>
                <w:sz w:val="16"/>
              </w:rPr>
              <w:t>(10,002)</w:t>
            </w:r>
          </w:p>
        </w:tc>
        <w:tc>
          <w:tcPr>
            <w:tcW w:w="1029" w:type="dxa"/>
          </w:tcPr>
          <w:p>
            <w:pPr>
              <w:pStyle w:val="TableParagraph"/>
              <w:spacing w:before="39"/>
              <w:ind w:right="138"/>
              <w:rPr>
                <w:sz w:val="16"/>
              </w:rPr>
            </w:pPr>
            <w:r>
              <w:rPr>
                <w:spacing w:val="-2"/>
                <w:sz w:val="16"/>
              </w:rPr>
              <w:t>(5,416)</w:t>
            </w:r>
          </w:p>
        </w:tc>
        <w:tc>
          <w:tcPr>
            <w:tcW w:w="1098" w:type="dxa"/>
          </w:tcPr>
          <w:p>
            <w:pPr>
              <w:pStyle w:val="TableParagraph"/>
              <w:spacing w:before="39"/>
              <w:ind w:right="190"/>
              <w:rPr>
                <w:sz w:val="16"/>
              </w:rPr>
            </w:pPr>
            <w:r>
              <w:rPr>
                <w:spacing w:val="-2"/>
                <w:sz w:val="16"/>
              </w:rPr>
              <w:t>(6,293)</w:t>
            </w:r>
          </w:p>
        </w:tc>
        <w:tc>
          <w:tcPr>
            <w:tcW w:w="896" w:type="dxa"/>
          </w:tcPr>
          <w:p>
            <w:pPr>
              <w:pStyle w:val="TableParagraph"/>
              <w:spacing w:before="39"/>
              <w:ind w:right="104"/>
              <w:rPr>
                <w:sz w:val="16"/>
              </w:rPr>
            </w:pPr>
            <w:r>
              <w:rPr>
                <w:spacing w:val="-2"/>
                <w:sz w:val="16"/>
              </w:rPr>
              <w:t>(21,711)</w:t>
            </w:r>
          </w:p>
        </w:tc>
      </w:tr>
      <w:tr>
        <w:trPr>
          <w:trHeight w:val="425" w:hRule="atLeast"/>
        </w:trPr>
        <w:tc>
          <w:tcPr>
            <w:tcW w:w="3686" w:type="dxa"/>
          </w:tcPr>
          <w:p>
            <w:pPr>
              <w:pStyle w:val="TableParagraph"/>
              <w:spacing w:before="18"/>
              <w:ind w:left="122" w:firstLine="160"/>
              <w:jc w:val="left"/>
              <w:rPr>
                <w:sz w:val="16"/>
              </w:rPr>
            </w:pPr>
            <w:r>
              <w:rPr>
                <w:sz w:val="16"/>
              </w:rPr>
              <w:t>Accumulated</w:t>
            </w:r>
            <w:r>
              <w:rPr>
                <w:spacing w:val="-12"/>
                <w:sz w:val="16"/>
              </w:rPr>
              <w:t> </w:t>
            </w:r>
            <w:r>
              <w:rPr>
                <w:sz w:val="16"/>
              </w:rPr>
              <w:t>depreciation/amortisation</w:t>
            </w:r>
            <w:r>
              <w:rPr>
                <w:spacing w:val="-11"/>
                <w:sz w:val="16"/>
              </w:rPr>
              <w:t> </w:t>
            </w:r>
            <w:r>
              <w:rPr>
                <w:sz w:val="16"/>
              </w:rPr>
              <w:t>and impairment - ROU assets</w:t>
            </w:r>
          </w:p>
        </w:tc>
        <w:tc>
          <w:tcPr>
            <w:tcW w:w="1015" w:type="dxa"/>
            <w:tcBorders>
              <w:bottom w:val="single" w:sz="4" w:space="0" w:color="000000"/>
            </w:tcBorders>
          </w:tcPr>
          <w:p>
            <w:pPr>
              <w:pStyle w:val="TableParagraph"/>
              <w:jc w:val="left"/>
              <w:rPr>
                <w:b/>
                <w:sz w:val="21"/>
              </w:rPr>
            </w:pPr>
          </w:p>
          <w:p>
            <w:pPr>
              <w:pStyle w:val="TableParagraph"/>
              <w:spacing w:line="163" w:lineRule="exact"/>
              <w:ind w:right="139"/>
              <w:rPr>
                <w:sz w:val="16"/>
              </w:rPr>
            </w:pPr>
            <w:r>
              <w:rPr>
                <w:spacing w:val="-2"/>
                <w:sz w:val="16"/>
              </w:rPr>
              <w:t>(25,624)</w:t>
            </w:r>
          </w:p>
        </w:tc>
        <w:tc>
          <w:tcPr>
            <w:tcW w:w="1029" w:type="dxa"/>
            <w:tcBorders>
              <w:bottom w:val="single" w:sz="4" w:space="0" w:color="000000"/>
            </w:tcBorders>
          </w:tcPr>
          <w:p>
            <w:pPr>
              <w:pStyle w:val="TableParagraph"/>
              <w:jc w:val="left"/>
              <w:rPr>
                <w:b/>
                <w:sz w:val="21"/>
              </w:rPr>
            </w:pPr>
          </w:p>
          <w:p>
            <w:pPr>
              <w:pStyle w:val="TableParagraph"/>
              <w:spacing w:line="163" w:lineRule="exact"/>
              <w:ind w:right="140"/>
              <w:rPr>
                <w:sz w:val="16"/>
              </w:rPr>
            </w:pPr>
            <w:r>
              <w:rPr>
                <w:spacing w:val="-2"/>
                <w:sz w:val="16"/>
              </w:rPr>
              <w:t>(159)</w:t>
            </w:r>
          </w:p>
        </w:tc>
        <w:tc>
          <w:tcPr>
            <w:tcW w:w="1098" w:type="dxa"/>
            <w:tcBorders>
              <w:bottom w:val="single" w:sz="4" w:space="0" w:color="000000"/>
            </w:tcBorders>
          </w:tcPr>
          <w:p>
            <w:pPr>
              <w:pStyle w:val="TableParagraph"/>
              <w:jc w:val="left"/>
              <w:rPr>
                <w:b/>
                <w:sz w:val="21"/>
              </w:rPr>
            </w:pPr>
          </w:p>
          <w:p>
            <w:pPr>
              <w:pStyle w:val="TableParagraph"/>
              <w:spacing w:line="163" w:lineRule="exact"/>
              <w:ind w:right="189"/>
              <w:rPr>
                <w:sz w:val="16"/>
              </w:rPr>
            </w:pPr>
            <w:r>
              <w:rPr>
                <w:w w:val="100"/>
                <w:sz w:val="16"/>
              </w:rPr>
              <w:t>-</w:t>
            </w:r>
          </w:p>
        </w:tc>
        <w:tc>
          <w:tcPr>
            <w:tcW w:w="896" w:type="dxa"/>
            <w:tcBorders>
              <w:bottom w:val="single" w:sz="4" w:space="0" w:color="000000"/>
            </w:tcBorders>
          </w:tcPr>
          <w:p>
            <w:pPr>
              <w:pStyle w:val="TableParagraph"/>
              <w:jc w:val="left"/>
              <w:rPr>
                <w:b/>
                <w:sz w:val="21"/>
              </w:rPr>
            </w:pPr>
          </w:p>
          <w:p>
            <w:pPr>
              <w:pStyle w:val="TableParagraph"/>
              <w:spacing w:line="163" w:lineRule="exact"/>
              <w:ind w:right="104"/>
              <w:rPr>
                <w:sz w:val="16"/>
              </w:rPr>
            </w:pPr>
            <w:r>
              <w:rPr>
                <w:spacing w:val="-2"/>
                <w:sz w:val="16"/>
              </w:rPr>
              <w:t>(25,783)</w:t>
            </w:r>
          </w:p>
        </w:tc>
      </w:tr>
      <w:tr>
        <w:trPr>
          <w:trHeight w:val="222" w:hRule="atLeast"/>
        </w:trPr>
        <w:tc>
          <w:tcPr>
            <w:tcW w:w="3686" w:type="dxa"/>
            <w:tcBorders>
              <w:bottom w:val="single" w:sz="4" w:space="0" w:color="000000"/>
            </w:tcBorders>
          </w:tcPr>
          <w:p>
            <w:pPr>
              <w:pStyle w:val="TableParagraph"/>
              <w:spacing w:line="163" w:lineRule="exact" w:before="39"/>
              <w:ind w:left="122"/>
              <w:jc w:val="left"/>
              <w:rPr>
                <w:b/>
                <w:sz w:val="16"/>
              </w:rPr>
            </w:pPr>
            <w:r>
              <w:rPr>
                <w:b/>
                <w:sz w:val="16"/>
              </w:rPr>
              <w:t>Closing</w:t>
            </w:r>
            <w:r>
              <w:rPr>
                <w:b/>
                <w:spacing w:val="-2"/>
                <w:sz w:val="16"/>
              </w:rPr>
              <w:t> </w:t>
            </w:r>
            <w:r>
              <w:rPr>
                <w:b/>
                <w:sz w:val="16"/>
              </w:rPr>
              <w:t>net</w:t>
            </w:r>
            <w:r>
              <w:rPr>
                <w:b/>
                <w:spacing w:val="-4"/>
                <w:sz w:val="16"/>
              </w:rPr>
              <w:t> </w:t>
            </w:r>
            <w:r>
              <w:rPr>
                <w:b/>
                <w:sz w:val="16"/>
              </w:rPr>
              <w:t>book</w:t>
            </w:r>
            <w:r>
              <w:rPr>
                <w:b/>
                <w:spacing w:val="-3"/>
                <w:sz w:val="16"/>
              </w:rPr>
              <w:t> </w:t>
            </w:r>
            <w:r>
              <w:rPr>
                <w:b/>
                <w:spacing w:val="-2"/>
                <w:sz w:val="16"/>
              </w:rPr>
              <w:t>balance</w:t>
            </w:r>
          </w:p>
        </w:tc>
        <w:tc>
          <w:tcPr>
            <w:tcW w:w="1015" w:type="dxa"/>
            <w:tcBorders>
              <w:top w:val="single" w:sz="4" w:space="0" w:color="000000"/>
              <w:bottom w:val="single" w:sz="4" w:space="0" w:color="000000"/>
            </w:tcBorders>
          </w:tcPr>
          <w:p>
            <w:pPr>
              <w:pStyle w:val="TableParagraph"/>
              <w:spacing w:line="163" w:lineRule="exact" w:before="39"/>
              <w:ind w:right="139"/>
              <w:rPr>
                <w:b/>
                <w:sz w:val="16"/>
              </w:rPr>
            </w:pPr>
            <w:r>
              <w:rPr>
                <w:b/>
                <w:spacing w:val="-2"/>
                <w:sz w:val="16"/>
              </w:rPr>
              <w:t>40,703</w:t>
            </w:r>
          </w:p>
        </w:tc>
        <w:tc>
          <w:tcPr>
            <w:tcW w:w="1029" w:type="dxa"/>
            <w:tcBorders>
              <w:top w:val="single" w:sz="4" w:space="0" w:color="000000"/>
              <w:bottom w:val="single" w:sz="4" w:space="0" w:color="000000"/>
            </w:tcBorders>
          </w:tcPr>
          <w:p>
            <w:pPr>
              <w:pStyle w:val="TableParagraph"/>
              <w:spacing w:line="163" w:lineRule="exact" w:before="39"/>
              <w:ind w:right="138"/>
              <w:rPr>
                <w:b/>
                <w:sz w:val="16"/>
              </w:rPr>
            </w:pPr>
            <w:r>
              <w:rPr>
                <w:b/>
                <w:spacing w:val="-2"/>
                <w:sz w:val="16"/>
              </w:rPr>
              <w:t>3,946</w:t>
            </w:r>
          </w:p>
        </w:tc>
        <w:tc>
          <w:tcPr>
            <w:tcW w:w="1098" w:type="dxa"/>
            <w:tcBorders>
              <w:top w:val="single" w:sz="4" w:space="0" w:color="000000"/>
              <w:bottom w:val="single" w:sz="4" w:space="0" w:color="000000"/>
            </w:tcBorders>
          </w:tcPr>
          <w:p>
            <w:pPr>
              <w:pStyle w:val="TableParagraph"/>
              <w:spacing w:line="163" w:lineRule="exact" w:before="39"/>
              <w:ind w:right="190"/>
              <w:rPr>
                <w:b/>
                <w:sz w:val="16"/>
              </w:rPr>
            </w:pPr>
            <w:r>
              <w:rPr>
                <w:b/>
                <w:spacing w:val="-2"/>
                <w:sz w:val="16"/>
              </w:rPr>
              <w:t>2,644</w:t>
            </w:r>
          </w:p>
        </w:tc>
        <w:tc>
          <w:tcPr>
            <w:tcW w:w="896" w:type="dxa"/>
            <w:tcBorders>
              <w:top w:val="single" w:sz="4" w:space="0" w:color="000000"/>
              <w:bottom w:val="single" w:sz="4" w:space="0" w:color="000000"/>
            </w:tcBorders>
          </w:tcPr>
          <w:p>
            <w:pPr>
              <w:pStyle w:val="TableParagraph"/>
              <w:spacing w:line="163" w:lineRule="exact" w:before="39"/>
              <w:ind w:right="104"/>
              <w:rPr>
                <w:b/>
                <w:sz w:val="16"/>
              </w:rPr>
            </w:pPr>
            <w:r>
              <w:rPr>
                <w:b/>
                <w:spacing w:val="-2"/>
                <w:sz w:val="16"/>
              </w:rPr>
              <w:t>47,293</w:t>
            </w:r>
          </w:p>
        </w:tc>
      </w:tr>
    </w:tbl>
    <w:p>
      <w:pPr>
        <w:spacing w:before="53"/>
        <w:ind w:left="417" w:right="0" w:firstLine="0"/>
        <w:jc w:val="left"/>
        <w:rPr>
          <w:sz w:val="16"/>
        </w:rPr>
      </w:pPr>
      <w:r>
        <w:rPr>
          <w:sz w:val="16"/>
        </w:rPr>
        <w:t>Prepared</w:t>
      </w:r>
      <w:r>
        <w:rPr>
          <w:spacing w:val="-6"/>
          <w:sz w:val="16"/>
        </w:rPr>
        <w:t> </w:t>
      </w:r>
      <w:r>
        <w:rPr>
          <w:sz w:val="16"/>
        </w:rPr>
        <w:t>on</w:t>
      </w:r>
      <w:r>
        <w:rPr>
          <w:spacing w:val="-6"/>
          <w:sz w:val="16"/>
        </w:rPr>
        <w:t> </w:t>
      </w:r>
      <w:r>
        <w:rPr>
          <w:sz w:val="16"/>
        </w:rPr>
        <w:t>Australian</w:t>
      </w:r>
      <w:r>
        <w:rPr>
          <w:spacing w:val="-8"/>
          <w:sz w:val="16"/>
        </w:rPr>
        <w:t> </w:t>
      </w:r>
      <w:r>
        <w:rPr>
          <w:sz w:val="16"/>
        </w:rPr>
        <w:t>Accounting</w:t>
      </w:r>
      <w:r>
        <w:rPr>
          <w:spacing w:val="-6"/>
          <w:sz w:val="16"/>
        </w:rPr>
        <w:t> </w:t>
      </w:r>
      <w:r>
        <w:rPr>
          <w:sz w:val="16"/>
        </w:rPr>
        <w:t>Standards</w:t>
      </w:r>
      <w:r>
        <w:rPr>
          <w:spacing w:val="-6"/>
          <w:sz w:val="16"/>
        </w:rPr>
        <w:t> </w:t>
      </w:r>
      <w:r>
        <w:rPr>
          <w:spacing w:val="-2"/>
          <w:sz w:val="16"/>
        </w:rPr>
        <w:t>basis.</w:t>
      </w:r>
    </w:p>
    <w:p>
      <w:pPr>
        <w:pStyle w:val="ListParagraph"/>
        <w:numPr>
          <w:ilvl w:val="0"/>
          <w:numId w:val="9"/>
        </w:numPr>
        <w:tabs>
          <w:tab w:pos="701" w:val="left" w:leader="none"/>
        </w:tabs>
        <w:spacing w:line="240" w:lineRule="auto" w:before="44" w:after="0"/>
        <w:ind w:left="700" w:right="453" w:hanging="284"/>
        <w:jc w:val="left"/>
        <w:rPr>
          <w:sz w:val="16"/>
        </w:rPr>
      </w:pPr>
      <w:r>
        <w:rPr>
          <w:sz w:val="16"/>
        </w:rPr>
        <w:t>‘Appropriation</w:t>
      </w:r>
      <w:r>
        <w:rPr>
          <w:spacing w:val="-4"/>
          <w:sz w:val="16"/>
        </w:rPr>
        <w:t> </w:t>
      </w:r>
      <w:r>
        <w:rPr>
          <w:sz w:val="16"/>
        </w:rPr>
        <w:t>equity'</w:t>
      </w:r>
      <w:r>
        <w:rPr>
          <w:spacing w:val="-3"/>
          <w:sz w:val="16"/>
        </w:rPr>
        <w:t> </w:t>
      </w:r>
      <w:r>
        <w:rPr>
          <w:sz w:val="16"/>
        </w:rPr>
        <w:t>refers</w:t>
      </w:r>
      <w:r>
        <w:rPr>
          <w:spacing w:val="-4"/>
          <w:sz w:val="16"/>
        </w:rPr>
        <w:t> </w:t>
      </w:r>
      <w:r>
        <w:rPr>
          <w:sz w:val="16"/>
        </w:rPr>
        <w:t>to</w:t>
      </w:r>
      <w:r>
        <w:rPr>
          <w:spacing w:val="-5"/>
          <w:sz w:val="16"/>
        </w:rPr>
        <w:t> </w:t>
      </w:r>
      <w:r>
        <w:rPr>
          <w:sz w:val="16"/>
        </w:rPr>
        <w:t>equity</w:t>
      </w:r>
      <w:r>
        <w:rPr>
          <w:spacing w:val="-4"/>
          <w:sz w:val="16"/>
        </w:rPr>
        <w:t> </w:t>
      </w:r>
      <w:r>
        <w:rPr>
          <w:sz w:val="16"/>
        </w:rPr>
        <w:t>injections</w:t>
      </w:r>
      <w:r>
        <w:rPr>
          <w:spacing w:val="-2"/>
          <w:sz w:val="16"/>
        </w:rPr>
        <w:t> </w:t>
      </w:r>
      <w:r>
        <w:rPr>
          <w:sz w:val="16"/>
        </w:rPr>
        <w:t>appropriations</w:t>
      </w:r>
      <w:r>
        <w:rPr>
          <w:spacing w:val="-2"/>
          <w:sz w:val="16"/>
        </w:rPr>
        <w:t> </w:t>
      </w:r>
      <w:r>
        <w:rPr>
          <w:sz w:val="16"/>
        </w:rPr>
        <w:t>provided</w:t>
      </w:r>
      <w:r>
        <w:rPr>
          <w:spacing w:val="-4"/>
          <w:sz w:val="16"/>
        </w:rPr>
        <w:t> </w:t>
      </w:r>
      <w:r>
        <w:rPr>
          <w:sz w:val="16"/>
        </w:rPr>
        <w:t>through</w:t>
      </w:r>
      <w:r>
        <w:rPr>
          <w:spacing w:val="-4"/>
          <w:sz w:val="16"/>
        </w:rPr>
        <w:t> </w:t>
      </w:r>
      <w:r>
        <w:rPr>
          <w:sz w:val="16"/>
        </w:rPr>
        <w:t>Appropriation</w:t>
      </w:r>
      <w:r>
        <w:rPr>
          <w:spacing w:val="-5"/>
          <w:sz w:val="16"/>
        </w:rPr>
        <w:t> </w:t>
      </w:r>
      <w:r>
        <w:rPr>
          <w:sz w:val="16"/>
        </w:rPr>
        <w:t>Bill</w:t>
      </w:r>
      <w:r>
        <w:rPr>
          <w:spacing w:val="-3"/>
          <w:sz w:val="16"/>
        </w:rPr>
        <w:t> </w:t>
      </w:r>
      <w:r>
        <w:rPr>
          <w:sz w:val="16"/>
        </w:rPr>
        <w:t>(No.</w:t>
      </w:r>
      <w:r>
        <w:rPr>
          <w:spacing w:val="-6"/>
          <w:sz w:val="16"/>
        </w:rPr>
        <w:t> </w:t>
      </w:r>
      <w:r>
        <w:rPr>
          <w:sz w:val="16"/>
        </w:rPr>
        <w:t>2) </w:t>
      </w:r>
      <w:r>
        <w:rPr>
          <w:spacing w:val="-2"/>
          <w:sz w:val="16"/>
        </w:rPr>
        <w:t>2022-23.</w:t>
      </w:r>
    </w:p>
    <w:p>
      <w:pPr>
        <w:pStyle w:val="ListParagraph"/>
        <w:numPr>
          <w:ilvl w:val="0"/>
          <w:numId w:val="9"/>
        </w:numPr>
        <w:tabs>
          <w:tab w:pos="701" w:val="left" w:leader="none"/>
        </w:tabs>
        <w:spacing w:line="240" w:lineRule="auto" w:before="30" w:after="0"/>
        <w:ind w:left="700" w:right="861" w:hanging="284"/>
        <w:jc w:val="left"/>
        <w:rPr>
          <w:sz w:val="16"/>
        </w:rPr>
      </w:pPr>
      <w:r>
        <w:rPr>
          <w:sz w:val="16"/>
        </w:rPr>
        <w:t>'Appropriation</w:t>
      </w:r>
      <w:r>
        <w:rPr>
          <w:spacing w:val="-3"/>
          <w:sz w:val="16"/>
        </w:rPr>
        <w:t> </w:t>
      </w:r>
      <w:r>
        <w:rPr>
          <w:sz w:val="16"/>
        </w:rPr>
        <w:t>ordinary</w:t>
      </w:r>
      <w:r>
        <w:rPr>
          <w:spacing w:val="-3"/>
          <w:sz w:val="16"/>
        </w:rPr>
        <w:t> </w:t>
      </w:r>
      <w:r>
        <w:rPr>
          <w:sz w:val="16"/>
        </w:rPr>
        <w:t>annual</w:t>
      </w:r>
      <w:r>
        <w:rPr>
          <w:spacing w:val="-4"/>
          <w:sz w:val="16"/>
        </w:rPr>
        <w:t> </w:t>
      </w:r>
      <w:r>
        <w:rPr>
          <w:sz w:val="16"/>
        </w:rPr>
        <w:t>services'</w:t>
      </w:r>
      <w:r>
        <w:rPr>
          <w:spacing w:val="-4"/>
          <w:sz w:val="16"/>
        </w:rPr>
        <w:t> </w:t>
      </w:r>
      <w:r>
        <w:rPr>
          <w:sz w:val="16"/>
        </w:rPr>
        <w:t>refers</w:t>
      </w:r>
      <w:r>
        <w:rPr>
          <w:spacing w:val="-3"/>
          <w:sz w:val="16"/>
        </w:rPr>
        <w:t> </w:t>
      </w:r>
      <w:r>
        <w:rPr>
          <w:sz w:val="16"/>
        </w:rPr>
        <w:t>to</w:t>
      </w:r>
      <w:r>
        <w:rPr>
          <w:spacing w:val="-5"/>
          <w:sz w:val="16"/>
        </w:rPr>
        <w:t> </w:t>
      </w:r>
      <w:r>
        <w:rPr>
          <w:sz w:val="16"/>
        </w:rPr>
        <w:t>funding</w:t>
      </w:r>
      <w:r>
        <w:rPr>
          <w:spacing w:val="-5"/>
          <w:sz w:val="16"/>
        </w:rPr>
        <w:t> </w:t>
      </w:r>
      <w:r>
        <w:rPr>
          <w:sz w:val="16"/>
        </w:rPr>
        <w:t>provided</w:t>
      </w:r>
      <w:r>
        <w:rPr>
          <w:spacing w:val="-3"/>
          <w:sz w:val="16"/>
        </w:rPr>
        <w:t> </w:t>
      </w:r>
      <w:r>
        <w:rPr>
          <w:sz w:val="16"/>
        </w:rPr>
        <w:t>through</w:t>
      </w:r>
      <w:r>
        <w:rPr>
          <w:spacing w:val="-3"/>
          <w:sz w:val="16"/>
        </w:rPr>
        <w:t> </w:t>
      </w:r>
      <w:r>
        <w:rPr>
          <w:sz w:val="16"/>
        </w:rPr>
        <w:t>Appropriation</w:t>
      </w:r>
      <w:r>
        <w:rPr>
          <w:spacing w:val="-3"/>
          <w:sz w:val="16"/>
        </w:rPr>
        <w:t> </w:t>
      </w:r>
      <w:r>
        <w:rPr>
          <w:sz w:val="16"/>
        </w:rPr>
        <w:t>Bill</w:t>
      </w:r>
      <w:r>
        <w:rPr>
          <w:spacing w:val="-2"/>
          <w:sz w:val="16"/>
        </w:rPr>
        <w:t> </w:t>
      </w:r>
      <w:r>
        <w:rPr>
          <w:sz w:val="16"/>
        </w:rPr>
        <w:t>(No.1) 2022-23 for depreciation/amortisation expenses, departmental capital budget or other operational </w:t>
      </w:r>
      <w:r>
        <w:rPr>
          <w:spacing w:val="-2"/>
          <w:sz w:val="16"/>
        </w:rPr>
        <w:t>expenses.</w:t>
      </w:r>
    </w:p>
    <w:sectPr>
      <w:pgSz w:w="11910" w:h="16840"/>
      <w:pgMar w:header="1860" w:footer="2030" w:top="2080" w:bottom="222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3.440002pt;margin-top:730.438965pt;width:388.44pt;height:.481pt;mso-position-horizontal-relative:page;mso-position-vertical-relative:page;z-index:-17564160"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263.963013pt;margin-top:740.132507pt;width:230.65pt;height:12.1pt;mso-position-horizontal-relative:page;mso-position-vertical-relative:page;z-index:-17563648" type="#_x0000_t202" id="docshape2" filled="false" stroked="false">
          <v:textbox inset="0,0,0,0">
            <w:txbxContent>
              <w:p>
                <w:pPr>
                  <w:spacing w:before="14"/>
                  <w:ind w:left="20" w:right="0" w:firstLine="0"/>
                  <w:jc w:val="left"/>
                  <w:rPr>
                    <w:b/>
                    <w:sz w:val="18"/>
                  </w:rPr>
                </w:pPr>
                <w:r>
                  <w:rPr>
                    <w:sz w:val="18"/>
                  </w:rPr>
                  <w:t>Office</w:t>
                </w:r>
                <w:r>
                  <w:rPr>
                    <w:spacing w:val="-4"/>
                    <w:sz w:val="18"/>
                  </w:rPr>
                  <w:t> </w:t>
                </w:r>
                <w:r>
                  <w:rPr>
                    <w:sz w:val="18"/>
                  </w:rPr>
                  <w:t>of</w:t>
                </w:r>
                <w:r>
                  <w:rPr>
                    <w:spacing w:val="-1"/>
                    <w:sz w:val="18"/>
                  </w:rPr>
                  <w:t> </w:t>
                </w:r>
                <w:r>
                  <w:rPr>
                    <w:sz w:val="18"/>
                  </w:rPr>
                  <w:t>the Director</w:t>
                </w:r>
                <w:r>
                  <w:rPr>
                    <w:spacing w:val="-3"/>
                    <w:sz w:val="18"/>
                  </w:rPr>
                  <w:t> </w:t>
                </w:r>
                <w:r>
                  <w:rPr>
                    <w:sz w:val="18"/>
                  </w:rPr>
                  <w:t>of</w:t>
                </w:r>
                <w:r>
                  <w:rPr>
                    <w:spacing w:val="-1"/>
                    <w:sz w:val="18"/>
                  </w:rPr>
                  <w:t> </w:t>
                </w:r>
                <w:r>
                  <w:rPr>
                    <w:sz w:val="18"/>
                  </w:rPr>
                  <w:t>Public</w:t>
                </w:r>
                <w:r>
                  <w:rPr>
                    <w:spacing w:val="-3"/>
                    <w:sz w:val="18"/>
                  </w:rPr>
                  <w:t> </w:t>
                </w:r>
                <w:r>
                  <w:rPr>
                    <w:sz w:val="18"/>
                  </w:rPr>
                  <w:t>Prosecutions</w:t>
                </w:r>
                <w:r>
                  <w:rPr>
                    <w:spacing w:val="47"/>
                    <w:sz w:val="18"/>
                  </w:rPr>
                  <w:t> </w:t>
                </w:r>
                <w:r>
                  <w:rPr>
                    <w:sz w:val="18"/>
                  </w:rPr>
                  <w:t>|</w:t>
                </w:r>
                <w:r>
                  <w:rPr>
                    <w:spacing w:val="47"/>
                    <w:sz w:val="18"/>
                  </w:rPr>
                  <w:t> </w:t>
                </w:r>
                <w:r>
                  <w:rPr>
                    <w:b/>
                    <w:sz w:val="18"/>
                  </w:rPr>
                  <w:t>Page</w:t>
                </w:r>
                <w:r>
                  <w:rPr>
                    <w:b/>
                    <w:spacing w:val="-3"/>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363</w:t>
                </w:r>
                <w:r>
                  <w:rPr>
                    <w:b/>
                    <w:spacing w:val="-5"/>
                    <w:sz w:val="18"/>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3.440002pt;margin-top:730.438965pt;width:388.44pt;height:.481pt;mso-position-horizontal-relative:page;mso-position-vertical-relative:page;z-index:-17563136" id="docshape3" filled="true" fillcolor="#000000" stroked="false">
          <v:fill type="solid"/>
          <w10:wrap type="none"/>
        </v:rect>
      </w:pict>
    </w:r>
    <w:r>
      <w:rPr/>
      <w:pict>
        <v:shape style="position:absolute;margin-left:103.879997pt;margin-top:740.129517pt;width:227.6pt;height:12.1pt;mso-position-horizontal-relative:page;mso-position-vertical-relative:page;z-index:-17562624" type="#_x0000_t202" id="docshape4" filled="false" stroked="false">
          <v:textbox inset="0,0,0,0">
            <w:txbxContent>
              <w:p>
                <w:pPr>
                  <w:spacing w:before="14"/>
                  <w:ind w:left="20" w:right="0" w:firstLine="0"/>
                  <w:jc w:val="left"/>
                  <w:rPr>
                    <w:sz w:val="18"/>
                  </w:rPr>
                </w:pPr>
                <w:r>
                  <w:rPr>
                    <w:b/>
                    <w:sz w:val="18"/>
                  </w:rPr>
                  <w:t>Page</w:t>
                </w:r>
                <w:r>
                  <w:rPr>
                    <w:b/>
                    <w:spacing w:val="-1"/>
                    <w:sz w:val="18"/>
                  </w:rPr>
                  <w:t> </w:t>
                </w:r>
                <w:r>
                  <w:rPr>
                    <w:b/>
                    <w:sz w:val="18"/>
                  </w:rPr>
                  <w:fldChar w:fldCharType="begin"/>
                </w:r>
                <w:r>
                  <w:rPr>
                    <w:b/>
                    <w:sz w:val="18"/>
                  </w:rPr>
                  <w:instrText> PAGE </w:instrText>
                </w:r>
                <w:r>
                  <w:rPr>
                    <w:b/>
                    <w:sz w:val="18"/>
                  </w:rPr>
                  <w:fldChar w:fldCharType="separate"/>
                </w:r>
                <w:r>
                  <w:rPr>
                    <w:b/>
                    <w:sz w:val="18"/>
                  </w:rPr>
                  <w:t>364</w:t>
                </w:r>
                <w:r>
                  <w:rPr>
                    <w:b/>
                    <w:sz w:val="18"/>
                  </w:rPr>
                  <w:fldChar w:fldCharType="end"/>
                </w:r>
                <w:r>
                  <w:rPr>
                    <w:b/>
                    <w:spacing w:val="47"/>
                    <w:sz w:val="18"/>
                  </w:rPr>
                  <w:t> </w:t>
                </w:r>
                <w:r>
                  <w:rPr>
                    <w:sz w:val="18"/>
                  </w:rPr>
                  <w:t>|</w:t>
                </w:r>
                <w:r>
                  <w:rPr>
                    <w:spacing w:val="49"/>
                    <w:sz w:val="18"/>
                  </w:rPr>
                  <w:t> </w:t>
                </w:r>
                <w:r>
                  <w:rPr>
                    <w:sz w:val="18"/>
                  </w:rPr>
                  <w:t>Office of</w:t>
                </w:r>
                <w:r>
                  <w:rPr>
                    <w:spacing w:val="-1"/>
                    <w:sz w:val="18"/>
                  </w:rPr>
                  <w:t> </w:t>
                </w:r>
                <w:r>
                  <w:rPr>
                    <w:sz w:val="18"/>
                  </w:rPr>
                  <w:t>the</w:t>
                </w:r>
                <w:r>
                  <w:rPr>
                    <w:spacing w:val="-1"/>
                    <w:sz w:val="18"/>
                  </w:rPr>
                  <w:t> </w:t>
                </w:r>
                <w:r>
                  <w:rPr>
                    <w:sz w:val="18"/>
                  </w:rPr>
                  <w:t>Director</w:t>
                </w:r>
                <w:r>
                  <w:rPr>
                    <w:spacing w:val="-1"/>
                    <w:sz w:val="18"/>
                  </w:rPr>
                  <w:t> </w:t>
                </w:r>
                <w:r>
                  <w:rPr>
                    <w:sz w:val="18"/>
                  </w:rPr>
                  <w:t>of</w:t>
                </w:r>
                <w:r>
                  <w:rPr>
                    <w:spacing w:val="-1"/>
                    <w:sz w:val="18"/>
                  </w:rPr>
                  <w:t> </w:t>
                </w:r>
                <w:r>
                  <w:rPr>
                    <w:sz w:val="18"/>
                  </w:rPr>
                  <w:t>Public</w:t>
                </w:r>
                <w:r>
                  <w:rPr>
                    <w:spacing w:val="-2"/>
                    <w:sz w:val="18"/>
                  </w:rPr>
                  <w:t> Prosecutions</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3.440002pt;margin-top:730.438965pt;width:388.44pt;height:.481pt;mso-position-horizontal-relative:page;mso-position-vertical-relative:page;z-index:-17560064" id="docshape7" filled="true" fillcolor="#000000" stroked="false">
          <v:fill type="solid"/>
          <w10:wrap type="none"/>
        </v:rect>
      </w:pict>
    </w:r>
    <w:r>
      <w:rPr/>
      <w:pict>
        <v:shape style="position:absolute;margin-left:263.959991pt;margin-top:740.129517pt;width:230.65pt;height:12.1pt;mso-position-horizontal-relative:page;mso-position-vertical-relative:page;z-index:-17559552" type="#_x0000_t202" id="docshape8" filled="false" stroked="false">
          <v:textbox inset="0,0,0,0">
            <w:txbxContent>
              <w:p>
                <w:pPr>
                  <w:spacing w:before="14"/>
                  <w:ind w:left="20" w:right="0" w:firstLine="0"/>
                  <w:jc w:val="left"/>
                  <w:rPr>
                    <w:b/>
                    <w:sz w:val="18"/>
                  </w:rPr>
                </w:pPr>
                <w:r>
                  <w:rPr>
                    <w:sz w:val="18"/>
                  </w:rPr>
                  <w:t>Office</w:t>
                </w:r>
                <w:r>
                  <w:rPr>
                    <w:spacing w:val="-4"/>
                    <w:sz w:val="18"/>
                  </w:rPr>
                  <w:t> </w:t>
                </w:r>
                <w:r>
                  <w:rPr>
                    <w:sz w:val="18"/>
                  </w:rPr>
                  <w:t>of</w:t>
                </w:r>
                <w:r>
                  <w:rPr>
                    <w:spacing w:val="-1"/>
                    <w:sz w:val="18"/>
                  </w:rPr>
                  <w:t> </w:t>
                </w:r>
                <w:r>
                  <w:rPr>
                    <w:sz w:val="18"/>
                  </w:rPr>
                  <w:t>the Director</w:t>
                </w:r>
                <w:r>
                  <w:rPr>
                    <w:spacing w:val="-3"/>
                    <w:sz w:val="18"/>
                  </w:rPr>
                  <w:t> </w:t>
                </w:r>
                <w:r>
                  <w:rPr>
                    <w:sz w:val="18"/>
                  </w:rPr>
                  <w:t>of</w:t>
                </w:r>
                <w:r>
                  <w:rPr>
                    <w:spacing w:val="-1"/>
                    <w:sz w:val="18"/>
                  </w:rPr>
                  <w:t> </w:t>
                </w:r>
                <w:r>
                  <w:rPr>
                    <w:sz w:val="18"/>
                  </w:rPr>
                  <w:t>Public</w:t>
                </w:r>
                <w:r>
                  <w:rPr>
                    <w:spacing w:val="-3"/>
                    <w:sz w:val="18"/>
                  </w:rPr>
                  <w:t> </w:t>
                </w:r>
                <w:r>
                  <w:rPr>
                    <w:sz w:val="18"/>
                  </w:rPr>
                  <w:t>Prosecutions</w:t>
                </w:r>
                <w:r>
                  <w:rPr>
                    <w:spacing w:val="47"/>
                    <w:sz w:val="18"/>
                  </w:rPr>
                  <w:t> </w:t>
                </w:r>
                <w:r>
                  <w:rPr>
                    <w:sz w:val="18"/>
                  </w:rPr>
                  <w:t>|</w:t>
                </w:r>
                <w:r>
                  <w:rPr>
                    <w:spacing w:val="47"/>
                    <w:sz w:val="18"/>
                  </w:rPr>
                  <w:t> </w:t>
                </w:r>
                <w:r>
                  <w:rPr>
                    <w:b/>
                    <w:sz w:val="18"/>
                  </w:rPr>
                  <w:t>Page</w:t>
                </w:r>
                <w:r>
                  <w:rPr>
                    <w:b/>
                    <w:spacing w:val="-3"/>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365</w:t>
                </w:r>
                <w:r>
                  <w:rPr>
                    <w:b/>
                    <w:spacing w:val="-5"/>
                    <w:sz w:val="18"/>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3.440002pt;margin-top:730.438965pt;width:388.44pt;height:.481pt;mso-position-horizontal-relative:page;mso-position-vertical-relative:page;z-index:-17559040" id="docshape9" filled="true" fillcolor="#000000" stroked="false">
          <v:fill type="solid"/>
          <w10:wrap type="none"/>
        </v:rect>
      </w:pict>
    </w:r>
    <w:r>
      <w:rPr/>
      <w:pict>
        <v:shape style="position:absolute;margin-left:103.879997pt;margin-top:740.129517pt;width:227.6pt;height:12.1pt;mso-position-horizontal-relative:page;mso-position-vertical-relative:page;z-index:-17558528" type="#_x0000_t202" id="docshape10" filled="false" stroked="false">
          <v:textbox inset="0,0,0,0">
            <w:txbxContent>
              <w:p>
                <w:pPr>
                  <w:spacing w:before="14"/>
                  <w:ind w:left="20" w:right="0" w:firstLine="0"/>
                  <w:jc w:val="left"/>
                  <w:rPr>
                    <w:sz w:val="18"/>
                  </w:rPr>
                </w:pPr>
                <w:r>
                  <w:rPr>
                    <w:b/>
                    <w:sz w:val="18"/>
                  </w:rPr>
                  <w:t>Page</w:t>
                </w:r>
                <w:r>
                  <w:rPr>
                    <w:b/>
                    <w:spacing w:val="-1"/>
                    <w:sz w:val="18"/>
                  </w:rPr>
                  <w:t> </w:t>
                </w:r>
                <w:r>
                  <w:rPr>
                    <w:b/>
                    <w:sz w:val="18"/>
                  </w:rPr>
                  <w:fldChar w:fldCharType="begin"/>
                </w:r>
                <w:r>
                  <w:rPr>
                    <w:b/>
                    <w:sz w:val="18"/>
                  </w:rPr>
                  <w:instrText> PAGE </w:instrText>
                </w:r>
                <w:r>
                  <w:rPr>
                    <w:b/>
                    <w:sz w:val="18"/>
                  </w:rPr>
                  <w:fldChar w:fldCharType="separate"/>
                </w:r>
                <w:r>
                  <w:rPr>
                    <w:b/>
                    <w:sz w:val="18"/>
                  </w:rPr>
                  <w:t>366</w:t>
                </w:r>
                <w:r>
                  <w:rPr>
                    <w:b/>
                    <w:sz w:val="18"/>
                  </w:rPr>
                  <w:fldChar w:fldCharType="end"/>
                </w:r>
                <w:r>
                  <w:rPr>
                    <w:b/>
                    <w:spacing w:val="47"/>
                    <w:sz w:val="18"/>
                  </w:rPr>
                  <w:t> </w:t>
                </w:r>
                <w:r>
                  <w:rPr>
                    <w:sz w:val="18"/>
                  </w:rPr>
                  <w:t>|</w:t>
                </w:r>
                <w:r>
                  <w:rPr>
                    <w:spacing w:val="49"/>
                    <w:sz w:val="18"/>
                  </w:rPr>
                  <w:t> </w:t>
                </w:r>
                <w:r>
                  <w:rPr>
                    <w:sz w:val="18"/>
                  </w:rPr>
                  <w:t>Office of</w:t>
                </w:r>
                <w:r>
                  <w:rPr>
                    <w:spacing w:val="-1"/>
                    <w:sz w:val="18"/>
                  </w:rPr>
                  <w:t> </w:t>
                </w:r>
                <w:r>
                  <w:rPr>
                    <w:sz w:val="18"/>
                  </w:rPr>
                  <w:t>the</w:t>
                </w:r>
                <w:r>
                  <w:rPr>
                    <w:spacing w:val="-1"/>
                    <w:sz w:val="18"/>
                  </w:rPr>
                  <w:t> </w:t>
                </w:r>
                <w:r>
                  <w:rPr>
                    <w:sz w:val="18"/>
                  </w:rPr>
                  <w:t>Director</w:t>
                </w:r>
                <w:r>
                  <w:rPr>
                    <w:spacing w:val="-1"/>
                    <w:sz w:val="18"/>
                  </w:rPr>
                  <w:t> </w:t>
                </w:r>
                <w:r>
                  <w:rPr>
                    <w:sz w:val="18"/>
                  </w:rPr>
                  <w:t>of</w:t>
                </w:r>
                <w:r>
                  <w:rPr>
                    <w:spacing w:val="-1"/>
                    <w:sz w:val="18"/>
                  </w:rPr>
                  <w:t> </w:t>
                </w:r>
                <w:r>
                  <w:rPr>
                    <w:sz w:val="18"/>
                  </w:rPr>
                  <w:t>Public</w:t>
                </w:r>
                <w:r>
                  <w:rPr>
                    <w:spacing w:val="-2"/>
                    <w:sz w:val="18"/>
                  </w:rPr>
                  <w:t> Prosecutions</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3.440002pt;margin-top:730.438965pt;width:388.44pt;height:.481pt;mso-position-horizontal-relative:page;mso-position-vertical-relative:page;z-index:-17555968" id="docshape17" filled="true" fillcolor="#000000" stroked="false">
          <v:fill type="solid"/>
          <w10:wrap type="none"/>
        </v:rect>
      </w:pict>
    </w:r>
    <w:r>
      <w:rPr/>
      <w:pict>
        <v:shape style="position:absolute;margin-left:263.959991pt;margin-top:740.129517pt;width:230.65pt;height:12.1pt;mso-position-horizontal-relative:page;mso-position-vertical-relative:page;z-index:-17555456" type="#_x0000_t202" id="docshape18" filled="false" stroked="false">
          <v:textbox inset="0,0,0,0">
            <w:txbxContent>
              <w:p>
                <w:pPr>
                  <w:spacing w:before="14"/>
                  <w:ind w:left="20" w:right="0" w:firstLine="0"/>
                  <w:jc w:val="left"/>
                  <w:rPr>
                    <w:b/>
                    <w:sz w:val="18"/>
                  </w:rPr>
                </w:pPr>
                <w:r>
                  <w:rPr>
                    <w:sz w:val="18"/>
                  </w:rPr>
                  <w:t>Office</w:t>
                </w:r>
                <w:r>
                  <w:rPr>
                    <w:spacing w:val="-4"/>
                    <w:sz w:val="18"/>
                  </w:rPr>
                  <w:t> </w:t>
                </w:r>
                <w:r>
                  <w:rPr>
                    <w:sz w:val="18"/>
                  </w:rPr>
                  <w:t>of</w:t>
                </w:r>
                <w:r>
                  <w:rPr>
                    <w:spacing w:val="-1"/>
                    <w:sz w:val="18"/>
                  </w:rPr>
                  <w:t> </w:t>
                </w:r>
                <w:r>
                  <w:rPr>
                    <w:sz w:val="18"/>
                  </w:rPr>
                  <w:t>the Director</w:t>
                </w:r>
                <w:r>
                  <w:rPr>
                    <w:spacing w:val="-3"/>
                    <w:sz w:val="18"/>
                  </w:rPr>
                  <w:t> </w:t>
                </w:r>
                <w:r>
                  <w:rPr>
                    <w:sz w:val="18"/>
                  </w:rPr>
                  <w:t>of</w:t>
                </w:r>
                <w:r>
                  <w:rPr>
                    <w:spacing w:val="-1"/>
                    <w:sz w:val="18"/>
                  </w:rPr>
                  <w:t> </w:t>
                </w:r>
                <w:r>
                  <w:rPr>
                    <w:sz w:val="18"/>
                  </w:rPr>
                  <w:t>Public</w:t>
                </w:r>
                <w:r>
                  <w:rPr>
                    <w:spacing w:val="-3"/>
                    <w:sz w:val="18"/>
                  </w:rPr>
                  <w:t> </w:t>
                </w:r>
                <w:r>
                  <w:rPr>
                    <w:sz w:val="18"/>
                  </w:rPr>
                  <w:t>Prosecutions</w:t>
                </w:r>
                <w:r>
                  <w:rPr>
                    <w:spacing w:val="47"/>
                    <w:sz w:val="18"/>
                  </w:rPr>
                  <w:t> </w:t>
                </w:r>
                <w:r>
                  <w:rPr>
                    <w:sz w:val="18"/>
                  </w:rPr>
                  <w:t>|</w:t>
                </w:r>
                <w:r>
                  <w:rPr>
                    <w:spacing w:val="47"/>
                    <w:sz w:val="18"/>
                  </w:rPr>
                  <w:t> </w:t>
                </w:r>
                <w:r>
                  <w:rPr>
                    <w:b/>
                    <w:sz w:val="18"/>
                  </w:rPr>
                  <w:t>Page</w:t>
                </w:r>
                <w:r>
                  <w:rPr>
                    <w:b/>
                    <w:spacing w:val="-3"/>
                    <w:sz w:val="18"/>
                  </w:rPr>
                  <w:t> </w:t>
                </w:r>
                <w:r>
                  <w:rPr>
                    <w:b/>
                    <w:spacing w:val="-5"/>
                    <w:sz w:val="18"/>
                  </w:rPr>
                  <w:fldChar w:fldCharType="begin"/>
                </w:r>
                <w:r>
                  <w:rPr>
                    <w:b/>
                    <w:spacing w:val="-5"/>
                    <w:sz w:val="18"/>
                  </w:rPr>
                  <w:instrText> PAGE </w:instrText>
                </w:r>
                <w:r>
                  <w:rPr>
                    <w:b/>
                    <w:spacing w:val="-5"/>
                    <w:sz w:val="18"/>
                  </w:rPr>
                  <w:fldChar w:fldCharType="separate"/>
                </w:r>
                <w:r>
                  <w:rPr>
                    <w:b/>
                    <w:spacing w:val="-5"/>
                    <w:sz w:val="18"/>
                  </w:rPr>
                  <w:t>369</w:t>
                </w:r>
                <w:r>
                  <w:rPr>
                    <w:b/>
                    <w:spacing w:val="-5"/>
                    <w:sz w:val="18"/>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3.440002pt;margin-top:730.438965pt;width:388.44pt;height:.481pt;mso-position-horizontal-relative:page;mso-position-vertical-relative:page;z-index:-17554944" id="docshape19" filled="true" fillcolor="#000000" stroked="false">
          <v:fill type="solid"/>
          <w10:wrap type="none"/>
        </v:rect>
      </w:pict>
    </w:r>
    <w:r>
      <w:rPr/>
      <w:pict>
        <v:shape style="position:absolute;margin-left:103.879997pt;margin-top:740.129517pt;width:227.6pt;height:12.1pt;mso-position-horizontal-relative:page;mso-position-vertical-relative:page;z-index:-17554432" type="#_x0000_t202" id="docshape20" filled="false" stroked="false">
          <v:textbox inset="0,0,0,0">
            <w:txbxContent>
              <w:p>
                <w:pPr>
                  <w:spacing w:before="14"/>
                  <w:ind w:left="20" w:right="0" w:firstLine="0"/>
                  <w:jc w:val="left"/>
                  <w:rPr>
                    <w:sz w:val="18"/>
                  </w:rPr>
                </w:pPr>
                <w:r>
                  <w:rPr>
                    <w:b/>
                    <w:sz w:val="18"/>
                  </w:rPr>
                  <w:t>Page</w:t>
                </w:r>
                <w:r>
                  <w:rPr>
                    <w:b/>
                    <w:spacing w:val="-1"/>
                    <w:sz w:val="18"/>
                  </w:rPr>
                  <w:t> </w:t>
                </w:r>
                <w:r>
                  <w:rPr>
                    <w:b/>
                    <w:sz w:val="18"/>
                  </w:rPr>
                  <w:fldChar w:fldCharType="begin"/>
                </w:r>
                <w:r>
                  <w:rPr>
                    <w:b/>
                    <w:sz w:val="18"/>
                  </w:rPr>
                  <w:instrText> PAGE </w:instrText>
                </w:r>
                <w:r>
                  <w:rPr>
                    <w:b/>
                    <w:sz w:val="18"/>
                  </w:rPr>
                  <w:fldChar w:fldCharType="separate"/>
                </w:r>
                <w:r>
                  <w:rPr>
                    <w:b/>
                    <w:sz w:val="18"/>
                  </w:rPr>
                  <w:t>370</w:t>
                </w:r>
                <w:r>
                  <w:rPr>
                    <w:b/>
                    <w:sz w:val="18"/>
                  </w:rPr>
                  <w:fldChar w:fldCharType="end"/>
                </w:r>
                <w:r>
                  <w:rPr>
                    <w:b/>
                    <w:spacing w:val="47"/>
                    <w:sz w:val="18"/>
                  </w:rPr>
                  <w:t> </w:t>
                </w:r>
                <w:r>
                  <w:rPr>
                    <w:sz w:val="18"/>
                  </w:rPr>
                  <w:t>|</w:t>
                </w:r>
                <w:r>
                  <w:rPr>
                    <w:spacing w:val="49"/>
                    <w:sz w:val="18"/>
                  </w:rPr>
                  <w:t> </w:t>
                </w:r>
                <w:r>
                  <w:rPr>
                    <w:sz w:val="18"/>
                  </w:rPr>
                  <w:t>Office of</w:t>
                </w:r>
                <w:r>
                  <w:rPr>
                    <w:spacing w:val="-1"/>
                    <w:sz w:val="18"/>
                  </w:rPr>
                  <w:t> </w:t>
                </w:r>
                <w:r>
                  <w:rPr>
                    <w:sz w:val="18"/>
                  </w:rPr>
                  <w:t>the</w:t>
                </w:r>
                <w:r>
                  <w:rPr>
                    <w:spacing w:val="-1"/>
                    <w:sz w:val="18"/>
                  </w:rPr>
                  <w:t> </w:t>
                </w:r>
                <w:r>
                  <w:rPr>
                    <w:sz w:val="18"/>
                  </w:rPr>
                  <w:t>Director</w:t>
                </w:r>
                <w:r>
                  <w:rPr>
                    <w:spacing w:val="-1"/>
                    <w:sz w:val="18"/>
                  </w:rPr>
                  <w:t> </w:t>
                </w:r>
                <w:r>
                  <w:rPr>
                    <w:sz w:val="18"/>
                  </w:rPr>
                  <w:t>of</w:t>
                </w:r>
                <w:r>
                  <w:rPr>
                    <w:spacing w:val="-1"/>
                    <w:sz w:val="18"/>
                  </w:rPr>
                  <w:t> </w:t>
                </w:r>
                <w:r>
                  <w:rPr>
                    <w:sz w:val="18"/>
                  </w:rPr>
                  <w:t>Public</w:t>
                </w:r>
                <w:r>
                  <w:rPr>
                    <w:spacing w:val="-2"/>
                    <w:sz w:val="18"/>
                  </w:rPr>
                  <w:t> Prosecutions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54368">
          <wp:simplePos x="0" y="0"/>
          <wp:positionH relativeFrom="page">
            <wp:posOffset>1329055</wp:posOffset>
          </wp:positionH>
          <wp:positionV relativeFrom="page">
            <wp:posOffset>1182517</wp:posOffset>
          </wp:positionV>
          <wp:extent cx="1352550" cy="13955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352550" cy="139552"/>
                  </a:xfrm>
                  <a:prstGeom prst="rect">
                    <a:avLst/>
                  </a:prstGeom>
                </pic:spPr>
              </pic:pic>
            </a:graphicData>
          </a:graphic>
        </wp:anchor>
      </w:drawing>
    </w:r>
    <w:r>
      <w:rPr/>
      <w:pict>
        <v:shape style="position:absolute;margin-left:215.119995pt;margin-top:92.01252pt;width:121.35pt;height:12.1pt;mso-position-horizontal-relative:page;mso-position-vertical-relative:page;z-index:-17561600" type="#_x0000_t202" id="docshape5" filled="false" stroked="false">
          <v:textbox inset="0,0,0,0">
            <w:txbxContent>
              <w:p>
                <w:pPr>
                  <w:spacing w:before="14"/>
                  <w:ind w:left="20" w:right="0" w:firstLine="0"/>
                  <w:jc w:val="left"/>
                  <w:rPr>
                    <w:sz w:val="18"/>
                  </w:rPr>
                </w:pPr>
                <w:r>
                  <w:rPr>
                    <w:sz w:val="18"/>
                  </w:rPr>
                  <w:t>|</w:t>
                </w:r>
                <w:r>
                  <w:rPr>
                    <w:spacing w:val="47"/>
                    <w:sz w:val="18"/>
                  </w:rPr>
                  <w:t> </w:t>
                </w:r>
                <w:r>
                  <w:rPr>
                    <w:sz w:val="18"/>
                  </w:rPr>
                  <w:t>Portfolio</w:t>
                </w:r>
                <w:r>
                  <w:rPr>
                    <w:spacing w:val="-1"/>
                    <w:sz w:val="18"/>
                  </w:rPr>
                  <w:t> </w:t>
                </w:r>
                <w:r>
                  <w:rPr>
                    <w:sz w:val="18"/>
                  </w:rPr>
                  <w:t>Budget</w:t>
                </w:r>
                <w:r>
                  <w:rPr>
                    <w:spacing w:val="-4"/>
                    <w:sz w:val="18"/>
                  </w:rPr>
                  <w:t> </w:t>
                </w:r>
                <w:r>
                  <w:rPr>
                    <w:spacing w:val="-2"/>
                    <w:sz w:val="18"/>
                  </w:rPr>
                  <w:t>Statements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55392">
          <wp:simplePos x="0" y="0"/>
          <wp:positionH relativeFrom="page">
            <wp:posOffset>4862195</wp:posOffset>
          </wp:positionH>
          <wp:positionV relativeFrom="page">
            <wp:posOffset>1182517</wp:posOffset>
          </wp:positionV>
          <wp:extent cx="1352550" cy="13955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1352550" cy="139552"/>
                  </a:xfrm>
                  <a:prstGeom prst="rect">
                    <a:avLst/>
                  </a:prstGeom>
                </pic:spPr>
              </pic:pic>
            </a:graphicData>
          </a:graphic>
        </wp:anchor>
      </w:drawing>
    </w:r>
    <w:r>
      <w:rPr/>
      <w:pict>
        <v:shape style="position:absolute;margin-left:257.480011pt;margin-top:92.01252pt;width:121.45pt;height:12.1pt;mso-position-horizontal-relative:page;mso-position-vertical-relative:page;z-index:-17560576" type="#_x0000_t202" id="docshape6" filled="false" stroked="false">
          <v:textbox inset="0,0,0,0">
            <w:txbxContent>
              <w:p>
                <w:pPr>
                  <w:spacing w:before="14"/>
                  <w:ind w:left="20" w:right="0" w:firstLine="0"/>
                  <w:jc w:val="left"/>
                  <w:rPr>
                    <w:sz w:val="18"/>
                  </w:rPr>
                </w:pPr>
                <w:r>
                  <w:rPr>
                    <w:sz w:val="18"/>
                  </w:rPr>
                  <w:t>Portfolio</w:t>
                </w:r>
                <w:r>
                  <w:rPr>
                    <w:spacing w:val="-3"/>
                    <w:sz w:val="18"/>
                  </w:rPr>
                  <w:t> </w:t>
                </w:r>
                <w:r>
                  <w:rPr>
                    <w:sz w:val="18"/>
                  </w:rPr>
                  <w:t>Budget</w:t>
                </w:r>
                <w:r>
                  <w:rPr>
                    <w:spacing w:val="-3"/>
                    <w:sz w:val="18"/>
                  </w:rPr>
                  <w:t> </w:t>
                </w:r>
                <w:r>
                  <w:rPr>
                    <w:sz w:val="18"/>
                  </w:rPr>
                  <w:t>Statements</w:t>
                </w:r>
                <w:r>
                  <w:rPr>
                    <w:spacing w:val="44"/>
                    <w:sz w:val="18"/>
                  </w:rPr>
                  <w:t> </w:t>
                </w:r>
                <w:r>
                  <w:rPr>
                    <w:spacing w:val="-10"/>
                    <w:sz w:val="18"/>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58464">
          <wp:simplePos x="0" y="0"/>
          <wp:positionH relativeFrom="page">
            <wp:posOffset>4862195</wp:posOffset>
          </wp:positionH>
          <wp:positionV relativeFrom="page">
            <wp:posOffset>1182517</wp:posOffset>
          </wp:positionV>
          <wp:extent cx="1352550" cy="139552"/>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1352550" cy="139552"/>
                  </a:xfrm>
                  <a:prstGeom prst="rect">
                    <a:avLst/>
                  </a:prstGeom>
                </pic:spPr>
              </pic:pic>
            </a:graphicData>
          </a:graphic>
        </wp:anchor>
      </w:drawing>
    </w:r>
    <w:r>
      <w:rPr/>
      <w:pict>
        <v:shape style="position:absolute;margin-left:257.480011pt;margin-top:92.01252pt;width:121.45pt;height:12.1pt;mso-position-horizontal-relative:page;mso-position-vertical-relative:page;z-index:-17557504" type="#_x0000_t202" id="docshape15" filled="false" stroked="false">
          <v:textbox inset="0,0,0,0">
            <w:txbxContent>
              <w:p>
                <w:pPr>
                  <w:spacing w:before="14"/>
                  <w:ind w:left="20" w:right="0" w:firstLine="0"/>
                  <w:jc w:val="left"/>
                  <w:rPr>
                    <w:sz w:val="18"/>
                  </w:rPr>
                </w:pPr>
                <w:r>
                  <w:rPr>
                    <w:sz w:val="18"/>
                  </w:rPr>
                  <w:t>Portfolio</w:t>
                </w:r>
                <w:r>
                  <w:rPr>
                    <w:spacing w:val="-3"/>
                    <w:sz w:val="18"/>
                  </w:rPr>
                  <w:t> </w:t>
                </w:r>
                <w:r>
                  <w:rPr>
                    <w:sz w:val="18"/>
                  </w:rPr>
                  <w:t>Budget</w:t>
                </w:r>
                <w:r>
                  <w:rPr>
                    <w:spacing w:val="-3"/>
                    <w:sz w:val="18"/>
                  </w:rPr>
                  <w:t> </w:t>
                </w:r>
                <w:r>
                  <w:rPr>
                    <w:sz w:val="18"/>
                  </w:rPr>
                  <w:t>Statements</w:t>
                </w:r>
                <w:r>
                  <w:rPr>
                    <w:spacing w:val="44"/>
                    <w:sz w:val="18"/>
                  </w:rPr>
                  <w:t> </w:t>
                </w:r>
                <w:r>
                  <w:rPr>
                    <w:spacing w:val="-10"/>
                    <w:sz w:val="18"/>
                  </w:rPr>
                  <w:t>|</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759488">
          <wp:simplePos x="0" y="0"/>
          <wp:positionH relativeFrom="page">
            <wp:posOffset>1329055</wp:posOffset>
          </wp:positionH>
          <wp:positionV relativeFrom="page">
            <wp:posOffset>1182517</wp:posOffset>
          </wp:positionV>
          <wp:extent cx="1352550" cy="139552"/>
          <wp:effectExtent l="0" t="0" r="0" b="0"/>
          <wp:wrapNone/>
          <wp:docPr id="9" name="image1.jpeg"/>
          <wp:cNvGraphicFramePr>
            <a:graphicFrameLocks noChangeAspect="1"/>
          </wp:cNvGraphicFramePr>
          <a:graphic>
            <a:graphicData uri="http://schemas.openxmlformats.org/drawingml/2006/picture">
              <pic:pic>
                <pic:nvPicPr>
                  <pic:cNvPr id="10" name="image1.jpeg"/>
                  <pic:cNvPicPr/>
                </pic:nvPicPr>
                <pic:blipFill>
                  <a:blip r:embed="rId1" cstate="print"/>
                  <a:stretch>
                    <a:fillRect/>
                  </a:stretch>
                </pic:blipFill>
                <pic:spPr>
                  <a:xfrm>
                    <a:off x="0" y="0"/>
                    <a:ext cx="1352550" cy="139552"/>
                  </a:xfrm>
                  <a:prstGeom prst="rect">
                    <a:avLst/>
                  </a:prstGeom>
                </pic:spPr>
              </pic:pic>
            </a:graphicData>
          </a:graphic>
        </wp:anchor>
      </w:drawing>
    </w:r>
    <w:r>
      <w:rPr/>
      <w:pict>
        <v:shape style="position:absolute;margin-left:215.119995pt;margin-top:92.01252pt;width:121.35pt;height:12.1pt;mso-position-horizontal-relative:page;mso-position-vertical-relative:page;z-index:-17556480" type="#_x0000_t202" id="docshape16" filled="false" stroked="false">
          <v:textbox inset="0,0,0,0">
            <w:txbxContent>
              <w:p>
                <w:pPr>
                  <w:spacing w:before="14"/>
                  <w:ind w:left="20" w:right="0" w:firstLine="0"/>
                  <w:jc w:val="left"/>
                  <w:rPr>
                    <w:sz w:val="18"/>
                  </w:rPr>
                </w:pPr>
                <w:r>
                  <w:rPr>
                    <w:sz w:val="18"/>
                  </w:rPr>
                  <w:t>|</w:t>
                </w:r>
                <w:r>
                  <w:rPr>
                    <w:spacing w:val="47"/>
                    <w:sz w:val="18"/>
                  </w:rPr>
                  <w:t> </w:t>
                </w:r>
                <w:r>
                  <w:rPr>
                    <w:sz w:val="18"/>
                  </w:rPr>
                  <w:t>Portfolio</w:t>
                </w:r>
                <w:r>
                  <w:rPr>
                    <w:spacing w:val="-1"/>
                    <w:sz w:val="18"/>
                  </w:rPr>
                  <w:t> </w:t>
                </w:r>
                <w:r>
                  <w:rPr>
                    <w:sz w:val="18"/>
                  </w:rPr>
                  <w:t>Budget</w:t>
                </w:r>
                <w:r>
                  <w:rPr>
                    <w:spacing w:val="-4"/>
                    <w:sz w:val="18"/>
                  </w:rPr>
                  <w:t> </w:t>
                </w:r>
                <w:r>
                  <w:rPr>
                    <w:spacing w:val="-2"/>
                    <w:sz w:val="18"/>
                  </w:rPr>
                  <w:t>Statements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7">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6">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5">
    <w:multiLevelType w:val="hybridMultilevel"/>
    <w:lvl w:ilvl="0">
      <w:start w:val="3"/>
      <w:numFmt w:val="decimal"/>
      <w:lvlText w:val="%1"/>
      <w:lvlJc w:val="left"/>
      <w:pPr>
        <w:ind w:left="983" w:hanging="567"/>
        <w:jc w:val="left"/>
      </w:pPr>
      <w:rPr>
        <w:rFonts w:hint="default"/>
        <w:lang w:val="en-US" w:eastAsia="en-US" w:bidi="ar-SA"/>
      </w:rPr>
    </w:lvl>
    <w:lvl w:ilvl="1">
      <w:start w:val="1"/>
      <w:numFmt w:val="decimal"/>
      <w:lvlText w:val="%1.%2"/>
      <w:lvlJc w:val="left"/>
      <w:pPr>
        <w:ind w:left="983" w:hanging="567"/>
        <w:jc w:val="left"/>
      </w:pPr>
      <w:rPr>
        <w:rFonts w:hint="default" w:ascii="Arial" w:hAnsi="Arial" w:eastAsia="Arial" w:cs="Arial"/>
        <w:b/>
        <w:bCs/>
        <w:i w:val="0"/>
        <w:iCs w:val="0"/>
        <w:spacing w:val="-1"/>
        <w:w w:val="100"/>
        <w:sz w:val="22"/>
        <w:szCs w:val="22"/>
        <w:lang w:val="en-US" w:eastAsia="en-US" w:bidi="ar-SA"/>
      </w:rPr>
    </w:lvl>
    <w:lvl w:ilvl="2">
      <w:start w:val="1"/>
      <w:numFmt w:val="decimal"/>
      <w:lvlText w:val="%1.%2.%3"/>
      <w:lvlJc w:val="left"/>
      <w:pPr>
        <w:ind w:left="983" w:hanging="567"/>
        <w:jc w:val="left"/>
      </w:pPr>
      <w:rPr>
        <w:rFonts w:hint="default" w:ascii="Arial" w:hAnsi="Arial" w:eastAsia="Arial" w:cs="Arial"/>
        <w:b/>
        <w:bCs/>
        <w:i w:val="0"/>
        <w:iCs w:val="0"/>
        <w:spacing w:val="-1"/>
        <w:w w:val="99"/>
        <w:sz w:val="20"/>
        <w:szCs w:val="20"/>
        <w:lang w:val="en-US" w:eastAsia="en-US" w:bidi="ar-SA"/>
      </w:rPr>
    </w:lvl>
    <w:lvl w:ilvl="3">
      <w:start w:val="0"/>
      <w:numFmt w:val="bullet"/>
      <w:lvlText w:val="•"/>
      <w:lvlJc w:val="left"/>
      <w:pPr>
        <w:ind w:left="3249" w:hanging="567"/>
      </w:pPr>
      <w:rPr>
        <w:rFonts w:hint="default"/>
        <w:lang w:val="en-US" w:eastAsia="en-US" w:bidi="ar-SA"/>
      </w:rPr>
    </w:lvl>
    <w:lvl w:ilvl="4">
      <w:start w:val="0"/>
      <w:numFmt w:val="bullet"/>
      <w:lvlText w:val="•"/>
      <w:lvlJc w:val="left"/>
      <w:pPr>
        <w:ind w:left="4006" w:hanging="567"/>
      </w:pPr>
      <w:rPr>
        <w:rFonts w:hint="default"/>
        <w:lang w:val="en-US" w:eastAsia="en-US" w:bidi="ar-SA"/>
      </w:rPr>
    </w:lvl>
    <w:lvl w:ilvl="5">
      <w:start w:val="0"/>
      <w:numFmt w:val="bullet"/>
      <w:lvlText w:val="•"/>
      <w:lvlJc w:val="left"/>
      <w:pPr>
        <w:ind w:left="4763" w:hanging="567"/>
      </w:pPr>
      <w:rPr>
        <w:rFonts w:hint="default"/>
        <w:lang w:val="en-US" w:eastAsia="en-US" w:bidi="ar-SA"/>
      </w:rPr>
    </w:lvl>
    <w:lvl w:ilvl="6">
      <w:start w:val="0"/>
      <w:numFmt w:val="bullet"/>
      <w:lvlText w:val="•"/>
      <w:lvlJc w:val="left"/>
      <w:pPr>
        <w:ind w:left="5519" w:hanging="567"/>
      </w:pPr>
      <w:rPr>
        <w:rFonts w:hint="default"/>
        <w:lang w:val="en-US" w:eastAsia="en-US" w:bidi="ar-SA"/>
      </w:rPr>
    </w:lvl>
    <w:lvl w:ilvl="7">
      <w:start w:val="0"/>
      <w:numFmt w:val="bullet"/>
      <w:lvlText w:val="•"/>
      <w:lvlJc w:val="left"/>
      <w:pPr>
        <w:ind w:left="6276" w:hanging="567"/>
      </w:pPr>
      <w:rPr>
        <w:rFonts w:hint="default"/>
        <w:lang w:val="en-US" w:eastAsia="en-US" w:bidi="ar-SA"/>
      </w:rPr>
    </w:lvl>
    <w:lvl w:ilvl="8">
      <w:start w:val="0"/>
      <w:numFmt w:val="bullet"/>
      <w:lvlText w:val="•"/>
      <w:lvlJc w:val="left"/>
      <w:pPr>
        <w:ind w:left="7033" w:hanging="567"/>
      </w:pPr>
      <w:rPr>
        <w:rFonts w:hint="default"/>
        <w:lang w:val="en-US" w:eastAsia="en-US" w:bidi="ar-SA"/>
      </w:rPr>
    </w:lvl>
  </w:abstractNum>
  <w:abstractNum w:abstractNumId="4">
    <w:multiLevelType w:val="hybridMultilevel"/>
    <w:lvl w:ilvl="0">
      <w:start w:val="1"/>
      <w:numFmt w:val="decimal"/>
      <w:lvlText w:val="%1."/>
      <w:lvlJc w:val="left"/>
      <w:pPr>
        <w:ind w:left="429" w:hanging="322"/>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992" w:hanging="322"/>
      </w:pPr>
      <w:rPr>
        <w:rFonts w:hint="default"/>
        <w:lang w:val="en-US" w:eastAsia="en-US" w:bidi="ar-SA"/>
      </w:rPr>
    </w:lvl>
    <w:lvl w:ilvl="2">
      <w:start w:val="0"/>
      <w:numFmt w:val="bullet"/>
      <w:lvlText w:val="•"/>
      <w:lvlJc w:val="left"/>
      <w:pPr>
        <w:ind w:left="1565" w:hanging="322"/>
      </w:pPr>
      <w:rPr>
        <w:rFonts w:hint="default"/>
        <w:lang w:val="en-US" w:eastAsia="en-US" w:bidi="ar-SA"/>
      </w:rPr>
    </w:lvl>
    <w:lvl w:ilvl="3">
      <w:start w:val="0"/>
      <w:numFmt w:val="bullet"/>
      <w:lvlText w:val="•"/>
      <w:lvlJc w:val="left"/>
      <w:pPr>
        <w:ind w:left="2137" w:hanging="322"/>
      </w:pPr>
      <w:rPr>
        <w:rFonts w:hint="default"/>
        <w:lang w:val="en-US" w:eastAsia="en-US" w:bidi="ar-SA"/>
      </w:rPr>
    </w:lvl>
    <w:lvl w:ilvl="4">
      <w:start w:val="0"/>
      <w:numFmt w:val="bullet"/>
      <w:lvlText w:val="•"/>
      <w:lvlJc w:val="left"/>
      <w:pPr>
        <w:ind w:left="2710" w:hanging="322"/>
      </w:pPr>
      <w:rPr>
        <w:rFonts w:hint="default"/>
        <w:lang w:val="en-US" w:eastAsia="en-US" w:bidi="ar-SA"/>
      </w:rPr>
    </w:lvl>
    <w:lvl w:ilvl="5">
      <w:start w:val="0"/>
      <w:numFmt w:val="bullet"/>
      <w:lvlText w:val="•"/>
      <w:lvlJc w:val="left"/>
      <w:pPr>
        <w:ind w:left="3283" w:hanging="322"/>
      </w:pPr>
      <w:rPr>
        <w:rFonts w:hint="default"/>
        <w:lang w:val="en-US" w:eastAsia="en-US" w:bidi="ar-SA"/>
      </w:rPr>
    </w:lvl>
    <w:lvl w:ilvl="6">
      <w:start w:val="0"/>
      <w:numFmt w:val="bullet"/>
      <w:lvlText w:val="•"/>
      <w:lvlJc w:val="left"/>
      <w:pPr>
        <w:ind w:left="3855" w:hanging="322"/>
      </w:pPr>
      <w:rPr>
        <w:rFonts w:hint="default"/>
        <w:lang w:val="en-US" w:eastAsia="en-US" w:bidi="ar-SA"/>
      </w:rPr>
    </w:lvl>
    <w:lvl w:ilvl="7">
      <w:start w:val="0"/>
      <w:numFmt w:val="bullet"/>
      <w:lvlText w:val="•"/>
      <w:lvlJc w:val="left"/>
      <w:pPr>
        <w:ind w:left="4428" w:hanging="322"/>
      </w:pPr>
      <w:rPr>
        <w:rFonts w:hint="default"/>
        <w:lang w:val="en-US" w:eastAsia="en-US" w:bidi="ar-SA"/>
      </w:rPr>
    </w:lvl>
    <w:lvl w:ilvl="8">
      <w:start w:val="0"/>
      <w:numFmt w:val="bullet"/>
      <w:lvlText w:val="•"/>
      <w:lvlJc w:val="left"/>
      <w:pPr>
        <w:ind w:left="5000" w:hanging="322"/>
      </w:pPr>
      <w:rPr>
        <w:rFonts w:hint="default"/>
        <w:lang w:val="en-US" w:eastAsia="en-US" w:bidi="ar-SA"/>
      </w:rPr>
    </w:lvl>
  </w:abstractNum>
  <w:abstractNum w:abstractNumId="3">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2">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1">
    <w:multiLevelType w:val="hybridMultilevel"/>
    <w:lvl w:ilvl="0">
      <w:start w:val="1"/>
      <w:numFmt w:val="lowerLetter"/>
      <w:lvlText w:val="(%1)"/>
      <w:lvlJc w:val="left"/>
      <w:pPr>
        <w:ind w:left="700" w:hanging="284"/>
        <w:jc w:val="left"/>
      </w:pPr>
      <w:rPr>
        <w:rFonts w:hint="default" w:ascii="Arial" w:hAnsi="Arial" w:eastAsia="Arial" w:cs="Arial"/>
        <w:b w:val="0"/>
        <w:bCs w:val="0"/>
        <w:i w:val="0"/>
        <w:iCs w:val="0"/>
        <w:spacing w:val="-1"/>
        <w:w w:val="100"/>
        <w:sz w:val="16"/>
        <w:szCs w:val="16"/>
        <w:lang w:val="en-US" w:eastAsia="en-US" w:bidi="ar-SA"/>
      </w:rPr>
    </w:lvl>
    <w:lvl w:ilvl="1">
      <w:start w:val="0"/>
      <w:numFmt w:val="bullet"/>
      <w:lvlText w:val="•"/>
      <w:lvlJc w:val="left"/>
      <w:pPr>
        <w:ind w:left="1484" w:hanging="284"/>
      </w:pPr>
      <w:rPr>
        <w:rFonts w:hint="default"/>
        <w:lang w:val="en-US" w:eastAsia="en-US" w:bidi="ar-SA"/>
      </w:rPr>
    </w:lvl>
    <w:lvl w:ilvl="2">
      <w:start w:val="0"/>
      <w:numFmt w:val="bullet"/>
      <w:lvlText w:val="•"/>
      <w:lvlJc w:val="left"/>
      <w:pPr>
        <w:ind w:left="2269" w:hanging="284"/>
      </w:pPr>
      <w:rPr>
        <w:rFonts w:hint="default"/>
        <w:lang w:val="en-US" w:eastAsia="en-US" w:bidi="ar-SA"/>
      </w:rPr>
    </w:lvl>
    <w:lvl w:ilvl="3">
      <w:start w:val="0"/>
      <w:numFmt w:val="bullet"/>
      <w:lvlText w:val="•"/>
      <w:lvlJc w:val="left"/>
      <w:pPr>
        <w:ind w:left="3053" w:hanging="284"/>
      </w:pPr>
      <w:rPr>
        <w:rFonts w:hint="default"/>
        <w:lang w:val="en-US" w:eastAsia="en-US" w:bidi="ar-SA"/>
      </w:rPr>
    </w:lvl>
    <w:lvl w:ilvl="4">
      <w:start w:val="0"/>
      <w:numFmt w:val="bullet"/>
      <w:lvlText w:val="•"/>
      <w:lvlJc w:val="left"/>
      <w:pPr>
        <w:ind w:left="3838" w:hanging="284"/>
      </w:pPr>
      <w:rPr>
        <w:rFonts w:hint="default"/>
        <w:lang w:val="en-US" w:eastAsia="en-US" w:bidi="ar-SA"/>
      </w:rPr>
    </w:lvl>
    <w:lvl w:ilvl="5">
      <w:start w:val="0"/>
      <w:numFmt w:val="bullet"/>
      <w:lvlText w:val="•"/>
      <w:lvlJc w:val="left"/>
      <w:pPr>
        <w:ind w:left="4623" w:hanging="284"/>
      </w:pPr>
      <w:rPr>
        <w:rFonts w:hint="default"/>
        <w:lang w:val="en-US" w:eastAsia="en-US" w:bidi="ar-SA"/>
      </w:rPr>
    </w:lvl>
    <w:lvl w:ilvl="6">
      <w:start w:val="0"/>
      <w:numFmt w:val="bullet"/>
      <w:lvlText w:val="•"/>
      <w:lvlJc w:val="left"/>
      <w:pPr>
        <w:ind w:left="5407" w:hanging="284"/>
      </w:pPr>
      <w:rPr>
        <w:rFonts w:hint="default"/>
        <w:lang w:val="en-US" w:eastAsia="en-US" w:bidi="ar-SA"/>
      </w:rPr>
    </w:lvl>
    <w:lvl w:ilvl="7">
      <w:start w:val="0"/>
      <w:numFmt w:val="bullet"/>
      <w:lvlText w:val="•"/>
      <w:lvlJc w:val="left"/>
      <w:pPr>
        <w:ind w:left="6192" w:hanging="284"/>
      </w:pPr>
      <w:rPr>
        <w:rFonts w:hint="default"/>
        <w:lang w:val="en-US" w:eastAsia="en-US" w:bidi="ar-SA"/>
      </w:rPr>
    </w:lvl>
    <w:lvl w:ilvl="8">
      <w:start w:val="0"/>
      <w:numFmt w:val="bullet"/>
      <w:lvlText w:val="•"/>
      <w:lvlJc w:val="left"/>
      <w:pPr>
        <w:ind w:left="6977" w:hanging="284"/>
      </w:pPr>
      <w:rPr>
        <w:rFonts w:hint="default"/>
        <w:lang w:val="en-US" w:eastAsia="en-US" w:bidi="ar-SA"/>
      </w:rPr>
    </w:lvl>
  </w:abstractNum>
  <w:abstractNum w:abstractNumId="0">
    <w:multiLevelType w:val="hybridMultilevel"/>
    <w:lvl w:ilvl="0">
      <w:start w:val="1"/>
      <w:numFmt w:val="decimal"/>
      <w:lvlText w:val="%1"/>
      <w:lvlJc w:val="left"/>
      <w:pPr>
        <w:ind w:left="983" w:hanging="567"/>
        <w:jc w:val="left"/>
      </w:pPr>
      <w:rPr>
        <w:rFonts w:hint="default"/>
        <w:lang w:val="en-US" w:eastAsia="en-US" w:bidi="ar-SA"/>
      </w:rPr>
    </w:lvl>
    <w:lvl w:ilvl="1">
      <w:start w:val="1"/>
      <w:numFmt w:val="decimal"/>
      <w:lvlText w:val="%1.%2"/>
      <w:lvlJc w:val="left"/>
      <w:pPr>
        <w:ind w:left="983" w:hanging="567"/>
        <w:jc w:val="left"/>
      </w:pPr>
      <w:rPr>
        <w:rFonts w:hint="default" w:ascii="Arial" w:hAnsi="Arial" w:eastAsia="Arial" w:cs="Arial"/>
        <w:b/>
        <w:bCs/>
        <w:i w:val="0"/>
        <w:iCs w:val="0"/>
        <w:spacing w:val="-1"/>
        <w:w w:val="100"/>
        <w:sz w:val="22"/>
        <w:szCs w:val="22"/>
        <w:lang w:val="en-US" w:eastAsia="en-US" w:bidi="ar-SA"/>
      </w:rPr>
    </w:lvl>
    <w:lvl w:ilvl="2">
      <w:start w:val="0"/>
      <w:numFmt w:val="bullet"/>
      <w:lvlText w:val="•"/>
      <w:lvlJc w:val="left"/>
      <w:pPr>
        <w:ind w:left="700" w:hanging="284"/>
      </w:pPr>
      <w:rPr>
        <w:rFonts w:hint="default" w:ascii="Times New Roman" w:hAnsi="Times New Roman" w:eastAsia="Times New Roman" w:cs="Times New Roman"/>
        <w:w w:val="99"/>
        <w:lang w:val="en-US" w:eastAsia="en-US" w:bidi="ar-SA"/>
      </w:rPr>
    </w:lvl>
    <w:lvl w:ilvl="3">
      <w:start w:val="0"/>
      <w:numFmt w:val="bullet"/>
      <w:lvlText w:val="•"/>
      <w:lvlJc w:val="left"/>
      <w:pPr>
        <w:ind w:left="2661" w:hanging="284"/>
      </w:pPr>
      <w:rPr>
        <w:rFonts w:hint="default"/>
        <w:lang w:val="en-US" w:eastAsia="en-US" w:bidi="ar-SA"/>
      </w:rPr>
    </w:lvl>
    <w:lvl w:ilvl="4">
      <w:start w:val="0"/>
      <w:numFmt w:val="bullet"/>
      <w:lvlText w:val="•"/>
      <w:lvlJc w:val="left"/>
      <w:pPr>
        <w:ind w:left="3502" w:hanging="284"/>
      </w:pPr>
      <w:rPr>
        <w:rFonts w:hint="default"/>
        <w:lang w:val="en-US" w:eastAsia="en-US" w:bidi="ar-SA"/>
      </w:rPr>
    </w:lvl>
    <w:lvl w:ilvl="5">
      <w:start w:val="0"/>
      <w:numFmt w:val="bullet"/>
      <w:lvlText w:val="•"/>
      <w:lvlJc w:val="left"/>
      <w:pPr>
        <w:ind w:left="4342" w:hanging="284"/>
      </w:pPr>
      <w:rPr>
        <w:rFonts w:hint="default"/>
        <w:lang w:val="en-US" w:eastAsia="en-US" w:bidi="ar-SA"/>
      </w:rPr>
    </w:lvl>
    <w:lvl w:ilvl="6">
      <w:start w:val="0"/>
      <w:numFmt w:val="bullet"/>
      <w:lvlText w:val="•"/>
      <w:lvlJc w:val="left"/>
      <w:pPr>
        <w:ind w:left="5183" w:hanging="284"/>
      </w:pPr>
      <w:rPr>
        <w:rFonts w:hint="default"/>
        <w:lang w:val="en-US" w:eastAsia="en-US" w:bidi="ar-SA"/>
      </w:rPr>
    </w:lvl>
    <w:lvl w:ilvl="7">
      <w:start w:val="0"/>
      <w:numFmt w:val="bullet"/>
      <w:lvlText w:val="•"/>
      <w:lvlJc w:val="left"/>
      <w:pPr>
        <w:ind w:left="6024" w:hanging="284"/>
      </w:pPr>
      <w:rPr>
        <w:rFonts w:hint="default"/>
        <w:lang w:val="en-US" w:eastAsia="en-US" w:bidi="ar-SA"/>
      </w:rPr>
    </w:lvl>
    <w:lvl w:ilvl="8">
      <w:start w:val="0"/>
      <w:numFmt w:val="bullet"/>
      <w:lvlText w:val="•"/>
      <w:lvlJc w:val="left"/>
      <w:pPr>
        <w:ind w:left="6864" w:hanging="284"/>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Book Antiqua" w:hAnsi="Book Antiqua" w:eastAsia="Book Antiqua" w:cs="Book Antiqua"/>
      <w:sz w:val="19"/>
      <w:szCs w:val="19"/>
      <w:lang w:val="en-US" w:eastAsia="en-US" w:bidi="ar-SA"/>
    </w:rPr>
  </w:style>
  <w:style w:styleId="Heading1" w:type="paragraph">
    <w:name w:val="Heading 1"/>
    <w:basedOn w:val="Normal"/>
    <w:uiPriority w:val="1"/>
    <w:qFormat/>
    <w:pPr>
      <w:ind w:left="417"/>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spacing w:before="1"/>
      <w:ind w:left="983" w:hanging="567"/>
      <w:outlineLvl w:val="2"/>
    </w:pPr>
    <w:rPr>
      <w:rFonts w:ascii="Arial" w:hAnsi="Arial" w:eastAsia="Arial" w:cs="Arial"/>
      <w:b/>
      <w:bCs/>
      <w:sz w:val="22"/>
      <w:szCs w:val="22"/>
      <w:lang w:val="en-US" w:eastAsia="en-US" w:bidi="ar-SA"/>
    </w:rPr>
  </w:style>
  <w:style w:styleId="Heading3" w:type="paragraph">
    <w:name w:val="Heading 3"/>
    <w:basedOn w:val="Normal"/>
    <w:uiPriority w:val="1"/>
    <w:qFormat/>
    <w:pPr>
      <w:spacing w:before="93"/>
      <w:ind w:left="417"/>
      <w:outlineLvl w:val="3"/>
    </w:pPr>
    <w:rPr>
      <w:rFonts w:ascii="Arial" w:hAnsi="Arial" w:eastAsia="Arial" w:cs="Arial"/>
      <w:b/>
      <w:bCs/>
      <w:sz w:val="20"/>
      <w:szCs w:val="20"/>
      <w:lang w:val="en-US" w:eastAsia="en-US" w:bidi="ar-SA"/>
    </w:rPr>
  </w:style>
  <w:style w:styleId="Title" w:type="paragraph">
    <w:name w:val="Title"/>
    <w:basedOn w:val="Normal"/>
    <w:uiPriority w:val="1"/>
    <w:qFormat/>
    <w:pPr>
      <w:ind w:left="2625" w:hanging="2110"/>
    </w:pPr>
    <w:rPr>
      <w:rFonts w:ascii="Arial" w:hAnsi="Arial" w:eastAsia="Arial" w:cs="Arial"/>
      <w:b/>
      <w:bCs/>
      <w:sz w:val="52"/>
      <w:szCs w:val="52"/>
      <w:lang w:val="en-US" w:eastAsia="en-US" w:bidi="ar-SA"/>
    </w:rPr>
  </w:style>
  <w:style w:styleId="ListParagraph" w:type="paragraph">
    <w:name w:val="List Paragraph"/>
    <w:basedOn w:val="Normal"/>
    <w:uiPriority w:val="1"/>
    <w:qFormat/>
    <w:pPr>
      <w:spacing w:before="30"/>
      <w:ind w:left="700" w:hanging="284"/>
    </w:pPr>
    <w:rPr>
      <w:rFonts w:ascii="Arial" w:hAnsi="Arial" w:eastAsia="Arial" w:cs="Arial"/>
      <w:lang w:val="en-US" w:eastAsia="en-US" w:bidi="ar-SA"/>
    </w:rPr>
  </w:style>
  <w:style w:styleId="TableParagraph" w:type="paragraph">
    <w:name w:val="Table Paragraph"/>
    <w:basedOn w:val="Normal"/>
    <w:uiPriority w:val="1"/>
    <w:qFormat/>
    <w:pPr>
      <w:jc w:val="righ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yperlink" Target="http://www.cdpp.gov.au/sites/default/files/CDPP%202021-" TargetMode="External"/><Relationship Id="rId13" Type="http://schemas.openxmlformats.org/officeDocument/2006/relationships/hyperlink" Target="http://www.transparency.gov.au/annual-reports/office-director-public-" TargetMode="External"/><Relationship Id="rId14" Type="http://schemas.openxmlformats.org/officeDocument/2006/relationships/header" Target="header3.xml"/><Relationship Id="rId15" Type="http://schemas.openxmlformats.org/officeDocument/2006/relationships/footer" Target="footer6.xml"/><Relationship Id="rId16" Type="http://schemas.openxmlformats.org/officeDocument/2006/relationships/image" Target="media/image2.jpeg"/><Relationship Id="rId17" Type="http://schemas.openxmlformats.org/officeDocument/2006/relationships/header" Target="header4.xml"/><Relationship Id="rId18" Type="http://schemas.openxmlformats.org/officeDocument/2006/relationships/header" Target="header5.xml"/><Relationship Id="rId19" Type="http://schemas.openxmlformats.org/officeDocument/2006/relationships/footer" Target="footer7.xml"/><Relationship Id="rId20" Type="http://schemas.openxmlformats.org/officeDocument/2006/relationships/footer" Target="footer8.xml"/><Relationship Id="rId2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Budget</dc:subject>
  <dc:title>DS amended Attachment C - 2022-23 PBS Word Template v1</dc:title>
  <dcterms:created xsi:type="dcterms:W3CDTF">2022-10-24T03:57:29Z</dcterms:created>
  <dcterms:modified xsi:type="dcterms:W3CDTF">2022-10-24T03:57:29Z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Acrobat PDFMaker 22 for Word</vt:lpwstr>
  </property>
  <property fmtid="{D5CDD505-2E9C-101B-9397-08002B2CF9AE}" pid="4" name="LastSaved">
    <vt:filetime>2022-10-24T00:00:00Z</vt:filetime>
  </property>
  <property fmtid="{D5CDD505-2E9C-101B-9397-08002B2CF9AE}" pid="5" name="Producer">
    <vt:lpwstr>Adobe PDF Library 22.3.34</vt:lpwstr>
  </property>
</Properties>
</file>